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78F5" w:rsidRPr="00CB6C6B" w:rsidRDefault="00260CE9" w:rsidP="00BF78F5">
      <w:pPr>
        <w:spacing w:line="245" w:lineRule="auto"/>
        <w:ind w:left="5103"/>
        <w:jc w:val="right"/>
        <w:outlineLvl w:val="0"/>
        <w:rPr>
          <w:noProof/>
          <w:sz w:val="22"/>
          <w:szCs w:val="22"/>
        </w:rPr>
      </w:pPr>
      <w:r>
        <w:rPr>
          <w:b/>
          <w:noProof/>
          <w:sz w:val="22"/>
          <w:szCs w:val="22"/>
        </w:rPr>
        <w:pict>
          <v:rect id="_x0000_s1026" style="position:absolute;left:0;text-align:left;margin-left:-34.65pt;margin-top:-31.2pt;width:518.25pt;height:790.15pt;z-index:251660288" filled="f" strokeweight="1.5pt"/>
        </w:pict>
      </w:r>
      <w:r>
        <w:rPr>
          <w:noProof/>
          <w:sz w:val="22"/>
          <w:szCs w:val="22"/>
        </w:rPr>
        <w:t>ПРОЕКТ</w:t>
      </w:r>
      <w:bookmarkStart w:id="0" w:name="_GoBack"/>
      <w:bookmarkEnd w:id="0"/>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BF78F5" w:rsidRPr="00CB6C6B" w:rsidRDefault="00BF78F5" w:rsidP="0038409E">
      <w:pPr>
        <w:shd w:val="clear" w:color="auto" w:fill="FFFFFF"/>
        <w:jc w:val="center"/>
        <w:rPr>
          <w:b/>
          <w:sz w:val="28"/>
          <w:szCs w:val="28"/>
        </w:rPr>
      </w:pPr>
    </w:p>
    <w:p w:rsidR="00C135E3" w:rsidRPr="00CB6C6B" w:rsidRDefault="00C135E3" w:rsidP="00C135E3">
      <w:pPr>
        <w:jc w:val="center"/>
        <w:rPr>
          <w:b/>
          <w:sz w:val="28"/>
          <w:szCs w:val="28"/>
        </w:rPr>
      </w:pPr>
      <w:r w:rsidRPr="00CB6C6B">
        <w:rPr>
          <w:b/>
          <w:sz w:val="28"/>
          <w:szCs w:val="28"/>
        </w:rPr>
        <w:t>ВНЕСЕНИЕ ИЗМЕНЕНИЙ</w:t>
      </w:r>
    </w:p>
    <w:p w:rsidR="00BF78F5" w:rsidRPr="00CB6C6B" w:rsidRDefault="00C135E3" w:rsidP="00C135E3">
      <w:pPr>
        <w:jc w:val="center"/>
        <w:rPr>
          <w:b/>
          <w:sz w:val="28"/>
          <w:szCs w:val="28"/>
        </w:rPr>
      </w:pPr>
      <w:r w:rsidRPr="00CB6C6B">
        <w:rPr>
          <w:b/>
          <w:sz w:val="28"/>
          <w:szCs w:val="28"/>
        </w:rPr>
        <w:t xml:space="preserve"> В </w:t>
      </w:r>
      <w:r w:rsidR="00BF78F5" w:rsidRPr="00CB6C6B">
        <w:rPr>
          <w:b/>
          <w:sz w:val="28"/>
          <w:szCs w:val="28"/>
        </w:rPr>
        <w:t>ПРАВИЛА ЗЕМЛЕПОЛЬЗОВАНИЯ И ЗАСТРОЙКИ</w:t>
      </w:r>
    </w:p>
    <w:p w:rsidR="00BF78F5" w:rsidRPr="00CB6C6B" w:rsidRDefault="00BF78F5" w:rsidP="0038409E">
      <w:pPr>
        <w:jc w:val="center"/>
        <w:rPr>
          <w:b/>
          <w:sz w:val="28"/>
          <w:szCs w:val="28"/>
        </w:rPr>
      </w:pPr>
      <w:r w:rsidRPr="00CB6C6B">
        <w:rPr>
          <w:b/>
          <w:sz w:val="28"/>
          <w:szCs w:val="28"/>
        </w:rPr>
        <w:t xml:space="preserve"> МУНИЦИПАЛЬНОГО ОБРАЗОВАНИЯ</w:t>
      </w:r>
    </w:p>
    <w:p w:rsidR="00BF78F5" w:rsidRPr="00CB6C6B" w:rsidRDefault="00BF78F5" w:rsidP="0038409E">
      <w:pPr>
        <w:jc w:val="center"/>
        <w:rPr>
          <w:b/>
          <w:sz w:val="28"/>
          <w:szCs w:val="28"/>
        </w:rPr>
      </w:pPr>
      <w:r w:rsidRPr="00CB6C6B">
        <w:rPr>
          <w:b/>
          <w:sz w:val="28"/>
          <w:szCs w:val="28"/>
        </w:rPr>
        <w:t xml:space="preserve"> "</w:t>
      </w:r>
      <w:r w:rsidR="00024C59" w:rsidRPr="00CB6C6B">
        <w:rPr>
          <w:b/>
          <w:sz w:val="28"/>
          <w:szCs w:val="28"/>
        </w:rPr>
        <w:t>УНДОРОВСКОЕ СЕЛЬСКОЕ ПОСЕЛЕНИЕ</w:t>
      </w:r>
      <w:r w:rsidRPr="00CB6C6B">
        <w:rPr>
          <w:b/>
          <w:sz w:val="28"/>
          <w:szCs w:val="28"/>
        </w:rPr>
        <w:t>"</w:t>
      </w:r>
    </w:p>
    <w:p w:rsidR="00BF78F5" w:rsidRPr="00CB6C6B" w:rsidRDefault="0028594D" w:rsidP="0038409E">
      <w:pPr>
        <w:jc w:val="center"/>
        <w:rPr>
          <w:b/>
          <w:sz w:val="28"/>
          <w:szCs w:val="28"/>
        </w:rPr>
      </w:pPr>
      <w:r w:rsidRPr="00CB6C6B">
        <w:rPr>
          <w:b/>
          <w:sz w:val="28"/>
          <w:szCs w:val="28"/>
        </w:rPr>
        <w:t>УЛЬЯНОВСКОГО РАЙОНА</w:t>
      </w:r>
      <w:r w:rsidR="00BF78F5" w:rsidRPr="00CB6C6B">
        <w:rPr>
          <w:b/>
          <w:sz w:val="28"/>
          <w:szCs w:val="28"/>
        </w:rPr>
        <w:t xml:space="preserve"> </w:t>
      </w:r>
      <w:r w:rsidR="002C692E" w:rsidRPr="00CB6C6B">
        <w:rPr>
          <w:b/>
          <w:sz w:val="28"/>
          <w:szCs w:val="28"/>
        </w:rPr>
        <w:t>УЛЬЯНОВСКОЙ</w:t>
      </w:r>
      <w:r w:rsidR="00BF78F5" w:rsidRPr="00CB6C6B">
        <w:rPr>
          <w:b/>
          <w:sz w:val="28"/>
          <w:szCs w:val="28"/>
        </w:rPr>
        <w:t xml:space="preserve"> ОБЛАСТИ</w:t>
      </w:r>
    </w:p>
    <w:p w:rsidR="00BF78F5" w:rsidRPr="00CB6C6B" w:rsidRDefault="00BF78F5" w:rsidP="0038409E">
      <w:pPr>
        <w:shd w:val="clear" w:color="auto" w:fill="FFFFFF"/>
        <w:jc w:val="center"/>
        <w:rPr>
          <w:b/>
          <w:sz w:val="28"/>
          <w:szCs w:val="28"/>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both"/>
        <w:rPr>
          <w:rFonts w:eastAsia="Calibri"/>
          <w:sz w:val="28"/>
          <w:szCs w:val="28"/>
          <w:lang w:eastAsia="en-US"/>
        </w:rPr>
      </w:pPr>
    </w:p>
    <w:p w:rsidR="00BF78F5" w:rsidRPr="00CB6C6B" w:rsidRDefault="00BF78F5" w:rsidP="0038409E">
      <w:pPr>
        <w:tabs>
          <w:tab w:val="left" w:pos="0"/>
        </w:tabs>
        <w:jc w:val="center"/>
        <w:rPr>
          <w:sz w:val="28"/>
          <w:szCs w:val="28"/>
        </w:rPr>
      </w:pPr>
      <w:r w:rsidRPr="00CB6C6B">
        <w:rPr>
          <w:sz w:val="28"/>
          <w:szCs w:val="28"/>
        </w:rPr>
        <w:t>20</w:t>
      </w:r>
      <w:r w:rsidR="003F34B6">
        <w:rPr>
          <w:sz w:val="28"/>
          <w:szCs w:val="28"/>
        </w:rPr>
        <w:t>25</w:t>
      </w:r>
      <w:r w:rsidRPr="00CB6C6B">
        <w:rPr>
          <w:sz w:val="28"/>
          <w:szCs w:val="28"/>
        </w:rPr>
        <w:t xml:space="preserve"> год</w:t>
      </w:r>
    </w:p>
    <w:p w:rsidR="00BF78F5" w:rsidRPr="00CB6C6B" w:rsidRDefault="00BF78F5" w:rsidP="00C135E3">
      <w:pPr>
        <w:tabs>
          <w:tab w:val="left" w:pos="0"/>
        </w:tabs>
        <w:rPr>
          <w:sz w:val="26"/>
          <w:szCs w:val="26"/>
        </w:rPr>
        <w:sectPr w:rsidR="00BF78F5" w:rsidRPr="00CB6C6B" w:rsidSect="00F60629">
          <w:headerReference w:type="default" r:id="rId8"/>
          <w:pgSz w:w="11906" w:h="16838"/>
          <w:pgMar w:top="1134" w:right="907" w:bottom="851" w:left="1758" w:header="709" w:footer="709" w:gutter="0"/>
          <w:pgNumType w:start="1"/>
          <w:cols w:space="708"/>
          <w:titlePg/>
          <w:docGrid w:linePitch="381"/>
        </w:sectPr>
      </w:pPr>
    </w:p>
    <w:p w:rsidR="00BF78F5" w:rsidRPr="00CB6C6B" w:rsidRDefault="00260CE9" w:rsidP="00BF78F5">
      <w:pPr>
        <w:ind w:left="-709"/>
        <w:jc w:val="center"/>
        <w:rPr>
          <w:noProof/>
          <w:sz w:val="28"/>
          <w:szCs w:val="28"/>
        </w:rPr>
      </w:pPr>
      <w:r>
        <w:rPr>
          <w:noProof/>
          <w:sz w:val="28"/>
          <w:szCs w:val="28"/>
        </w:rPr>
        <w:lastRenderedPageBreak/>
        <w:pict>
          <v:rect id="_x0000_s1027" style="position:absolute;left:0;text-align:left;margin-left:-33.15pt;margin-top:-26.7pt;width:523.8pt;height:778.5pt;z-index:251658240" filled="f" strokeweight="1.5pt"/>
        </w:pict>
      </w:r>
    </w:p>
    <w:p w:rsidR="00BF78F5" w:rsidRPr="00CB6C6B" w:rsidRDefault="00BF78F5" w:rsidP="00BF78F5">
      <w:pPr>
        <w:ind w:left="-709"/>
        <w:jc w:val="center"/>
        <w:rPr>
          <w:sz w:val="28"/>
          <w:szCs w:val="28"/>
        </w:rPr>
      </w:pPr>
      <w:r w:rsidRPr="00CB6C6B">
        <w:rPr>
          <w:noProof/>
          <w:sz w:val="28"/>
          <w:szCs w:val="28"/>
        </w:rPr>
        <w:drawing>
          <wp:inline distT="0" distB="0" distL="0" distR="0">
            <wp:extent cx="723900" cy="666750"/>
            <wp:effectExtent l="19050" t="0" r="0" b="0"/>
            <wp:docPr id="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9" cstate="print"/>
                    <a:srcRect/>
                    <a:stretch>
                      <a:fillRect/>
                    </a:stretch>
                  </pic:blipFill>
                  <pic:spPr bwMode="auto">
                    <a:xfrm>
                      <a:off x="0" y="0"/>
                      <a:ext cx="723900" cy="666750"/>
                    </a:xfrm>
                    <a:prstGeom prst="rect">
                      <a:avLst/>
                    </a:prstGeom>
                    <a:noFill/>
                    <a:ln w="9525">
                      <a:noFill/>
                      <a:miter lim="800000"/>
                      <a:headEnd/>
                      <a:tailEnd/>
                    </a:ln>
                  </pic:spPr>
                </pic:pic>
              </a:graphicData>
            </a:graphic>
          </wp:inline>
        </w:drawing>
      </w:r>
    </w:p>
    <w:p w:rsidR="00BF78F5" w:rsidRPr="00CB6C6B" w:rsidRDefault="00BF78F5" w:rsidP="0038409E">
      <w:pPr>
        <w:jc w:val="center"/>
        <w:rPr>
          <w:sz w:val="28"/>
          <w:szCs w:val="28"/>
        </w:rPr>
      </w:pPr>
      <w:r w:rsidRPr="00CB6C6B">
        <w:rPr>
          <w:sz w:val="28"/>
          <w:szCs w:val="28"/>
        </w:rPr>
        <w:t>Общество с ограниченной ответственностью</w:t>
      </w:r>
    </w:p>
    <w:p w:rsidR="00BF78F5" w:rsidRPr="00CB6C6B" w:rsidRDefault="00022715" w:rsidP="0038409E">
      <w:pPr>
        <w:jc w:val="center"/>
      </w:pPr>
      <w:r w:rsidRPr="00CB6C6B">
        <w:rPr>
          <w:sz w:val="28"/>
          <w:szCs w:val="28"/>
        </w:rPr>
        <w:t>"</w:t>
      </w:r>
      <w:r w:rsidR="00BF78F5" w:rsidRPr="00CB6C6B">
        <w:rPr>
          <w:sz w:val="28"/>
          <w:szCs w:val="28"/>
        </w:rPr>
        <w:t>ГЕОЗЕМСТРОЙ</w:t>
      </w:r>
      <w:r w:rsidRPr="00CB6C6B">
        <w:rPr>
          <w:sz w:val="28"/>
          <w:szCs w:val="28"/>
        </w:rPr>
        <w:t>"</w:t>
      </w:r>
    </w:p>
    <w:p w:rsidR="00BF78F5" w:rsidRPr="00CB6C6B" w:rsidRDefault="00BF78F5" w:rsidP="0038409E">
      <w:pPr>
        <w:jc w:val="center"/>
        <w:rPr>
          <w:sz w:val="28"/>
          <w:szCs w:val="28"/>
        </w:rPr>
      </w:pPr>
    </w:p>
    <w:p w:rsidR="00BF78F5" w:rsidRPr="00CB6C6B" w:rsidRDefault="00BF78F5" w:rsidP="0038409E">
      <w:pPr>
        <w:rPr>
          <w:sz w:val="28"/>
          <w:szCs w:val="28"/>
        </w:rPr>
      </w:pPr>
    </w:p>
    <w:p w:rsidR="00BF78F5" w:rsidRPr="00CB6C6B" w:rsidRDefault="00BF78F5" w:rsidP="0038409E">
      <w:pPr>
        <w:ind w:left="4536"/>
        <w:jc w:val="both"/>
        <w:rPr>
          <w:sz w:val="28"/>
          <w:szCs w:val="28"/>
        </w:rPr>
      </w:pPr>
      <w:r w:rsidRPr="00CB6C6B">
        <w:rPr>
          <w:sz w:val="28"/>
          <w:szCs w:val="28"/>
        </w:rPr>
        <w:t>Заказчик:</w:t>
      </w:r>
    </w:p>
    <w:p w:rsidR="003F34B6" w:rsidRDefault="002C0A20" w:rsidP="003F34B6">
      <w:pPr>
        <w:ind w:left="4536"/>
        <w:jc w:val="right"/>
        <w:rPr>
          <w:sz w:val="28"/>
          <w:szCs w:val="28"/>
        </w:rPr>
      </w:pPr>
      <w:r>
        <w:rPr>
          <w:sz w:val="28"/>
          <w:szCs w:val="28"/>
        </w:rPr>
        <w:t xml:space="preserve">Министерство </w:t>
      </w:r>
      <w:r w:rsidR="003F34B6">
        <w:rPr>
          <w:sz w:val="28"/>
          <w:szCs w:val="28"/>
        </w:rPr>
        <w:t>имущественных</w:t>
      </w:r>
    </w:p>
    <w:p w:rsidR="003F34B6" w:rsidRDefault="003F34B6" w:rsidP="003F34B6">
      <w:pPr>
        <w:ind w:left="4536"/>
        <w:jc w:val="right"/>
        <w:rPr>
          <w:sz w:val="28"/>
          <w:szCs w:val="28"/>
        </w:rPr>
      </w:pPr>
      <w:r>
        <w:rPr>
          <w:sz w:val="28"/>
          <w:szCs w:val="28"/>
        </w:rPr>
        <w:t>отношений, градостроительной</w:t>
      </w:r>
    </w:p>
    <w:p w:rsidR="003F34B6" w:rsidRDefault="003F34B6" w:rsidP="003F34B6">
      <w:pPr>
        <w:ind w:left="4536"/>
        <w:jc w:val="right"/>
        <w:rPr>
          <w:sz w:val="28"/>
          <w:szCs w:val="28"/>
        </w:rPr>
      </w:pPr>
      <w:r>
        <w:rPr>
          <w:sz w:val="28"/>
          <w:szCs w:val="28"/>
        </w:rPr>
        <w:t>деятельности и цифрового развития</w:t>
      </w:r>
    </w:p>
    <w:p w:rsidR="00BF78F5" w:rsidRPr="00CB6C6B" w:rsidRDefault="002C692E" w:rsidP="003F34B6">
      <w:pPr>
        <w:ind w:left="4536"/>
        <w:jc w:val="right"/>
        <w:rPr>
          <w:sz w:val="28"/>
          <w:szCs w:val="28"/>
        </w:rPr>
      </w:pPr>
      <w:r w:rsidRPr="00CB6C6B">
        <w:rPr>
          <w:sz w:val="28"/>
          <w:szCs w:val="28"/>
        </w:rPr>
        <w:t>Ульяновской области</w:t>
      </w:r>
    </w:p>
    <w:p w:rsidR="00BF78F5" w:rsidRPr="00CB6C6B" w:rsidRDefault="00BF78F5" w:rsidP="0038409E">
      <w:pPr>
        <w:ind w:left="4536"/>
        <w:jc w:val="both"/>
        <w:rPr>
          <w:sz w:val="28"/>
          <w:szCs w:val="28"/>
        </w:rPr>
      </w:pPr>
    </w:p>
    <w:p w:rsidR="002C0A20" w:rsidRDefault="002C0A20" w:rsidP="0038409E">
      <w:pPr>
        <w:ind w:left="4536"/>
        <w:jc w:val="right"/>
        <w:rPr>
          <w:sz w:val="28"/>
          <w:szCs w:val="28"/>
        </w:rPr>
      </w:pPr>
      <w:r>
        <w:rPr>
          <w:sz w:val="28"/>
          <w:szCs w:val="28"/>
        </w:rPr>
        <w:t>Государственный к</w:t>
      </w:r>
      <w:r w:rsidR="00BF78F5" w:rsidRPr="00CB6C6B">
        <w:rPr>
          <w:sz w:val="28"/>
          <w:szCs w:val="28"/>
        </w:rPr>
        <w:t xml:space="preserve">онтракт </w:t>
      </w:r>
    </w:p>
    <w:p w:rsidR="00BF78F5" w:rsidRPr="00CB6C6B" w:rsidRDefault="00BF78F5" w:rsidP="0038409E">
      <w:pPr>
        <w:ind w:left="4536"/>
        <w:jc w:val="right"/>
        <w:rPr>
          <w:sz w:val="28"/>
          <w:szCs w:val="28"/>
        </w:rPr>
      </w:pPr>
      <w:r w:rsidRPr="00CB6C6B">
        <w:rPr>
          <w:sz w:val="28"/>
          <w:szCs w:val="28"/>
        </w:rPr>
        <w:t xml:space="preserve">от </w:t>
      </w:r>
      <w:r w:rsidR="002C692E" w:rsidRPr="00CB6C6B">
        <w:rPr>
          <w:sz w:val="28"/>
          <w:szCs w:val="28"/>
        </w:rPr>
        <w:t>18</w:t>
      </w:r>
      <w:r w:rsidRPr="00CB6C6B">
        <w:rPr>
          <w:sz w:val="28"/>
          <w:szCs w:val="28"/>
        </w:rPr>
        <w:t>.</w:t>
      </w:r>
      <w:r w:rsidR="002C692E" w:rsidRPr="00CB6C6B">
        <w:rPr>
          <w:sz w:val="28"/>
          <w:szCs w:val="28"/>
        </w:rPr>
        <w:t>12</w:t>
      </w:r>
      <w:r w:rsidRPr="00CB6C6B">
        <w:rPr>
          <w:sz w:val="28"/>
          <w:szCs w:val="28"/>
        </w:rPr>
        <w:t xml:space="preserve">.2018 № </w:t>
      </w:r>
      <w:r w:rsidR="002C692E" w:rsidRPr="00CB6C6B">
        <w:rPr>
          <w:sz w:val="28"/>
          <w:szCs w:val="28"/>
        </w:rPr>
        <w:t>59</w:t>
      </w:r>
      <w:r w:rsidRPr="00CB6C6B">
        <w:rPr>
          <w:sz w:val="28"/>
          <w:szCs w:val="28"/>
        </w:rPr>
        <w:t xml:space="preserve"> </w:t>
      </w:r>
    </w:p>
    <w:p w:rsidR="00BF78F5" w:rsidRPr="00CB6C6B" w:rsidRDefault="00BF78F5" w:rsidP="0038409E">
      <w:pPr>
        <w:ind w:left="7797"/>
        <w:rPr>
          <w:sz w:val="28"/>
          <w:szCs w:val="28"/>
        </w:rPr>
      </w:pPr>
    </w:p>
    <w:p w:rsidR="00BF78F5" w:rsidRPr="00CB6C6B" w:rsidRDefault="00BF78F5" w:rsidP="0038409E">
      <w:pPr>
        <w:ind w:right="-2"/>
        <w:jc w:val="both"/>
        <w:rPr>
          <w:sz w:val="28"/>
          <w:szCs w:val="28"/>
        </w:rPr>
      </w:pPr>
    </w:p>
    <w:p w:rsidR="00BF78F5" w:rsidRPr="00CB6C6B" w:rsidRDefault="00BF78F5" w:rsidP="0038409E">
      <w:pPr>
        <w:ind w:right="-2"/>
        <w:rPr>
          <w:sz w:val="28"/>
          <w:szCs w:val="28"/>
        </w:rPr>
      </w:pPr>
    </w:p>
    <w:p w:rsidR="00BF78F5" w:rsidRDefault="00BF78F5" w:rsidP="0038409E">
      <w:pPr>
        <w:jc w:val="both"/>
        <w:rPr>
          <w:rFonts w:eastAsia="Calibri"/>
          <w:sz w:val="28"/>
          <w:szCs w:val="28"/>
        </w:rPr>
      </w:pPr>
    </w:p>
    <w:p w:rsidR="003F34B6" w:rsidRPr="00CB6C6B" w:rsidRDefault="003F34B6" w:rsidP="0038409E">
      <w:pPr>
        <w:jc w:val="both"/>
        <w:rPr>
          <w:rFonts w:eastAsia="Calibri"/>
          <w:sz w:val="28"/>
          <w:szCs w:val="28"/>
        </w:rPr>
      </w:pPr>
    </w:p>
    <w:p w:rsidR="00C135E3" w:rsidRPr="00CB6C6B" w:rsidRDefault="00C135E3" w:rsidP="00C135E3">
      <w:pPr>
        <w:jc w:val="center"/>
        <w:rPr>
          <w:b/>
        </w:rPr>
      </w:pPr>
      <w:r w:rsidRPr="00CB6C6B">
        <w:rPr>
          <w:b/>
        </w:rPr>
        <w:t>ВНЕСЕНИЕ ИЗМЕНЕНИЙ</w:t>
      </w:r>
    </w:p>
    <w:p w:rsidR="00BF78F5" w:rsidRPr="00CB6C6B" w:rsidRDefault="00C135E3" w:rsidP="00C135E3">
      <w:pPr>
        <w:jc w:val="center"/>
        <w:rPr>
          <w:b/>
        </w:rPr>
      </w:pPr>
      <w:r w:rsidRPr="00CB6C6B">
        <w:rPr>
          <w:b/>
        </w:rPr>
        <w:t xml:space="preserve"> В</w:t>
      </w:r>
      <w:r w:rsidRPr="00CB6C6B">
        <w:rPr>
          <w:b/>
          <w:sz w:val="28"/>
          <w:szCs w:val="28"/>
        </w:rPr>
        <w:t xml:space="preserve"> </w:t>
      </w:r>
      <w:r w:rsidR="00BF78F5" w:rsidRPr="00CB6C6B">
        <w:rPr>
          <w:b/>
        </w:rPr>
        <w:t xml:space="preserve">ПРАВИЛА ЗЕМЛЕПОЛЬЗОВАНИЯ И ЗАСТРОЙКИ </w:t>
      </w:r>
    </w:p>
    <w:p w:rsidR="00BF78F5" w:rsidRPr="00CB6C6B" w:rsidRDefault="00BF78F5" w:rsidP="0038409E">
      <w:pPr>
        <w:jc w:val="center"/>
        <w:rPr>
          <w:b/>
        </w:rPr>
      </w:pPr>
      <w:r w:rsidRPr="00CB6C6B">
        <w:rPr>
          <w:b/>
        </w:rPr>
        <w:t xml:space="preserve">МУНИЦИПАЛЬНОГО ОБРАЗОВАНИЯ </w:t>
      </w:r>
    </w:p>
    <w:p w:rsidR="00BF78F5" w:rsidRPr="00CB6C6B" w:rsidRDefault="00BF78F5" w:rsidP="0038409E">
      <w:pPr>
        <w:jc w:val="center"/>
        <w:rPr>
          <w:b/>
        </w:rPr>
      </w:pPr>
      <w:r w:rsidRPr="00CB6C6B">
        <w:rPr>
          <w:b/>
        </w:rPr>
        <w:t>"</w:t>
      </w:r>
      <w:r w:rsidR="00024C59" w:rsidRPr="00CB6C6B">
        <w:rPr>
          <w:b/>
        </w:rPr>
        <w:t>УНДОРОВСКОЕ СЕЛЬСКОЕ</w:t>
      </w:r>
      <w:r w:rsidR="002C692E" w:rsidRPr="00CB6C6B">
        <w:rPr>
          <w:b/>
        </w:rPr>
        <w:t xml:space="preserve"> ПОСЕЛЕНИЕ</w:t>
      </w:r>
      <w:r w:rsidRPr="00CB6C6B">
        <w:rPr>
          <w:b/>
        </w:rPr>
        <w:t>"</w:t>
      </w:r>
    </w:p>
    <w:p w:rsidR="00BF78F5" w:rsidRPr="00CB6C6B" w:rsidRDefault="00736872" w:rsidP="0038409E">
      <w:pPr>
        <w:jc w:val="center"/>
        <w:rPr>
          <w:b/>
          <w:sz w:val="28"/>
          <w:szCs w:val="28"/>
        </w:rPr>
      </w:pPr>
      <w:r w:rsidRPr="00CB6C6B">
        <w:rPr>
          <w:b/>
        </w:rPr>
        <w:t>УЛЬЯНОВСКОГО РАЙОНА</w:t>
      </w:r>
      <w:r w:rsidR="00BF78F5" w:rsidRPr="00CB6C6B">
        <w:rPr>
          <w:b/>
        </w:rPr>
        <w:t xml:space="preserve"> </w:t>
      </w:r>
      <w:r w:rsidR="002C692E" w:rsidRPr="00CB6C6B">
        <w:rPr>
          <w:b/>
        </w:rPr>
        <w:t>УЛЬЯНОВСКОЙ</w:t>
      </w:r>
      <w:r w:rsidR="00BF78F5" w:rsidRPr="00CB6C6B">
        <w:rPr>
          <w:b/>
        </w:rPr>
        <w:t xml:space="preserve"> ОБЛАСТИ</w:t>
      </w:r>
    </w:p>
    <w:p w:rsidR="00BF78F5" w:rsidRPr="00CB6C6B" w:rsidRDefault="00BF78F5" w:rsidP="0038409E">
      <w:pPr>
        <w:jc w:val="both"/>
        <w:rPr>
          <w:rFonts w:eastAsia="Calibri"/>
          <w:sz w:val="28"/>
          <w:szCs w:val="28"/>
        </w:rPr>
      </w:pPr>
    </w:p>
    <w:p w:rsidR="00BF78F5" w:rsidRPr="00CB6C6B" w:rsidRDefault="00BF78F5" w:rsidP="0038409E">
      <w:pPr>
        <w:jc w:val="both"/>
        <w:rPr>
          <w:sz w:val="28"/>
          <w:szCs w:val="28"/>
        </w:rPr>
      </w:pPr>
    </w:p>
    <w:p w:rsidR="00BF78F5" w:rsidRPr="00CB6C6B" w:rsidRDefault="00BF78F5" w:rsidP="0038409E">
      <w:pPr>
        <w:jc w:val="both"/>
        <w:rPr>
          <w:sz w:val="28"/>
          <w:szCs w:val="28"/>
        </w:rPr>
      </w:pPr>
    </w:p>
    <w:p w:rsidR="00BF78F5" w:rsidRPr="00CB6C6B" w:rsidRDefault="00BF78F5" w:rsidP="0038409E">
      <w:pPr>
        <w:jc w:val="both"/>
        <w:rPr>
          <w:iCs/>
          <w:sz w:val="28"/>
          <w:szCs w:val="28"/>
        </w:rPr>
      </w:pPr>
      <w:r w:rsidRPr="00CB6C6B">
        <w:rPr>
          <w:rFonts w:eastAsia="Calibri"/>
          <w:sz w:val="28"/>
          <w:szCs w:val="28"/>
        </w:rPr>
        <w:t xml:space="preserve">Директор </w:t>
      </w:r>
      <w:r w:rsidRPr="00CB6C6B">
        <w:rPr>
          <w:iCs/>
          <w:sz w:val="28"/>
          <w:szCs w:val="28"/>
        </w:rPr>
        <w:t xml:space="preserve">ООО </w:t>
      </w:r>
      <w:r w:rsidR="00022715" w:rsidRPr="00CB6C6B">
        <w:rPr>
          <w:iCs/>
          <w:sz w:val="28"/>
          <w:szCs w:val="28"/>
        </w:rPr>
        <w:t>"</w:t>
      </w:r>
      <w:r w:rsidRPr="00CB6C6B">
        <w:rPr>
          <w:iCs/>
          <w:sz w:val="28"/>
          <w:szCs w:val="28"/>
        </w:rPr>
        <w:t>ГЕОЗЕМСТРОЙ</w:t>
      </w:r>
      <w:r w:rsidR="00022715" w:rsidRPr="00CB6C6B">
        <w:rPr>
          <w:iCs/>
          <w:sz w:val="28"/>
          <w:szCs w:val="28"/>
        </w:rPr>
        <w:t>"</w:t>
      </w:r>
      <w:r w:rsidRPr="00CB6C6B">
        <w:rPr>
          <w:iCs/>
          <w:sz w:val="28"/>
          <w:szCs w:val="28"/>
        </w:rPr>
        <w:tab/>
      </w:r>
      <w:r w:rsidRPr="00CB6C6B">
        <w:rPr>
          <w:iCs/>
          <w:sz w:val="28"/>
          <w:szCs w:val="28"/>
        </w:rPr>
        <w:tab/>
      </w:r>
      <w:r w:rsidRPr="00CB6C6B">
        <w:rPr>
          <w:iCs/>
          <w:sz w:val="28"/>
          <w:szCs w:val="28"/>
        </w:rPr>
        <w:tab/>
      </w:r>
      <w:r w:rsidRPr="00CB6C6B">
        <w:rPr>
          <w:iCs/>
          <w:sz w:val="28"/>
          <w:szCs w:val="28"/>
        </w:rPr>
        <w:tab/>
      </w:r>
      <w:r w:rsidRPr="00CB6C6B">
        <w:rPr>
          <w:iCs/>
          <w:sz w:val="28"/>
          <w:szCs w:val="28"/>
        </w:rPr>
        <w:tab/>
      </w:r>
      <w:r w:rsidRPr="00CB6C6B">
        <w:rPr>
          <w:rFonts w:eastAsia="Calibri"/>
          <w:sz w:val="28"/>
          <w:szCs w:val="28"/>
        </w:rPr>
        <w:t>Прилепин В. А.</w:t>
      </w:r>
    </w:p>
    <w:p w:rsidR="00BF78F5" w:rsidRPr="00CB6C6B" w:rsidRDefault="00BF78F5" w:rsidP="0038409E">
      <w:pPr>
        <w:tabs>
          <w:tab w:val="left" w:pos="4536"/>
        </w:tabs>
        <w:jc w:val="both"/>
        <w:rPr>
          <w:sz w:val="28"/>
          <w:szCs w:val="28"/>
        </w:rPr>
      </w:pPr>
    </w:p>
    <w:p w:rsidR="00BF78F5" w:rsidRPr="00CB6C6B" w:rsidRDefault="00BF78F5" w:rsidP="0038409E">
      <w:pPr>
        <w:jc w:val="both"/>
        <w:rPr>
          <w:sz w:val="28"/>
          <w:szCs w:val="28"/>
        </w:rPr>
      </w:pPr>
      <w:r w:rsidRPr="00CB6C6B">
        <w:rPr>
          <w:sz w:val="28"/>
          <w:szCs w:val="28"/>
        </w:rPr>
        <w:t>Начальник отдела</w:t>
      </w:r>
    </w:p>
    <w:p w:rsidR="00BF78F5" w:rsidRPr="00CB6C6B" w:rsidRDefault="00BF78F5" w:rsidP="0038409E">
      <w:pPr>
        <w:jc w:val="both"/>
        <w:rPr>
          <w:iCs/>
          <w:sz w:val="28"/>
          <w:szCs w:val="28"/>
        </w:rPr>
      </w:pPr>
      <w:r w:rsidRPr="00CB6C6B">
        <w:rPr>
          <w:sz w:val="28"/>
          <w:szCs w:val="28"/>
        </w:rPr>
        <w:t>градостроительства и архитектуры</w:t>
      </w:r>
      <w:r w:rsidRPr="00CB6C6B">
        <w:rPr>
          <w:sz w:val="28"/>
          <w:szCs w:val="28"/>
        </w:rPr>
        <w:tab/>
      </w:r>
      <w:r w:rsidRPr="00CB6C6B">
        <w:rPr>
          <w:sz w:val="28"/>
          <w:szCs w:val="28"/>
        </w:rPr>
        <w:tab/>
      </w:r>
      <w:r w:rsidRPr="00CB6C6B">
        <w:rPr>
          <w:sz w:val="28"/>
          <w:szCs w:val="28"/>
        </w:rPr>
        <w:tab/>
      </w:r>
      <w:r w:rsidRPr="00CB6C6B">
        <w:rPr>
          <w:sz w:val="28"/>
          <w:szCs w:val="28"/>
        </w:rPr>
        <w:tab/>
        <w:t xml:space="preserve">   Поздоровкина Н. В.</w:t>
      </w:r>
    </w:p>
    <w:p w:rsidR="00BF78F5" w:rsidRPr="00CB6C6B" w:rsidRDefault="00BF78F5" w:rsidP="0038409E">
      <w:pPr>
        <w:jc w:val="both"/>
        <w:rPr>
          <w:sz w:val="28"/>
          <w:szCs w:val="28"/>
        </w:rPr>
      </w:pPr>
    </w:p>
    <w:p w:rsidR="00BF78F5" w:rsidRPr="00CB6C6B" w:rsidRDefault="00BF78F5" w:rsidP="0038409E">
      <w:pPr>
        <w:jc w:val="both"/>
        <w:rPr>
          <w:b/>
          <w:sz w:val="28"/>
          <w:szCs w:val="28"/>
        </w:rPr>
      </w:pPr>
      <w:r w:rsidRPr="00CB6C6B">
        <w:rPr>
          <w:sz w:val="28"/>
          <w:szCs w:val="28"/>
        </w:rPr>
        <w:t>Инженер проектировщик</w:t>
      </w:r>
      <w:r w:rsidRPr="00CB6C6B">
        <w:rPr>
          <w:sz w:val="28"/>
          <w:szCs w:val="28"/>
        </w:rPr>
        <w:tab/>
      </w:r>
      <w:r w:rsidRPr="00CB6C6B">
        <w:rPr>
          <w:sz w:val="28"/>
          <w:szCs w:val="28"/>
        </w:rPr>
        <w:tab/>
      </w:r>
      <w:r w:rsidRPr="00CB6C6B">
        <w:rPr>
          <w:sz w:val="28"/>
          <w:szCs w:val="28"/>
        </w:rPr>
        <w:tab/>
      </w:r>
      <w:r w:rsidRPr="00CB6C6B">
        <w:rPr>
          <w:sz w:val="28"/>
          <w:szCs w:val="28"/>
        </w:rPr>
        <w:tab/>
      </w:r>
      <w:r w:rsidRPr="00CB6C6B">
        <w:rPr>
          <w:sz w:val="28"/>
          <w:szCs w:val="28"/>
        </w:rPr>
        <w:tab/>
      </w:r>
      <w:r w:rsidRPr="00CB6C6B">
        <w:rPr>
          <w:sz w:val="28"/>
          <w:szCs w:val="28"/>
        </w:rPr>
        <w:tab/>
        <w:t>Сотникова Е. В.</w:t>
      </w: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C135E3" w:rsidRPr="00CB6C6B" w:rsidRDefault="00C135E3"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b/>
          <w:sz w:val="28"/>
          <w:szCs w:val="28"/>
        </w:rPr>
      </w:pPr>
    </w:p>
    <w:p w:rsidR="00BF78F5" w:rsidRPr="00CB6C6B" w:rsidRDefault="00BF78F5" w:rsidP="0038409E">
      <w:pPr>
        <w:jc w:val="center"/>
        <w:rPr>
          <w:sz w:val="28"/>
          <w:szCs w:val="28"/>
        </w:rPr>
      </w:pPr>
      <w:r w:rsidRPr="00CB6C6B">
        <w:rPr>
          <w:sz w:val="28"/>
          <w:szCs w:val="28"/>
        </w:rPr>
        <w:t>20</w:t>
      </w:r>
      <w:r w:rsidR="003F34B6">
        <w:rPr>
          <w:sz w:val="28"/>
          <w:szCs w:val="28"/>
        </w:rPr>
        <w:t>25</w:t>
      </w:r>
      <w:r w:rsidRPr="00CB6C6B">
        <w:rPr>
          <w:sz w:val="28"/>
          <w:szCs w:val="28"/>
        </w:rPr>
        <w:t xml:space="preserve"> год</w:t>
      </w:r>
    </w:p>
    <w:p w:rsidR="00BF78F5" w:rsidRPr="00CB6C6B" w:rsidRDefault="00BF78F5" w:rsidP="00BF78F5">
      <w:pPr>
        <w:jc w:val="center"/>
        <w:rPr>
          <w:b/>
          <w:sz w:val="36"/>
          <w:szCs w:val="36"/>
        </w:rPr>
      </w:pPr>
    </w:p>
    <w:sdt>
      <w:sdtPr>
        <w:rPr>
          <w:rFonts w:ascii="Times New Roman" w:hAnsi="Times New Roman"/>
          <w:b w:val="0"/>
          <w:bCs w:val="0"/>
          <w:color w:val="auto"/>
          <w:sz w:val="24"/>
          <w:szCs w:val="24"/>
          <w:lang w:eastAsia="ru-RU"/>
        </w:rPr>
        <w:id w:val="29715867"/>
        <w:docPartObj>
          <w:docPartGallery w:val="Table of Contents"/>
          <w:docPartUnique/>
        </w:docPartObj>
      </w:sdtPr>
      <w:sdtEndPr/>
      <w:sdtContent>
        <w:p w:rsidR="0038409E" w:rsidRPr="00B5094F" w:rsidRDefault="0038409E" w:rsidP="00B5094F">
          <w:pPr>
            <w:pStyle w:val="af8"/>
            <w:spacing w:before="0" w:line="240" w:lineRule="auto"/>
            <w:jc w:val="both"/>
            <w:rPr>
              <w:rFonts w:ascii="Times New Roman" w:hAnsi="Times New Roman"/>
              <w:b w:val="0"/>
              <w:color w:val="auto"/>
              <w:sz w:val="24"/>
              <w:szCs w:val="24"/>
            </w:rPr>
          </w:pPr>
          <w:r w:rsidRPr="00B5094F">
            <w:rPr>
              <w:rFonts w:ascii="Times New Roman" w:hAnsi="Times New Roman"/>
              <w:b w:val="0"/>
              <w:color w:val="auto"/>
            </w:rPr>
            <w:t>Оглавление</w:t>
          </w:r>
        </w:p>
        <w:p w:rsidR="00B5094F" w:rsidRPr="00B5094F" w:rsidRDefault="00A56195" w:rsidP="00B5094F">
          <w:pPr>
            <w:pStyle w:val="11"/>
            <w:spacing w:after="0"/>
            <w:rPr>
              <w:rFonts w:asciiTheme="minorHAnsi" w:eastAsiaTheme="minorEastAsia" w:hAnsiTheme="minorHAnsi" w:cstheme="minorBidi"/>
              <w:sz w:val="22"/>
              <w:szCs w:val="22"/>
            </w:rPr>
          </w:pPr>
          <w:r w:rsidRPr="00B5094F">
            <w:rPr>
              <w:sz w:val="24"/>
              <w:szCs w:val="24"/>
            </w:rPr>
            <w:fldChar w:fldCharType="begin"/>
          </w:r>
          <w:r w:rsidR="0038409E" w:rsidRPr="00B5094F">
            <w:rPr>
              <w:sz w:val="24"/>
              <w:szCs w:val="24"/>
            </w:rPr>
            <w:instrText xml:space="preserve"> TOC \o "1-3" \h \z \u </w:instrText>
          </w:r>
          <w:r w:rsidRPr="00B5094F">
            <w:rPr>
              <w:sz w:val="24"/>
              <w:szCs w:val="24"/>
            </w:rPr>
            <w:fldChar w:fldCharType="separate"/>
          </w:r>
          <w:hyperlink w:anchor="_Toc23190868" w:history="1">
            <w:r w:rsidR="00B5094F" w:rsidRPr="00B5094F">
              <w:rPr>
                <w:rStyle w:val="af0"/>
              </w:rPr>
              <w:t>Раздел I. ПОРЯДОК ПРИМЕНЕНИЯ ПРАВИЛ ЗЕМЛЕПОЛЬЗОВАНИЯ И ЗАСТРОЙКИ МУНИЦИПАЛЬНОГО ОБРАЗОВАНИЯ "УНДОРОВСКОЕ СЕЛЬСКОЕ ПОСЕЛЕНИЕ" И ВНЕСЕНИЯ В НИХ ИЗМЕНЕНИЙ</w:t>
            </w:r>
            <w:r w:rsidR="00B5094F" w:rsidRPr="00B5094F">
              <w:rPr>
                <w:webHidden/>
              </w:rPr>
              <w:tab/>
            </w:r>
            <w:r w:rsidRPr="00B5094F">
              <w:rPr>
                <w:webHidden/>
              </w:rPr>
              <w:fldChar w:fldCharType="begin"/>
            </w:r>
            <w:r w:rsidR="00B5094F" w:rsidRPr="00B5094F">
              <w:rPr>
                <w:webHidden/>
              </w:rPr>
              <w:instrText xml:space="preserve"> PAGEREF _Toc23190868 \h </w:instrText>
            </w:r>
            <w:r w:rsidRPr="00B5094F">
              <w:rPr>
                <w:webHidden/>
              </w:rPr>
            </w:r>
            <w:r w:rsidRPr="00B5094F">
              <w:rPr>
                <w:webHidden/>
              </w:rPr>
              <w:fldChar w:fldCharType="separate"/>
            </w:r>
            <w:r w:rsidR="00334FEB">
              <w:rPr>
                <w:webHidden/>
              </w:rPr>
              <w:t>6</w:t>
            </w:r>
            <w:r w:rsidRPr="00B5094F">
              <w:rPr>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69" w:history="1">
            <w:r w:rsidR="00B5094F" w:rsidRPr="00B5094F">
              <w:rPr>
                <w:rStyle w:val="af0"/>
                <w:noProof/>
              </w:rPr>
              <w:t>Глава 1. Общие положения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_Toc23190869 \h </w:instrText>
            </w:r>
            <w:r w:rsidR="00A56195" w:rsidRPr="00B5094F">
              <w:rPr>
                <w:noProof/>
                <w:webHidden/>
              </w:rPr>
            </w:r>
            <w:r w:rsidR="00A56195" w:rsidRPr="00B5094F">
              <w:rPr>
                <w:noProof/>
                <w:webHidden/>
              </w:rPr>
              <w:fldChar w:fldCharType="separate"/>
            </w:r>
            <w:r w:rsidR="00334FEB">
              <w:rPr>
                <w:noProof/>
                <w:webHidden/>
              </w:rPr>
              <w:t>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0" w:history="1">
            <w:r w:rsidR="00B5094F" w:rsidRPr="00B5094F">
              <w:rPr>
                <w:rStyle w:val="af0"/>
                <w:noProof/>
              </w:rPr>
              <w:t>1.1 Основные используемые понятия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_Toc23190870 \h </w:instrText>
            </w:r>
            <w:r w:rsidR="00A56195" w:rsidRPr="00B5094F">
              <w:rPr>
                <w:noProof/>
                <w:webHidden/>
              </w:rPr>
            </w:r>
            <w:r w:rsidR="00A56195" w:rsidRPr="00B5094F">
              <w:rPr>
                <w:noProof/>
                <w:webHidden/>
              </w:rPr>
              <w:fldChar w:fldCharType="separate"/>
            </w:r>
            <w:r w:rsidR="00334FEB">
              <w:rPr>
                <w:noProof/>
                <w:webHidden/>
              </w:rPr>
              <w:t>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1" w:history="1">
            <w:r w:rsidR="00B5094F" w:rsidRPr="00B5094F">
              <w:rPr>
                <w:rStyle w:val="af0"/>
                <w:noProof/>
              </w:rPr>
              <w:t>1.2. Назначение, область применения и содержание настоящих правил</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_Toc23190871 \h </w:instrText>
            </w:r>
            <w:r w:rsidR="00A56195" w:rsidRPr="00B5094F">
              <w:rPr>
                <w:noProof/>
                <w:webHidden/>
              </w:rPr>
            </w:r>
            <w:r w:rsidR="00A56195" w:rsidRPr="00B5094F">
              <w:rPr>
                <w:noProof/>
                <w:webHidden/>
              </w:rPr>
              <w:fldChar w:fldCharType="separate"/>
            </w:r>
            <w:r w:rsidR="00334FEB">
              <w:rPr>
                <w:noProof/>
                <w:webHidden/>
              </w:rPr>
              <w:t>11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2" w:history="1">
            <w:r w:rsidR="00B5094F" w:rsidRPr="00B5094F">
              <w:rPr>
                <w:rStyle w:val="af0"/>
                <w:noProof/>
              </w:rPr>
              <w:t>1.3. Ответственность за нарушение настоящих правил</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_Toc23190872 \h </w:instrText>
            </w:r>
            <w:r w:rsidR="00A56195" w:rsidRPr="00B5094F">
              <w:rPr>
                <w:noProof/>
                <w:webHidden/>
              </w:rPr>
            </w:r>
            <w:r w:rsidR="00A56195" w:rsidRPr="00B5094F">
              <w:rPr>
                <w:noProof/>
                <w:webHidden/>
              </w:rPr>
              <w:fldChar w:fldCharType="separate"/>
            </w:r>
            <w:r w:rsidR="00334FEB">
              <w:rPr>
                <w:noProof/>
                <w:webHidden/>
              </w:rPr>
              <w:t>14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3" w:history="1">
            <w:r w:rsidR="00B5094F" w:rsidRPr="00B5094F">
              <w:rPr>
                <w:rStyle w:val="af0"/>
                <w:noProof/>
              </w:rPr>
              <w:t>1.4. Общие положения, относящиеся к ранее возникшим правам</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_Toc23190873 \h </w:instrText>
            </w:r>
            <w:r w:rsidR="00A56195" w:rsidRPr="00B5094F">
              <w:rPr>
                <w:noProof/>
                <w:webHidden/>
              </w:rPr>
            </w:r>
            <w:r w:rsidR="00A56195" w:rsidRPr="00B5094F">
              <w:rPr>
                <w:noProof/>
                <w:webHidden/>
              </w:rPr>
              <w:fldChar w:fldCharType="separate"/>
            </w:r>
            <w:r w:rsidR="00334FEB">
              <w:rPr>
                <w:noProof/>
                <w:webHidden/>
              </w:rPr>
              <w:t>14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4" w:history="1">
            <w:r w:rsidR="00B5094F" w:rsidRPr="00B5094F">
              <w:rPr>
                <w:rStyle w:val="af0"/>
                <w:noProof/>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_Toc23190874 \h </w:instrText>
            </w:r>
            <w:r w:rsidR="00A56195" w:rsidRPr="00B5094F">
              <w:rPr>
                <w:noProof/>
                <w:webHidden/>
              </w:rPr>
            </w:r>
            <w:r w:rsidR="00A56195" w:rsidRPr="00B5094F">
              <w:rPr>
                <w:noProof/>
                <w:webHidden/>
              </w:rPr>
              <w:fldChar w:fldCharType="separate"/>
            </w:r>
            <w:r w:rsidR="00334FEB">
              <w:rPr>
                <w:noProof/>
                <w:webHidden/>
              </w:rPr>
              <w:t>15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5" w:history="1">
            <w:r w:rsidR="00B5094F" w:rsidRPr="00B5094F">
              <w:rPr>
                <w:rStyle w:val="af0"/>
                <w:noProof/>
              </w:rPr>
              <w:t>1.6. Комиссия по подготовке проекта правил землепользования и застройки Ундоровского сельского поселения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_Toc23190875 \h </w:instrText>
            </w:r>
            <w:r w:rsidR="00A56195" w:rsidRPr="00B5094F">
              <w:rPr>
                <w:noProof/>
                <w:webHidden/>
              </w:rPr>
            </w:r>
            <w:r w:rsidR="00A56195" w:rsidRPr="00B5094F">
              <w:rPr>
                <w:noProof/>
                <w:webHidden/>
              </w:rPr>
              <w:fldChar w:fldCharType="separate"/>
            </w:r>
            <w:r w:rsidR="00334FEB">
              <w:rPr>
                <w:noProof/>
                <w:webHidden/>
              </w:rPr>
              <w:t>15</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76" w:history="1">
            <w:r w:rsidR="00B5094F" w:rsidRPr="00B5094F">
              <w:rPr>
                <w:rStyle w:val="af0"/>
                <w:noProof/>
              </w:rPr>
              <w:t>Глава 2. Положение о регулировании землепользования и застройки органами местного самоуправления Ундоровского сельского поселения; органами государственной власти Ульяновской области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_Toc23190876 \h </w:instrText>
            </w:r>
            <w:r w:rsidR="00A56195" w:rsidRPr="00B5094F">
              <w:rPr>
                <w:noProof/>
                <w:webHidden/>
              </w:rPr>
            </w:r>
            <w:r w:rsidR="00A56195" w:rsidRPr="00B5094F">
              <w:rPr>
                <w:noProof/>
                <w:webHidden/>
              </w:rPr>
              <w:fldChar w:fldCharType="separate"/>
            </w:r>
            <w:r w:rsidR="00334FEB">
              <w:rPr>
                <w:noProof/>
                <w:webHidden/>
              </w:rPr>
              <w:t>16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7" w:history="1">
            <w:r w:rsidR="00B5094F" w:rsidRPr="00B5094F">
              <w:rPr>
                <w:rStyle w:val="af0"/>
                <w:noProof/>
              </w:rPr>
              <w:t>2.1. Землепользование и застройка земельных участков, на которые распространяется действие градостроительных регламентов</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_Toc23190877 \h </w:instrText>
            </w:r>
            <w:r w:rsidR="00A56195" w:rsidRPr="00B5094F">
              <w:rPr>
                <w:noProof/>
                <w:webHidden/>
              </w:rPr>
            </w:r>
            <w:r w:rsidR="00A56195" w:rsidRPr="00B5094F">
              <w:rPr>
                <w:noProof/>
                <w:webHidden/>
              </w:rPr>
              <w:fldChar w:fldCharType="separate"/>
            </w:r>
            <w:r w:rsidR="00334FEB">
              <w:rPr>
                <w:noProof/>
                <w:webHidden/>
              </w:rPr>
              <w:t>16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8" w:history="1">
            <w:r w:rsidR="00B5094F" w:rsidRPr="00B5094F">
              <w:rPr>
                <w:rStyle w:val="af0"/>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_Toc23190878 \h </w:instrText>
            </w:r>
            <w:r w:rsidR="00A56195" w:rsidRPr="00B5094F">
              <w:rPr>
                <w:noProof/>
                <w:webHidden/>
              </w:rPr>
            </w:r>
            <w:r w:rsidR="00A56195" w:rsidRPr="00B5094F">
              <w:rPr>
                <w:noProof/>
                <w:webHidden/>
              </w:rPr>
              <w:fldChar w:fldCharType="separate"/>
            </w:r>
            <w:r w:rsidR="00334FEB">
              <w:rPr>
                <w:noProof/>
                <w:webHidden/>
              </w:rPr>
              <w:t>19</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79" w:history="1">
            <w:r w:rsidR="00B5094F" w:rsidRPr="00B5094F">
              <w:rPr>
                <w:rStyle w:val="af0"/>
                <w:noProof/>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_Toc23190879 \h </w:instrText>
            </w:r>
            <w:r w:rsidR="00A56195" w:rsidRPr="00B5094F">
              <w:rPr>
                <w:noProof/>
                <w:webHidden/>
              </w:rPr>
            </w:r>
            <w:r w:rsidR="00A56195" w:rsidRPr="00B5094F">
              <w:rPr>
                <w:noProof/>
                <w:webHidden/>
              </w:rPr>
              <w:fldChar w:fldCharType="separate"/>
            </w:r>
            <w:r w:rsidR="00334FEB">
              <w:rPr>
                <w:noProof/>
                <w:webHidden/>
              </w:rPr>
              <w:t>20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0" w:history="1">
            <w:r w:rsidR="00B5094F" w:rsidRPr="00B5094F">
              <w:rPr>
                <w:rStyle w:val="af0"/>
                <w:noProof/>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_Toc23190880 \h </w:instrText>
            </w:r>
            <w:r w:rsidR="00A56195" w:rsidRPr="00B5094F">
              <w:rPr>
                <w:noProof/>
                <w:webHidden/>
              </w:rPr>
            </w:r>
            <w:r w:rsidR="00A56195" w:rsidRPr="00B5094F">
              <w:rPr>
                <w:noProof/>
                <w:webHidden/>
              </w:rPr>
              <w:fldChar w:fldCharType="separate"/>
            </w:r>
            <w:r w:rsidR="00334FEB">
              <w:rPr>
                <w:noProof/>
                <w:webHidden/>
              </w:rPr>
              <w:t>21</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81" w:history="1">
            <w:r w:rsidR="00B5094F" w:rsidRPr="00B5094F">
              <w:rPr>
                <w:rStyle w:val="af0"/>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_Toc23190881 \h </w:instrText>
            </w:r>
            <w:r w:rsidR="00A56195" w:rsidRPr="00B5094F">
              <w:rPr>
                <w:noProof/>
                <w:webHidden/>
              </w:rPr>
            </w:r>
            <w:r w:rsidR="00A56195" w:rsidRPr="00B5094F">
              <w:rPr>
                <w:noProof/>
                <w:webHidden/>
              </w:rPr>
              <w:fldChar w:fldCharType="separate"/>
            </w:r>
            <w:r w:rsidR="00334FEB">
              <w:rPr>
                <w:noProof/>
                <w:webHidden/>
              </w:rPr>
              <w:t>23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2" w:history="1">
            <w:r w:rsidR="00B5094F" w:rsidRPr="00B5094F">
              <w:rPr>
                <w:rStyle w:val="af0"/>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_Toc23190882 \h </w:instrText>
            </w:r>
            <w:r w:rsidR="00A56195" w:rsidRPr="00B5094F">
              <w:rPr>
                <w:noProof/>
                <w:webHidden/>
              </w:rPr>
            </w:r>
            <w:r w:rsidR="00A56195" w:rsidRPr="00B5094F">
              <w:rPr>
                <w:noProof/>
                <w:webHidden/>
              </w:rPr>
              <w:fldChar w:fldCharType="separate"/>
            </w:r>
            <w:r w:rsidR="00334FEB">
              <w:rPr>
                <w:noProof/>
                <w:webHidden/>
              </w:rPr>
              <w:t>23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3" w:history="1">
            <w:r w:rsidR="00B5094F" w:rsidRPr="00B5094F">
              <w:rPr>
                <w:rStyle w:val="af0"/>
                <w:noProof/>
              </w:rPr>
              <w:t>3.2. Предоставление разрешения на условно разрешенный вид использования земельного участка или объекта капитального строительства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_Toc23190883 \h </w:instrText>
            </w:r>
            <w:r w:rsidR="00A56195" w:rsidRPr="00B5094F">
              <w:rPr>
                <w:noProof/>
                <w:webHidden/>
              </w:rPr>
            </w:r>
            <w:r w:rsidR="00A56195" w:rsidRPr="00B5094F">
              <w:rPr>
                <w:noProof/>
                <w:webHidden/>
              </w:rPr>
              <w:fldChar w:fldCharType="separate"/>
            </w:r>
            <w:r w:rsidR="00334FEB">
              <w:rPr>
                <w:noProof/>
                <w:webHidden/>
              </w:rPr>
              <w:t>24</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84" w:history="1">
            <w:r w:rsidR="00B5094F" w:rsidRPr="00B5094F">
              <w:rPr>
                <w:rStyle w:val="af0"/>
                <w:noProof/>
              </w:rPr>
              <w:t>Глава 4. Положение о подготовке документации по планировке территории уполномоченным органом</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_Toc23190884 \h </w:instrText>
            </w:r>
            <w:r w:rsidR="00A56195" w:rsidRPr="00B5094F">
              <w:rPr>
                <w:noProof/>
                <w:webHidden/>
              </w:rPr>
            </w:r>
            <w:r w:rsidR="00A56195" w:rsidRPr="00B5094F">
              <w:rPr>
                <w:noProof/>
                <w:webHidden/>
              </w:rPr>
              <w:fldChar w:fldCharType="separate"/>
            </w:r>
            <w:r w:rsidR="00334FEB">
              <w:rPr>
                <w:noProof/>
                <w:webHidden/>
              </w:rPr>
              <w:t>25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5" w:history="1">
            <w:r w:rsidR="00B5094F" w:rsidRPr="00B5094F">
              <w:rPr>
                <w:rStyle w:val="af0"/>
                <w:noProof/>
              </w:rPr>
              <w:t>4.1. Общие положения о подготовке документации по планировке территории, порядок внесения в нее изменений и ее отмены</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_Toc23190885 \h </w:instrText>
            </w:r>
            <w:r w:rsidR="00A56195" w:rsidRPr="00B5094F">
              <w:rPr>
                <w:noProof/>
                <w:webHidden/>
              </w:rPr>
            </w:r>
            <w:r w:rsidR="00A56195" w:rsidRPr="00B5094F">
              <w:rPr>
                <w:noProof/>
                <w:webHidden/>
              </w:rPr>
              <w:fldChar w:fldCharType="separate"/>
            </w:r>
            <w:r w:rsidR="00334FEB">
              <w:rPr>
                <w:noProof/>
                <w:webHidden/>
              </w:rPr>
              <w:t>26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6" w:history="1">
            <w:r w:rsidR="00B5094F" w:rsidRPr="00B5094F">
              <w:rPr>
                <w:rStyle w:val="af0"/>
                <w:noProof/>
              </w:rPr>
              <w:t>4.2. Проект планировки территории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_Toc23190886 \h </w:instrText>
            </w:r>
            <w:r w:rsidR="00A56195" w:rsidRPr="00B5094F">
              <w:rPr>
                <w:noProof/>
                <w:webHidden/>
              </w:rPr>
            </w:r>
            <w:r w:rsidR="00A56195" w:rsidRPr="00B5094F">
              <w:rPr>
                <w:noProof/>
                <w:webHidden/>
              </w:rPr>
              <w:fldChar w:fldCharType="separate"/>
            </w:r>
            <w:r w:rsidR="00334FEB">
              <w:rPr>
                <w:noProof/>
                <w:webHidden/>
              </w:rPr>
              <w:t>29</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7" w:history="1">
            <w:r w:rsidR="00B5094F" w:rsidRPr="00B5094F">
              <w:rPr>
                <w:rStyle w:val="af0"/>
                <w:noProof/>
              </w:rPr>
              <w:t>4.3. Подготовка проектов межевания территории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_Toc23190887 \h </w:instrText>
            </w:r>
            <w:r w:rsidR="00A56195" w:rsidRPr="00B5094F">
              <w:rPr>
                <w:noProof/>
                <w:webHidden/>
              </w:rPr>
            </w:r>
            <w:r w:rsidR="00A56195" w:rsidRPr="00B5094F">
              <w:rPr>
                <w:noProof/>
                <w:webHidden/>
              </w:rPr>
              <w:fldChar w:fldCharType="separate"/>
            </w:r>
            <w:r w:rsidR="00334FEB">
              <w:rPr>
                <w:noProof/>
                <w:webHidden/>
              </w:rPr>
              <w:t>31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88" w:history="1">
            <w:r w:rsidR="00B5094F" w:rsidRPr="00B5094F">
              <w:rPr>
                <w:rStyle w:val="af0"/>
                <w:noProof/>
              </w:rPr>
              <w:t>4.4. Градостроительный план земельного участка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_Toc23190888 \h </w:instrText>
            </w:r>
            <w:r w:rsidR="00A56195" w:rsidRPr="00B5094F">
              <w:rPr>
                <w:noProof/>
                <w:webHidden/>
              </w:rPr>
            </w:r>
            <w:r w:rsidR="00A56195" w:rsidRPr="00B5094F">
              <w:rPr>
                <w:noProof/>
                <w:webHidden/>
              </w:rPr>
              <w:fldChar w:fldCharType="separate"/>
            </w:r>
            <w:r w:rsidR="00334FEB">
              <w:rPr>
                <w:noProof/>
                <w:webHidden/>
              </w:rPr>
              <w:t>32</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89" w:history="1">
            <w:r w:rsidR="00B5094F" w:rsidRPr="00B5094F">
              <w:rPr>
                <w:rStyle w:val="af0"/>
                <w:noProof/>
              </w:rPr>
              <w:t>Глава 5. Положение о проведении общественных обсуждений или публичных слушаний по вопросам землепользования и застройки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_Toc23190889 \h </w:instrText>
            </w:r>
            <w:r w:rsidR="00A56195" w:rsidRPr="00B5094F">
              <w:rPr>
                <w:noProof/>
                <w:webHidden/>
              </w:rPr>
            </w:r>
            <w:r w:rsidR="00A56195" w:rsidRPr="00B5094F">
              <w:rPr>
                <w:noProof/>
                <w:webHidden/>
              </w:rPr>
              <w:fldChar w:fldCharType="separate"/>
            </w:r>
            <w:r w:rsidR="00334FEB">
              <w:rPr>
                <w:noProof/>
                <w:webHidden/>
              </w:rPr>
              <w:t>34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0" w:history="1">
            <w:r w:rsidR="00B5094F" w:rsidRPr="00B5094F">
              <w:rPr>
                <w:rStyle w:val="af0"/>
                <w:noProof/>
              </w:rPr>
              <w:t>5.1. Общие положения о порядке проведения общественных обсуждений или публичных слушаний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_Toc23190890 \h </w:instrText>
            </w:r>
            <w:r w:rsidR="00A56195" w:rsidRPr="00B5094F">
              <w:rPr>
                <w:noProof/>
                <w:webHidden/>
              </w:rPr>
            </w:r>
            <w:r w:rsidR="00A56195" w:rsidRPr="00B5094F">
              <w:rPr>
                <w:noProof/>
                <w:webHidden/>
              </w:rPr>
              <w:fldChar w:fldCharType="separate"/>
            </w:r>
            <w:r w:rsidR="00334FEB">
              <w:rPr>
                <w:noProof/>
                <w:webHidden/>
              </w:rPr>
              <w:t>34</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91" w:history="1">
            <w:r w:rsidR="00B5094F" w:rsidRPr="00B5094F">
              <w:rPr>
                <w:rStyle w:val="af0"/>
                <w:noProof/>
              </w:rPr>
              <w:t>Глава 6. Положение о внесении изменений в настоящие правила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_Toc23190891 \h </w:instrText>
            </w:r>
            <w:r w:rsidR="00A56195" w:rsidRPr="00B5094F">
              <w:rPr>
                <w:noProof/>
                <w:webHidden/>
              </w:rPr>
            </w:r>
            <w:r w:rsidR="00A56195" w:rsidRPr="00B5094F">
              <w:rPr>
                <w:noProof/>
                <w:webHidden/>
              </w:rPr>
              <w:fldChar w:fldCharType="separate"/>
            </w:r>
            <w:r w:rsidR="00334FEB">
              <w:rPr>
                <w:noProof/>
                <w:webHidden/>
              </w:rPr>
              <w:t>36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2" w:history="1">
            <w:r w:rsidR="00B5094F" w:rsidRPr="00B5094F">
              <w:rPr>
                <w:rStyle w:val="af0"/>
                <w:noProof/>
              </w:rPr>
              <w:t>6.1. Основания для внесения изменений в настоящие правила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_Toc23190892 \h </w:instrText>
            </w:r>
            <w:r w:rsidR="00A56195" w:rsidRPr="00B5094F">
              <w:rPr>
                <w:noProof/>
                <w:webHidden/>
              </w:rPr>
            </w:r>
            <w:r w:rsidR="00A56195" w:rsidRPr="00B5094F">
              <w:rPr>
                <w:noProof/>
                <w:webHidden/>
              </w:rPr>
              <w:fldChar w:fldCharType="separate"/>
            </w:r>
            <w:r w:rsidR="00334FEB">
              <w:rPr>
                <w:noProof/>
                <w:webHidden/>
              </w:rPr>
              <w:t>36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3" w:history="1">
            <w:r w:rsidR="00B5094F" w:rsidRPr="00B5094F">
              <w:rPr>
                <w:rStyle w:val="af0"/>
                <w:noProof/>
              </w:rPr>
              <w:t>6.2. Порядок внесения изменений в настоящие правила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_Toc23190893 \h </w:instrText>
            </w:r>
            <w:r w:rsidR="00A56195" w:rsidRPr="00B5094F">
              <w:rPr>
                <w:noProof/>
                <w:webHidden/>
              </w:rPr>
            </w:r>
            <w:r w:rsidR="00A56195" w:rsidRPr="00B5094F">
              <w:rPr>
                <w:noProof/>
                <w:webHidden/>
              </w:rPr>
              <w:fldChar w:fldCharType="separate"/>
            </w:r>
            <w:r w:rsidR="00334FEB">
              <w:rPr>
                <w:noProof/>
                <w:webHidden/>
              </w:rPr>
              <w:t>39</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4" w:history="1">
            <w:r w:rsidR="00B5094F" w:rsidRPr="00B5094F">
              <w:rPr>
                <w:rStyle w:val="af0"/>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_Toc23190894 \h </w:instrText>
            </w:r>
            <w:r w:rsidR="00A56195" w:rsidRPr="00B5094F">
              <w:rPr>
                <w:noProof/>
                <w:webHidden/>
              </w:rPr>
            </w:r>
            <w:r w:rsidR="00A56195" w:rsidRPr="00B5094F">
              <w:rPr>
                <w:noProof/>
                <w:webHidden/>
              </w:rPr>
              <w:fldChar w:fldCharType="separate"/>
            </w:r>
            <w:r w:rsidR="00334FEB">
              <w:rPr>
                <w:noProof/>
                <w:webHidden/>
              </w:rPr>
              <w:t>40</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95" w:history="1">
            <w:r w:rsidR="00B5094F" w:rsidRPr="00B5094F">
              <w:rPr>
                <w:rStyle w:val="af0"/>
                <w:noProof/>
              </w:rPr>
              <w:t>Глава 7. Положение о регулировании иных вопросов землепользования и застройки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_Toc23190895 \h </w:instrText>
            </w:r>
            <w:r w:rsidR="00A56195" w:rsidRPr="00B5094F">
              <w:rPr>
                <w:noProof/>
                <w:webHidden/>
              </w:rPr>
            </w:r>
            <w:r w:rsidR="00A56195" w:rsidRPr="00B5094F">
              <w:rPr>
                <w:noProof/>
                <w:webHidden/>
              </w:rPr>
              <w:fldChar w:fldCharType="separate"/>
            </w:r>
            <w:r w:rsidR="00334FEB">
              <w:rPr>
                <w:noProof/>
                <w:webHidden/>
              </w:rPr>
              <w:t>40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6" w:history="1">
            <w:r w:rsidR="00B5094F" w:rsidRPr="00B5094F">
              <w:rPr>
                <w:rStyle w:val="af0"/>
                <w:noProof/>
              </w:rPr>
              <w:t>7.1. Комплексное и устойчивое развитие территорий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_Toc23190896 \h </w:instrText>
            </w:r>
            <w:r w:rsidR="00A56195" w:rsidRPr="00B5094F">
              <w:rPr>
                <w:noProof/>
                <w:webHidden/>
              </w:rPr>
            </w:r>
            <w:r w:rsidR="00A56195" w:rsidRPr="00B5094F">
              <w:rPr>
                <w:noProof/>
                <w:webHidden/>
              </w:rPr>
              <w:fldChar w:fldCharType="separate"/>
            </w:r>
            <w:r w:rsidR="00334FEB">
              <w:rPr>
                <w:noProof/>
                <w:webHidden/>
              </w:rPr>
              <w:t>40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897" w:history="1">
            <w:r w:rsidR="00B5094F" w:rsidRPr="00B5094F">
              <w:rPr>
                <w:rStyle w:val="af0"/>
                <w:noProof/>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_Toc23190897 \h </w:instrText>
            </w:r>
            <w:r w:rsidR="00A56195" w:rsidRPr="00B5094F">
              <w:rPr>
                <w:noProof/>
                <w:webHidden/>
              </w:rPr>
            </w:r>
            <w:r w:rsidR="00A56195" w:rsidRPr="00B5094F">
              <w:rPr>
                <w:noProof/>
                <w:webHidden/>
              </w:rPr>
              <w:fldChar w:fldCharType="separate"/>
            </w:r>
            <w:r w:rsidR="00334FEB">
              <w:rPr>
                <w:noProof/>
                <w:webHidden/>
              </w:rPr>
              <w:t>42</w:t>
            </w:r>
            <w:r w:rsidR="00A56195" w:rsidRPr="00B5094F">
              <w:rPr>
                <w:noProof/>
                <w:webHidden/>
              </w:rPr>
              <w:fldChar w:fldCharType="end"/>
            </w:r>
          </w:hyperlink>
        </w:p>
        <w:p w:rsidR="00B5094F" w:rsidRPr="00B5094F" w:rsidRDefault="00260CE9" w:rsidP="00B5094F">
          <w:pPr>
            <w:pStyle w:val="11"/>
            <w:spacing w:after="0"/>
            <w:rPr>
              <w:rFonts w:asciiTheme="minorHAnsi" w:eastAsiaTheme="minorEastAsia" w:hAnsiTheme="minorHAnsi" w:cstheme="minorBidi"/>
              <w:sz w:val="22"/>
              <w:szCs w:val="22"/>
            </w:rPr>
          </w:pPr>
          <w:hyperlink w:anchor="_Toc23190898" w:history="1">
            <w:r w:rsidR="00B5094F" w:rsidRPr="00B5094F">
              <w:rPr>
                <w:rStyle w:val="af0"/>
              </w:rPr>
              <w:t xml:space="preserve">Раздел </w:t>
            </w:r>
            <w:r w:rsidR="00B5094F" w:rsidRPr="00B5094F">
              <w:rPr>
                <w:rStyle w:val="af0"/>
                <w:lang w:val="en-US"/>
              </w:rPr>
              <w:t>II</w:t>
            </w:r>
            <w:r w:rsidR="00B5094F" w:rsidRPr="00B5094F">
              <w:rPr>
                <w:rStyle w:val="af0"/>
              </w:rPr>
              <w:t>. ГРАДОСТРОИТЕЛЬНОЕ ЗОНИРОВАНИЕ</w:t>
            </w:r>
            <w:r w:rsidR="00B5094F" w:rsidRPr="00B5094F">
              <w:rPr>
                <w:webHidden/>
              </w:rPr>
              <w:tab/>
            </w:r>
            <w:r w:rsidR="00A56195" w:rsidRPr="00B5094F">
              <w:rPr>
                <w:webHidden/>
              </w:rPr>
              <w:fldChar w:fldCharType="begin"/>
            </w:r>
            <w:r w:rsidR="00B5094F" w:rsidRPr="00B5094F">
              <w:rPr>
                <w:webHidden/>
              </w:rPr>
              <w:instrText xml:space="preserve"> PAGEREF _Toc23190898 \h </w:instrText>
            </w:r>
            <w:r w:rsidR="00A56195" w:rsidRPr="00B5094F">
              <w:rPr>
                <w:webHidden/>
              </w:rPr>
            </w:r>
            <w:r w:rsidR="00A56195" w:rsidRPr="00B5094F">
              <w:rPr>
                <w:webHidden/>
              </w:rPr>
              <w:fldChar w:fldCharType="separate"/>
            </w:r>
            <w:r w:rsidR="00334FEB">
              <w:rPr>
                <w:webHidden/>
              </w:rPr>
              <w:t>45</w:t>
            </w:r>
            <w:r w:rsidR="00A56195" w:rsidRPr="00B5094F">
              <w:rPr>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899" w:history="1">
            <w:r w:rsidR="00B5094F" w:rsidRPr="00B5094F">
              <w:rPr>
                <w:rStyle w:val="af0"/>
                <w:noProof/>
              </w:rPr>
              <w:t>Глава 1. Карта градостроительного зонирования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_Toc23190899 \h </w:instrText>
            </w:r>
            <w:r w:rsidR="00A56195" w:rsidRPr="00B5094F">
              <w:rPr>
                <w:noProof/>
                <w:webHidden/>
              </w:rPr>
            </w:r>
            <w:r w:rsidR="00A56195" w:rsidRPr="00B5094F">
              <w:rPr>
                <w:noProof/>
                <w:webHidden/>
              </w:rPr>
              <w:fldChar w:fldCharType="separate"/>
            </w:r>
            <w:r w:rsidR="00334FEB">
              <w:rPr>
                <w:noProof/>
                <w:webHidden/>
              </w:rPr>
              <w:t>45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0" w:history="1">
            <w:r w:rsidR="00B5094F" w:rsidRPr="00B5094F">
              <w:rPr>
                <w:rStyle w:val="af0"/>
                <w:noProof/>
              </w:rPr>
              <w:t>1.1. Состав и содержание карты градостроительного зонирования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_Toc23190900 \h </w:instrText>
            </w:r>
            <w:r w:rsidR="00A56195" w:rsidRPr="00B5094F">
              <w:rPr>
                <w:noProof/>
                <w:webHidden/>
              </w:rPr>
            </w:r>
            <w:r w:rsidR="00A56195" w:rsidRPr="00B5094F">
              <w:rPr>
                <w:noProof/>
                <w:webHidden/>
              </w:rPr>
              <w:fldChar w:fldCharType="separate"/>
            </w:r>
            <w:r w:rsidR="00334FEB">
              <w:rPr>
                <w:noProof/>
                <w:webHidden/>
              </w:rPr>
              <w:t>45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1" w:history="1">
            <w:r w:rsidR="00B5094F" w:rsidRPr="00B5094F">
              <w:rPr>
                <w:rStyle w:val="af0"/>
                <w:noProof/>
              </w:rPr>
              <w:t>1.2. Порядок установления территориальных зон</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_Toc23190901 \h </w:instrText>
            </w:r>
            <w:r w:rsidR="00A56195" w:rsidRPr="00B5094F">
              <w:rPr>
                <w:noProof/>
                <w:webHidden/>
              </w:rPr>
            </w:r>
            <w:r w:rsidR="00A56195" w:rsidRPr="00B5094F">
              <w:rPr>
                <w:noProof/>
                <w:webHidden/>
              </w:rPr>
              <w:fldChar w:fldCharType="separate"/>
            </w:r>
            <w:r w:rsidR="00334FEB">
              <w:rPr>
                <w:noProof/>
                <w:webHidden/>
              </w:rPr>
              <w:t>48</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2" w:history="1">
            <w:r w:rsidR="00B5094F" w:rsidRPr="00B5094F">
              <w:rPr>
                <w:rStyle w:val="af0"/>
                <w:noProof/>
              </w:rPr>
              <w:t>1.3. Перечень территориальных зон, выделенных на карте градостроительного зонирования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_Toc23190902 \h </w:instrText>
            </w:r>
            <w:r w:rsidR="00A56195" w:rsidRPr="00B5094F">
              <w:rPr>
                <w:noProof/>
                <w:webHidden/>
              </w:rPr>
            </w:r>
            <w:r w:rsidR="00A56195" w:rsidRPr="00B5094F">
              <w:rPr>
                <w:noProof/>
                <w:webHidden/>
              </w:rPr>
              <w:fldChar w:fldCharType="separate"/>
            </w:r>
            <w:r w:rsidR="00334FEB">
              <w:rPr>
                <w:noProof/>
                <w:webHidden/>
              </w:rPr>
              <w:t>49</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3" w:history="1">
            <w:r w:rsidR="00B5094F" w:rsidRPr="00B5094F">
              <w:rPr>
                <w:rStyle w:val="af0"/>
                <w:noProof/>
              </w:rPr>
              <w:t>1.4. Перечень зон с особыми условиями использования территорий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_Toc23190903 \h </w:instrText>
            </w:r>
            <w:r w:rsidR="00A56195" w:rsidRPr="00B5094F">
              <w:rPr>
                <w:noProof/>
                <w:webHidden/>
              </w:rPr>
            </w:r>
            <w:r w:rsidR="00A56195" w:rsidRPr="00B5094F">
              <w:rPr>
                <w:noProof/>
                <w:webHidden/>
              </w:rPr>
              <w:fldChar w:fldCharType="separate"/>
            </w:r>
            <w:r w:rsidR="00334FEB">
              <w:rPr>
                <w:noProof/>
                <w:webHidden/>
              </w:rPr>
              <w:t>50</w:t>
            </w:r>
            <w:r w:rsidR="00A56195" w:rsidRPr="00B5094F">
              <w:rPr>
                <w:noProof/>
                <w:webHidden/>
              </w:rPr>
              <w:fldChar w:fldCharType="end"/>
            </w:r>
          </w:hyperlink>
        </w:p>
        <w:p w:rsidR="00B5094F" w:rsidRPr="00B5094F" w:rsidRDefault="00260CE9" w:rsidP="00B5094F">
          <w:pPr>
            <w:pStyle w:val="11"/>
            <w:spacing w:after="0"/>
            <w:rPr>
              <w:rFonts w:asciiTheme="minorHAnsi" w:eastAsiaTheme="minorEastAsia" w:hAnsiTheme="minorHAnsi" w:cstheme="minorBidi"/>
              <w:sz w:val="22"/>
              <w:szCs w:val="22"/>
            </w:rPr>
          </w:pPr>
          <w:hyperlink w:anchor="_Toc23190904" w:history="1">
            <w:r w:rsidR="00B5094F" w:rsidRPr="00B5094F">
              <w:rPr>
                <w:rStyle w:val="af0"/>
              </w:rPr>
              <w:t xml:space="preserve">Раздел </w:t>
            </w:r>
            <w:r w:rsidR="00B5094F" w:rsidRPr="00B5094F">
              <w:rPr>
                <w:rStyle w:val="af0"/>
                <w:lang w:val="en-US"/>
              </w:rPr>
              <w:t>III</w:t>
            </w:r>
            <w:r w:rsidR="00B5094F" w:rsidRPr="00B5094F">
              <w:rPr>
                <w:rStyle w:val="af0"/>
              </w:rPr>
              <w:t>. ГРАДОСТРОИТЕЛЬНЫЕ РЕГЛАМЕНТЫ</w:t>
            </w:r>
            <w:r w:rsidR="00B5094F" w:rsidRPr="00B5094F">
              <w:rPr>
                <w:webHidden/>
              </w:rPr>
              <w:tab/>
            </w:r>
            <w:r w:rsidR="00A56195" w:rsidRPr="00B5094F">
              <w:rPr>
                <w:webHidden/>
              </w:rPr>
              <w:fldChar w:fldCharType="begin"/>
            </w:r>
            <w:r w:rsidR="00B5094F" w:rsidRPr="00B5094F">
              <w:rPr>
                <w:webHidden/>
              </w:rPr>
              <w:instrText xml:space="preserve"> PAGEREF _Toc23190904 \h </w:instrText>
            </w:r>
            <w:r w:rsidR="00A56195" w:rsidRPr="00B5094F">
              <w:rPr>
                <w:webHidden/>
              </w:rPr>
            </w:r>
            <w:r w:rsidR="00A56195" w:rsidRPr="00B5094F">
              <w:rPr>
                <w:webHidden/>
              </w:rPr>
              <w:fldChar w:fldCharType="separate"/>
            </w:r>
            <w:r w:rsidR="00334FEB">
              <w:rPr>
                <w:webHidden/>
              </w:rPr>
              <w:t>55</w:t>
            </w:r>
            <w:r w:rsidR="00A56195" w:rsidRPr="00B5094F">
              <w:rPr>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905" w:history="1">
            <w:r w:rsidR="00B5094F" w:rsidRPr="00B5094F">
              <w:rPr>
                <w:rStyle w:val="af0"/>
                <w:noProof/>
              </w:rPr>
              <w:t>Глава 1. Градостроительные регламенты и порядок их применения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_Toc23190905 \h </w:instrText>
            </w:r>
            <w:r w:rsidR="00A56195" w:rsidRPr="00B5094F">
              <w:rPr>
                <w:noProof/>
                <w:webHidden/>
              </w:rPr>
            </w:r>
            <w:r w:rsidR="00A56195" w:rsidRPr="00B5094F">
              <w:rPr>
                <w:noProof/>
                <w:webHidden/>
              </w:rPr>
              <w:fldChar w:fldCharType="separate"/>
            </w:r>
            <w:r w:rsidR="00334FEB">
              <w:rPr>
                <w:noProof/>
                <w:webHidden/>
              </w:rPr>
              <w:t>55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6" w:history="1">
            <w:r w:rsidR="00B5094F" w:rsidRPr="00B5094F">
              <w:rPr>
                <w:rStyle w:val="af0"/>
                <w:noProof/>
              </w:rPr>
              <w:t>1.1. Градостроительные регламенты. Жилые зоны (Ж)</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_Toc23190906 \h </w:instrText>
            </w:r>
            <w:r w:rsidR="00A56195" w:rsidRPr="00B5094F">
              <w:rPr>
                <w:noProof/>
                <w:webHidden/>
              </w:rPr>
            </w:r>
            <w:r w:rsidR="00A56195" w:rsidRPr="00B5094F">
              <w:rPr>
                <w:noProof/>
                <w:webHidden/>
              </w:rPr>
              <w:fldChar w:fldCharType="separate"/>
            </w:r>
            <w:r w:rsidR="00334FEB">
              <w:rPr>
                <w:noProof/>
                <w:webHidden/>
              </w:rPr>
              <w:t>55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7" w:history="1">
            <w:r w:rsidR="00B5094F" w:rsidRPr="00B5094F">
              <w:rPr>
                <w:rStyle w:val="af0"/>
                <w:noProof/>
              </w:rPr>
              <w:t>1.1.1. Зона застройки индивидуальными жилыми домами (Ж1)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_Toc23190907 \h </w:instrText>
            </w:r>
            <w:r w:rsidR="00A56195" w:rsidRPr="00B5094F">
              <w:rPr>
                <w:noProof/>
                <w:webHidden/>
              </w:rPr>
            </w:r>
            <w:r w:rsidR="00A56195" w:rsidRPr="00B5094F">
              <w:rPr>
                <w:noProof/>
                <w:webHidden/>
              </w:rPr>
              <w:fldChar w:fldCharType="separate"/>
            </w:r>
            <w:r w:rsidR="00334FEB">
              <w:rPr>
                <w:noProof/>
                <w:webHidden/>
              </w:rPr>
              <w:t>55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8" w:history="1">
            <w:r w:rsidR="00B5094F" w:rsidRPr="00B5094F">
              <w:rPr>
                <w:rStyle w:val="af0"/>
                <w:noProof/>
              </w:rPr>
              <w:t>1.1.2. Зона застройки малоэтажными жилыми домами (Ж2)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_Toc23190908 \h </w:instrText>
            </w:r>
            <w:r w:rsidR="00A56195" w:rsidRPr="00B5094F">
              <w:rPr>
                <w:noProof/>
                <w:webHidden/>
              </w:rPr>
            </w:r>
            <w:r w:rsidR="00A56195" w:rsidRPr="00B5094F">
              <w:rPr>
                <w:noProof/>
                <w:webHidden/>
              </w:rPr>
              <w:fldChar w:fldCharType="separate"/>
            </w:r>
            <w:r w:rsidR="00334FEB">
              <w:rPr>
                <w:noProof/>
                <w:webHidden/>
              </w:rPr>
              <w:t>72</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09" w:history="1">
            <w:r w:rsidR="00B5094F" w:rsidRPr="00B5094F">
              <w:rPr>
                <w:rStyle w:val="af0"/>
                <w:noProof/>
              </w:rPr>
              <w:t>1.1.3. Зона застройки среднеэтажными жилыми домами (Ж3)</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_Toc23190909 \h </w:instrText>
            </w:r>
            <w:r w:rsidR="00A56195" w:rsidRPr="00B5094F">
              <w:rPr>
                <w:noProof/>
                <w:webHidden/>
              </w:rPr>
            </w:r>
            <w:r w:rsidR="00A56195" w:rsidRPr="00B5094F">
              <w:rPr>
                <w:noProof/>
                <w:webHidden/>
              </w:rPr>
              <w:fldChar w:fldCharType="separate"/>
            </w:r>
            <w:r w:rsidR="00334FEB">
              <w:rPr>
                <w:noProof/>
                <w:webHidden/>
              </w:rPr>
              <w:t>93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0" w:history="1">
            <w:r w:rsidR="00B5094F" w:rsidRPr="00B5094F">
              <w:rPr>
                <w:rStyle w:val="af0"/>
                <w:noProof/>
              </w:rPr>
              <w:t>1.2. Градостроительные регламенты. Общественно-деловые зоны (О)</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_Toc23190910 \h </w:instrText>
            </w:r>
            <w:r w:rsidR="00A56195" w:rsidRPr="00B5094F">
              <w:rPr>
                <w:noProof/>
                <w:webHidden/>
              </w:rPr>
            </w:r>
            <w:r w:rsidR="00A56195" w:rsidRPr="00B5094F">
              <w:rPr>
                <w:noProof/>
                <w:webHidden/>
              </w:rPr>
              <w:fldChar w:fldCharType="separate"/>
            </w:r>
            <w:r w:rsidR="00334FEB">
              <w:rPr>
                <w:noProof/>
                <w:webHidden/>
              </w:rPr>
              <w:t>113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1" w:history="1">
            <w:r w:rsidR="00B5094F" w:rsidRPr="00B5094F">
              <w:rPr>
                <w:rStyle w:val="af0"/>
                <w:noProof/>
              </w:rPr>
              <w:t>1.2.1. Зона делового, общественного и коммерческого назначения (О1)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_Toc23190911 \h </w:instrText>
            </w:r>
            <w:r w:rsidR="00A56195" w:rsidRPr="00B5094F">
              <w:rPr>
                <w:noProof/>
                <w:webHidden/>
              </w:rPr>
            </w:r>
            <w:r w:rsidR="00A56195" w:rsidRPr="00B5094F">
              <w:rPr>
                <w:noProof/>
                <w:webHidden/>
              </w:rPr>
              <w:fldChar w:fldCharType="separate"/>
            </w:r>
            <w:r w:rsidR="00334FEB">
              <w:rPr>
                <w:noProof/>
                <w:webHidden/>
              </w:rPr>
              <w:t>113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2" w:history="1">
            <w:r w:rsidR="00B5094F" w:rsidRPr="00B5094F">
              <w:rPr>
                <w:rStyle w:val="af0"/>
                <w:noProof/>
              </w:rPr>
              <w:t>1.2.2. Зона специализированной общественной застройки (О2)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_Toc23190912 \h </w:instrText>
            </w:r>
            <w:r w:rsidR="00A56195" w:rsidRPr="00B5094F">
              <w:rPr>
                <w:noProof/>
                <w:webHidden/>
              </w:rPr>
            </w:r>
            <w:r w:rsidR="00A56195" w:rsidRPr="00B5094F">
              <w:rPr>
                <w:noProof/>
                <w:webHidden/>
              </w:rPr>
              <w:fldChar w:fldCharType="separate"/>
            </w:r>
            <w:r w:rsidR="00334FEB">
              <w:rPr>
                <w:noProof/>
                <w:webHidden/>
              </w:rPr>
              <w:t>131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3" w:history="1">
            <w:r w:rsidR="00B5094F" w:rsidRPr="00B5094F">
              <w:rPr>
                <w:rStyle w:val="af0"/>
                <w:noProof/>
              </w:rPr>
              <w:t>1.3. Градостроительные регламенты. Производственные зоны (П)</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_Toc23190913 \h </w:instrText>
            </w:r>
            <w:r w:rsidR="00A56195" w:rsidRPr="00B5094F">
              <w:rPr>
                <w:noProof/>
                <w:webHidden/>
              </w:rPr>
            </w:r>
            <w:r w:rsidR="00A56195" w:rsidRPr="00B5094F">
              <w:rPr>
                <w:noProof/>
                <w:webHidden/>
              </w:rPr>
              <w:fldChar w:fldCharType="separate"/>
            </w:r>
            <w:r w:rsidR="00334FEB">
              <w:rPr>
                <w:noProof/>
                <w:webHidden/>
              </w:rPr>
              <w:t>153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4" w:history="1">
            <w:r w:rsidR="00B5094F" w:rsidRPr="00B5094F">
              <w:rPr>
                <w:rStyle w:val="af0"/>
                <w:noProof/>
              </w:rPr>
              <w:t>1.3.1. Производственная зона (П1)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_Toc23190914 \h </w:instrText>
            </w:r>
            <w:r w:rsidR="00A56195" w:rsidRPr="00B5094F">
              <w:rPr>
                <w:noProof/>
                <w:webHidden/>
              </w:rPr>
            </w:r>
            <w:r w:rsidR="00A56195" w:rsidRPr="00B5094F">
              <w:rPr>
                <w:noProof/>
                <w:webHidden/>
              </w:rPr>
              <w:fldChar w:fldCharType="separate"/>
            </w:r>
            <w:r w:rsidR="00334FEB">
              <w:rPr>
                <w:noProof/>
                <w:webHidden/>
              </w:rPr>
              <w:t>153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5" w:history="1">
            <w:r w:rsidR="00B5094F" w:rsidRPr="00B5094F">
              <w:rPr>
                <w:rStyle w:val="af0"/>
                <w:noProof/>
              </w:rPr>
              <w:t>1.3.2. Коммунально-складская зона (П2)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_Toc23190915 \h </w:instrText>
            </w:r>
            <w:r w:rsidR="00A56195" w:rsidRPr="00B5094F">
              <w:rPr>
                <w:noProof/>
                <w:webHidden/>
              </w:rPr>
            </w:r>
            <w:r w:rsidR="00A56195" w:rsidRPr="00B5094F">
              <w:rPr>
                <w:noProof/>
                <w:webHidden/>
              </w:rPr>
              <w:fldChar w:fldCharType="separate"/>
            </w:r>
            <w:r w:rsidR="00334FEB">
              <w:rPr>
                <w:noProof/>
                <w:webHidden/>
              </w:rPr>
              <w:t>170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6" w:history="1">
            <w:r w:rsidR="00B5094F" w:rsidRPr="00B5094F">
              <w:rPr>
                <w:rStyle w:val="af0"/>
                <w:noProof/>
              </w:rPr>
              <w:t>1.4. Градостроительные регламенты. Зона инженерной инфраструктуры (И)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_Toc23190916 \h </w:instrText>
            </w:r>
            <w:r w:rsidR="00A56195" w:rsidRPr="00B5094F">
              <w:rPr>
                <w:noProof/>
                <w:webHidden/>
              </w:rPr>
            </w:r>
            <w:r w:rsidR="00A56195" w:rsidRPr="00B5094F">
              <w:rPr>
                <w:noProof/>
                <w:webHidden/>
              </w:rPr>
              <w:fldChar w:fldCharType="separate"/>
            </w:r>
            <w:r w:rsidR="00334FEB">
              <w:rPr>
                <w:noProof/>
                <w:webHidden/>
              </w:rPr>
              <w:t>181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7" w:history="1">
            <w:r w:rsidR="00B5094F" w:rsidRPr="00B5094F">
              <w:rPr>
                <w:rStyle w:val="af0"/>
                <w:noProof/>
              </w:rPr>
              <w:t>1.4.1. Зона инженерной инфраструктуры (И)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_Toc23190917 \h </w:instrText>
            </w:r>
            <w:r w:rsidR="00A56195" w:rsidRPr="00B5094F">
              <w:rPr>
                <w:noProof/>
                <w:webHidden/>
              </w:rPr>
            </w:r>
            <w:r w:rsidR="00A56195" w:rsidRPr="00B5094F">
              <w:rPr>
                <w:noProof/>
                <w:webHidden/>
              </w:rPr>
              <w:fldChar w:fldCharType="separate"/>
            </w:r>
            <w:r w:rsidR="00334FEB">
              <w:rPr>
                <w:noProof/>
                <w:webHidden/>
              </w:rPr>
              <w:t>181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8" w:history="1">
            <w:r w:rsidR="00B5094F" w:rsidRPr="00B5094F">
              <w:rPr>
                <w:rStyle w:val="af0"/>
                <w:noProof/>
              </w:rPr>
              <w:t>1.5. Градостроительные регламенты. Зона транспортной инфраструктуры (Т)</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_Toc23190918 \h </w:instrText>
            </w:r>
            <w:r w:rsidR="00A56195" w:rsidRPr="00B5094F">
              <w:rPr>
                <w:noProof/>
                <w:webHidden/>
              </w:rPr>
            </w:r>
            <w:r w:rsidR="00A56195" w:rsidRPr="00B5094F">
              <w:rPr>
                <w:noProof/>
                <w:webHidden/>
              </w:rPr>
              <w:fldChar w:fldCharType="separate"/>
            </w:r>
            <w:r w:rsidR="00334FEB">
              <w:rPr>
                <w:noProof/>
                <w:webHidden/>
              </w:rPr>
              <w:t>188</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19" w:history="1">
            <w:r w:rsidR="00B5094F" w:rsidRPr="00B5094F">
              <w:rPr>
                <w:rStyle w:val="af0"/>
                <w:noProof/>
              </w:rPr>
              <w:t>1.5.1. Зона размещения объектов автомобильного транспорта (Т1)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_Toc23190919 \h </w:instrText>
            </w:r>
            <w:r w:rsidR="00A56195" w:rsidRPr="00B5094F">
              <w:rPr>
                <w:noProof/>
                <w:webHidden/>
              </w:rPr>
            </w:r>
            <w:r w:rsidR="00A56195" w:rsidRPr="00B5094F">
              <w:rPr>
                <w:noProof/>
                <w:webHidden/>
              </w:rPr>
              <w:fldChar w:fldCharType="separate"/>
            </w:r>
            <w:r w:rsidR="00334FEB">
              <w:rPr>
                <w:noProof/>
                <w:webHidden/>
              </w:rPr>
              <w:t>188</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0" w:history="1">
            <w:r w:rsidR="00B5094F" w:rsidRPr="00B5094F">
              <w:rPr>
                <w:rStyle w:val="af0"/>
                <w:noProof/>
              </w:rPr>
              <w:t>1.6. Градостроительные регламенты. Зоны сельскохозяйственного использования (Сх)</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_Toc23190920 \h </w:instrText>
            </w:r>
            <w:r w:rsidR="00A56195" w:rsidRPr="00B5094F">
              <w:rPr>
                <w:noProof/>
                <w:webHidden/>
              </w:rPr>
            </w:r>
            <w:r w:rsidR="00A56195" w:rsidRPr="00B5094F">
              <w:rPr>
                <w:noProof/>
                <w:webHidden/>
              </w:rPr>
              <w:fldChar w:fldCharType="separate"/>
            </w:r>
            <w:r w:rsidR="00334FEB">
              <w:rPr>
                <w:noProof/>
                <w:webHidden/>
              </w:rPr>
              <w:t>195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1" w:history="1">
            <w:r w:rsidR="00B5094F" w:rsidRPr="00B5094F">
              <w:rPr>
                <w:rStyle w:val="af0"/>
                <w:noProof/>
              </w:rPr>
              <w:t>1.6.1. Зона сельскохозяйственных угодий в составе земель сельскохозяйственного назначения (Сх1)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_Toc23190921 \h </w:instrText>
            </w:r>
            <w:r w:rsidR="00A56195" w:rsidRPr="00B5094F">
              <w:rPr>
                <w:noProof/>
                <w:webHidden/>
              </w:rPr>
            </w:r>
            <w:r w:rsidR="00A56195" w:rsidRPr="00B5094F">
              <w:rPr>
                <w:noProof/>
                <w:webHidden/>
              </w:rPr>
              <w:fldChar w:fldCharType="separate"/>
            </w:r>
            <w:r w:rsidR="00334FEB">
              <w:rPr>
                <w:noProof/>
                <w:webHidden/>
              </w:rPr>
              <w:t>195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2" w:history="1">
            <w:r w:rsidR="00B5094F" w:rsidRPr="00B5094F">
              <w:rPr>
                <w:rStyle w:val="af0"/>
                <w:noProof/>
              </w:rPr>
              <w:t xml:space="preserve">1.6.2. </w:t>
            </w:r>
            <w:r w:rsidR="00B5094F" w:rsidRPr="00B5094F">
              <w:rPr>
                <w:rStyle w:val="af0"/>
                <w:bCs/>
                <w:noProof/>
              </w:rPr>
              <w:t>Зона занятая объектами сельскохозяйственного назначения (Сх2)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_Toc23190922 \h </w:instrText>
            </w:r>
            <w:r w:rsidR="00A56195" w:rsidRPr="00B5094F">
              <w:rPr>
                <w:noProof/>
                <w:webHidden/>
              </w:rPr>
            </w:r>
            <w:r w:rsidR="00A56195" w:rsidRPr="00B5094F">
              <w:rPr>
                <w:noProof/>
                <w:webHidden/>
              </w:rPr>
              <w:fldChar w:fldCharType="separate"/>
            </w:r>
            <w:r w:rsidR="00334FEB">
              <w:rPr>
                <w:noProof/>
                <w:webHidden/>
              </w:rPr>
              <w:t>196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3" w:history="1">
            <w:r w:rsidR="00B5094F" w:rsidRPr="00B5094F">
              <w:rPr>
                <w:rStyle w:val="af0"/>
                <w:noProof/>
              </w:rPr>
              <w:t>1.6.3 Зона сельскохозяйственного использования в границах населенных пунктов (Сх3)</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_Toc23190923 \h </w:instrText>
            </w:r>
            <w:r w:rsidR="00A56195" w:rsidRPr="00B5094F">
              <w:rPr>
                <w:noProof/>
                <w:webHidden/>
              </w:rPr>
            </w:r>
            <w:r w:rsidR="00A56195" w:rsidRPr="00B5094F">
              <w:rPr>
                <w:noProof/>
                <w:webHidden/>
              </w:rPr>
              <w:fldChar w:fldCharType="separate"/>
            </w:r>
            <w:r w:rsidR="00334FEB">
              <w:rPr>
                <w:noProof/>
                <w:webHidden/>
              </w:rPr>
              <w:t>200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4" w:history="1">
            <w:r w:rsidR="00B5094F" w:rsidRPr="00B5094F">
              <w:rPr>
                <w:rStyle w:val="af0"/>
                <w:noProof/>
              </w:rPr>
              <w:t>1.6.4 Зона садоводческих или огороднических некоммерческих товариществ (Сх4)</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_Toc23190924 \h </w:instrText>
            </w:r>
            <w:r w:rsidR="00A56195" w:rsidRPr="00B5094F">
              <w:rPr>
                <w:noProof/>
                <w:webHidden/>
              </w:rPr>
            </w:r>
            <w:r w:rsidR="00A56195" w:rsidRPr="00B5094F">
              <w:rPr>
                <w:noProof/>
                <w:webHidden/>
              </w:rPr>
              <w:fldChar w:fldCharType="separate"/>
            </w:r>
            <w:r w:rsidR="00334FEB">
              <w:rPr>
                <w:noProof/>
                <w:webHidden/>
              </w:rPr>
              <w:t>206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5" w:history="1">
            <w:r w:rsidR="00B5094F" w:rsidRPr="00B5094F">
              <w:rPr>
                <w:rStyle w:val="af0"/>
                <w:noProof/>
              </w:rPr>
              <w:t>1.7. Градостроительные регламенты. Зоны рекреационного назначения (Р)</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_Toc23190925 \h </w:instrText>
            </w:r>
            <w:r w:rsidR="00A56195" w:rsidRPr="00B5094F">
              <w:rPr>
                <w:noProof/>
                <w:webHidden/>
              </w:rPr>
            </w:r>
            <w:r w:rsidR="00A56195" w:rsidRPr="00B5094F">
              <w:rPr>
                <w:noProof/>
                <w:webHidden/>
              </w:rPr>
              <w:fldChar w:fldCharType="separate"/>
            </w:r>
            <w:r w:rsidR="00334FEB">
              <w:rPr>
                <w:noProof/>
                <w:webHidden/>
              </w:rPr>
              <w:t>211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6" w:history="1">
            <w:r w:rsidR="00B5094F" w:rsidRPr="00B5094F">
              <w:rPr>
                <w:rStyle w:val="af0"/>
                <w:noProof/>
              </w:rPr>
              <w:t>1.7.1. Зона озелененных территорий общего пользования (Р1)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_Toc23190926 \h </w:instrText>
            </w:r>
            <w:r w:rsidR="00A56195" w:rsidRPr="00B5094F">
              <w:rPr>
                <w:noProof/>
                <w:webHidden/>
              </w:rPr>
            </w:r>
            <w:r w:rsidR="00A56195" w:rsidRPr="00B5094F">
              <w:rPr>
                <w:noProof/>
                <w:webHidden/>
              </w:rPr>
              <w:fldChar w:fldCharType="separate"/>
            </w:r>
            <w:r w:rsidR="00334FEB">
              <w:rPr>
                <w:noProof/>
                <w:webHidden/>
              </w:rPr>
              <w:t>211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7" w:history="1">
            <w:r w:rsidR="00B5094F" w:rsidRPr="00B5094F">
              <w:rPr>
                <w:rStyle w:val="af0"/>
                <w:noProof/>
              </w:rPr>
              <w:t>1.7.2. Зона объектов отдыха и туризма (Р2)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_Toc23190927 \h </w:instrText>
            </w:r>
            <w:r w:rsidR="00A56195" w:rsidRPr="00B5094F">
              <w:rPr>
                <w:noProof/>
                <w:webHidden/>
              </w:rPr>
            </w:r>
            <w:r w:rsidR="00A56195" w:rsidRPr="00B5094F">
              <w:rPr>
                <w:noProof/>
                <w:webHidden/>
              </w:rPr>
              <w:fldChar w:fldCharType="separate"/>
            </w:r>
            <w:r w:rsidR="00334FEB">
              <w:rPr>
                <w:noProof/>
                <w:webHidden/>
              </w:rPr>
              <w:t>216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8" w:history="1">
            <w:r w:rsidR="00B5094F" w:rsidRPr="00B5094F">
              <w:rPr>
                <w:rStyle w:val="af0"/>
                <w:noProof/>
              </w:rPr>
              <w:t>1.7.3. Зона объектов санаторно-курортного назначения (Р3)</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_Toc23190928 \h </w:instrText>
            </w:r>
            <w:r w:rsidR="00A56195" w:rsidRPr="00B5094F">
              <w:rPr>
                <w:noProof/>
                <w:webHidden/>
              </w:rPr>
            </w:r>
            <w:r w:rsidR="00A56195" w:rsidRPr="00B5094F">
              <w:rPr>
                <w:noProof/>
                <w:webHidden/>
              </w:rPr>
              <w:fldChar w:fldCharType="separate"/>
            </w:r>
            <w:r w:rsidR="00334FEB">
              <w:rPr>
                <w:noProof/>
                <w:webHidden/>
              </w:rPr>
              <w:t>225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29" w:history="1">
            <w:r w:rsidR="00B5094F" w:rsidRPr="00B5094F">
              <w:rPr>
                <w:rStyle w:val="af0"/>
                <w:noProof/>
              </w:rPr>
              <w:t>1.8. Градостроительные регламенты. Зоны специального назначения (Сп)</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_Toc23190929 \h </w:instrText>
            </w:r>
            <w:r w:rsidR="00A56195" w:rsidRPr="00B5094F">
              <w:rPr>
                <w:noProof/>
                <w:webHidden/>
              </w:rPr>
            </w:r>
            <w:r w:rsidR="00A56195" w:rsidRPr="00B5094F">
              <w:rPr>
                <w:noProof/>
                <w:webHidden/>
              </w:rPr>
              <w:fldChar w:fldCharType="separate"/>
            </w:r>
            <w:r w:rsidR="00334FEB">
              <w:rPr>
                <w:noProof/>
                <w:webHidden/>
              </w:rPr>
              <w:t>232</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0" w:history="1">
            <w:r w:rsidR="00B5094F" w:rsidRPr="00B5094F">
              <w:rPr>
                <w:rStyle w:val="af0"/>
                <w:noProof/>
              </w:rPr>
              <w:t>1.8.1. Зона специального назначения, связанная с захоронениями (Сп1)</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_Toc23190930 \h </w:instrText>
            </w:r>
            <w:r w:rsidR="00A56195" w:rsidRPr="00B5094F">
              <w:rPr>
                <w:noProof/>
                <w:webHidden/>
              </w:rPr>
            </w:r>
            <w:r w:rsidR="00A56195" w:rsidRPr="00B5094F">
              <w:rPr>
                <w:noProof/>
                <w:webHidden/>
              </w:rPr>
              <w:fldChar w:fldCharType="separate"/>
            </w:r>
            <w:r w:rsidR="00334FEB">
              <w:rPr>
                <w:noProof/>
                <w:webHidden/>
              </w:rPr>
              <w:t>232</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1" w:history="1">
            <w:r w:rsidR="00B5094F" w:rsidRPr="00B5094F">
              <w:rPr>
                <w:rStyle w:val="af0"/>
                <w:noProof/>
              </w:rPr>
              <w:t>1.8.2. Зона специального назначения, связанная с размещением государственных объектов (Сп2)</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_Toc23190931 \h </w:instrText>
            </w:r>
            <w:r w:rsidR="00A56195" w:rsidRPr="00B5094F">
              <w:rPr>
                <w:noProof/>
                <w:webHidden/>
              </w:rPr>
            </w:r>
            <w:r w:rsidR="00A56195" w:rsidRPr="00B5094F">
              <w:rPr>
                <w:noProof/>
                <w:webHidden/>
              </w:rPr>
              <w:fldChar w:fldCharType="separate"/>
            </w:r>
            <w:r w:rsidR="00334FEB">
              <w:rPr>
                <w:noProof/>
                <w:webHidden/>
              </w:rPr>
              <w:t>237</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2" w:history="1">
            <w:r w:rsidR="00B5094F" w:rsidRPr="00B5094F">
              <w:rPr>
                <w:rStyle w:val="af0"/>
                <w:noProof/>
              </w:rPr>
              <w:t>1.8.3. Зона складирования и захоронения отходов (Сп3)</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_Toc23190932 \h </w:instrText>
            </w:r>
            <w:r w:rsidR="00A56195" w:rsidRPr="00B5094F">
              <w:rPr>
                <w:noProof/>
                <w:webHidden/>
              </w:rPr>
            </w:r>
            <w:r w:rsidR="00A56195" w:rsidRPr="00B5094F">
              <w:rPr>
                <w:noProof/>
                <w:webHidden/>
              </w:rPr>
              <w:fldChar w:fldCharType="separate"/>
            </w:r>
            <w:r w:rsidR="00334FEB">
              <w:rPr>
                <w:noProof/>
                <w:webHidden/>
              </w:rPr>
              <w:t>241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3" w:history="1">
            <w:r w:rsidR="00B5094F" w:rsidRPr="00B5094F">
              <w:rPr>
                <w:rStyle w:val="af0"/>
                <w:noProof/>
              </w:rPr>
              <w:t>1.9. Иные виды зон</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_Toc23190933 \h </w:instrText>
            </w:r>
            <w:r w:rsidR="00A56195" w:rsidRPr="00B5094F">
              <w:rPr>
                <w:noProof/>
                <w:webHidden/>
              </w:rPr>
            </w:r>
            <w:r w:rsidR="00A56195" w:rsidRPr="00B5094F">
              <w:rPr>
                <w:noProof/>
                <w:webHidden/>
              </w:rPr>
              <w:fldChar w:fldCharType="separate"/>
            </w:r>
            <w:r w:rsidR="00334FEB">
              <w:rPr>
                <w:noProof/>
                <w:webHidden/>
              </w:rPr>
              <w:t>243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4" w:history="1">
            <w:r w:rsidR="00B5094F" w:rsidRPr="00B5094F">
              <w:rPr>
                <w:rStyle w:val="af0"/>
                <w:noProof/>
              </w:rPr>
              <w:t>1.9.1. Зона земель лесного фонда (Л)</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_Toc23190934 \h </w:instrText>
            </w:r>
            <w:r w:rsidR="00A56195" w:rsidRPr="00B5094F">
              <w:rPr>
                <w:noProof/>
                <w:webHidden/>
              </w:rPr>
            </w:r>
            <w:r w:rsidR="00A56195" w:rsidRPr="00B5094F">
              <w:rPr>
                <w:noProof/>
                <w:webHidden/>
              </w:rPr>
              <w:fldChar w:fldCharType="separate"/>
            </w:r>
            <w:r w:rsidR="00334FEB">
              <w:rPr>
                <w:noProof/>
                <w:webHidden/>
              </w:rPr>
              <w:t>243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5" w:history="1">
            <w:r w:rsidR="00B5094F" w:rsidRPr="00B5094F">
              <w:rPr>
                <w:rStyle w:val="af0"/>
                <w:noProof/>
              </w:rPr>
              <w:t>1.9.2. Территории, занятые водными объектами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_Toc23190935 \h </w:instrText>
            </w:r>
            <w:r w:rsidR="00A56195" w:rsidRPr="00B5094F">
              <w:rPr>
                <w:noProof/>
                <w:webHidden/>
              </w:rPr>
            </w:r>
            <w:r w:rsidR="00A56195" w:rsidRPr="00B5094F">
              <w:rPr>
                <w:noProof/>
                <w:webHidden/>
              </w:rPr>
              <w:fldChar w:fldCharType="separate"/>
            </w:r>
            <w:r w:rsidR="00334FEB">
              <w:rPr>
                <w:noProof/>
                <w:webHidden/>
              </w:rPr>
              <w:t>243</w:t>
            </w:r>
            <w:r w:rsidR="00A56195" w:rsidRPr="00B5094F">
              <w:rPr>
                <w:noProof/>
                <w:webHidden/>
              </w:rPr>
              <w:fldChar w:fldCharType="end"/>
            </w:r>
          </w:hyperlink>
        </w:p>
        <w:p w:rsidR="00B5094F" w:rsidRPr="00B5094F" w:rsidRDefault="00260CE9" w:rsidP="00B5094F">
          <w:pPr>
            <w:pStyle w:val="21"/>
            <w:tabs>
              <w:tab w:val="right" w:leader="dot" w:pos="9345"/>
            </w:tabs>
            <w:spacing w:after="0"/>
            <w:ind w:left="0"/>
            <w:jc w:val="both"/>
            <w:rPr>
              <w:rFonts w:asciiTheme="minorHAnsi" w:eastAsiaTheme="minorEastAsia" w:hAnsiTheme="minorHAnsi" w:cstheme="minorBidi"/>
              <w:noProof/>
              <w:sz w:val="22"/>
              <w:szCs w:val="22"/>
            </w:rPr>
          </w:pPr>
          <w:hyperlink w:anchor="_Toc23190936" w:history="1">
            <w:r w:rsidR="00B5094F" w:rsidRPr="00B5094F">
              <w:rPr>
                <w:rStyle w:val="af0"/>
                <w:noProof/>
              </w:rPr>
              <w:t>Глава 2. Градостроительные ограничения (зоны с особыми условиями использования территорий)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_Toc23190936 \h </w:instrText>
            </w:r>
            <w:r w:rsidR="00A56195" w:rsidRPr="00B5094F">
              <w:rPr>
                <w:noProof/>
                <w:webHidden/>
              </w:rPr>
            </w:r>
            <w:r w:rsidR="00A56195" w:rsidRPr="00B5094F">
              <w:rPr>
                <w:noProof/>
                <w:webHidden/>
              </w:rPr>
              <w:fldChar w:fldCharType="separate"/>
            </w:r>
            <w:r w:rsidR="00334FEB">
              <w:rPr>
                <w:noProof/>
                <w:webHidden/>
              </w:rPr>
              <w:t>244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7" w:history="1">
            <w:r w:rsidR="00B5094F" w:rsidRPr="00B5094F">
              <w:rPr>
                <w:rStyle w:val="af0"/>
                <w:noProof/>
              </w:rPr>
              <w:t>2.1. Осуществление землепользования и застройки в зонах с особыми условиями использования территорий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_Toc23190937 \h </w:instrText>
            </w:r>
            <w:r w:rsidR="00A56195" w:rsidRPr="00B5094F">
              <w:rPr>
                <w:noProof/>
                <w:webHidden/>
              </w:rPr>
            </w:r>
            <w:r w:rsidR="00A56195" w:rsidRPr="00B5094F">
              <w:rPr>
                <w:noProof/>
                <w:webHidden/>
              </w:rPr>
              <w:fldChar w:fldCharType="separate"/>
            </w:r>
            <w:r w:rsidR="00334FEB">
              <w:rPr>
                <w:noProof/>
                <w:webHidden/>
              </w:rPr>
              <w:t>244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8" w:history="1">
            <w:r w:rsidR="00B5094F" w:rsidRPr="00B5094F">
              <w:rPr>
                <w:rStyle w:val="af0"/>
                <w:noProof/>
              </w:rPr>
              <w:t>2.2. Ограничения использования земельных участков и объектов капитального строительства в границах санитарно-защитных зон</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_Toc23190938 \h </w:instrText>
            </w:r>
            <w:r w:rsidR="00A56195" w:rsidRPr="00B5094F">
              <w:rPr>
                <w:noProof/>
                <w:webHidden/>
              </w:rPr>
            </w:r>
            <w:r w:rsidR="00A56195" w:rsidRPr="00B5094F">
              <w:rPr>
                <w:noProof/>
                <w:webHidden/>
              </w:rPr>
              <w:fldChar w:fldCharType="separate"/>
            </w:r>
            <w:r w:rsidR="00334FEB">
              <w:rPr>
                <w:noProof/>
                <w:webHidden/>
              </w:rPr>
              <w:t>244</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39" w:history="1">
            <w:r w:rsidR="00B5094F" w:rsidRPr="00B5094F">
              <w:rPr>
                <w:rStyle w:val="af0"/>
                <w:noProof/>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_Toc23190939 \h </w:instrText>
            </w:r>
            <w:r w:rsidR="00A56195" w:rsidRPr="00B5094F">
              <w:rPr>
                <w:noProof/>
                <w:webHidden/>
              </w:rPr>
            </w:r>
            <w:r w:rsidR="00A56195" w:rsidRPr="00B5094F">
              <w:rPr>
                <w:noProof/>
                <w:webHidden/>
              </w:rPr>
              <w:fldChar w:fldCharType="separate"/>
            </w:r>
            <w:r w:rsidR="00334FEB">
              <w:rPr>
                <w:noProof/>
                <w:webHidden/>
              </w:rPr>
              <w:t>247</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0" w:history="1">
            <w:r w:rsidR="00B5094F" w:rsidRPr="00B5094F">
              <w:rPr>
                <w:rStyle w:val="af0"/>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_Toc23190940 \h </w:instrText>
            </w:r>
            <w:r w:rsidR="00A56195" w:rsidRPr="00B5094F">
              <w:rPr>
                <w:noProof/>
                <w:webHidden/>
              </w:rPr>
            </w:r>
            <w:r w:rsidR="00A56195" w:rsidRPr="00B5094F">
              <w:rPr>
                <w:noProof/>
                <w:webHidden/>
              </w:rPr>
              <w:fldChar w:fldCharType="separate"/>
            </w:r>
            <w:r w:rsidR="00334FEB">
              <w:rPr>
                <w:noProof/>
                <w:webHidden/>
              </w:rPr>
              <w:t>251</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1" w:history="1">
            <w:r w:rsidR="00B5094F" w:rsidRPr="00B5094F">
              <w:rPr>
                <w:rStyle w:val="af0"/>
                <w:noProof/>
              </w:rPr>
              <w:t>2.5. Ограничения использования земельных участков и объектов капитального строительства в охранных зонах линий и сооружений связи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_Toc23190941 \h </w:instrText>
            </w:r>
            <w:r w:rsidR="00A56195" w:rsidRPr="00B5094F">
              <w:rPr>
                <w:noProof/>
                <w:webHidden/>
              </w:rPr>
            </w:r>
            <w:r w:rsidR="00A56195" w:rsidRPr="00B5094F">
              <w:rPr>
                <w:noProof/>
                <w:webHidden/>
              </w:rPr>
              <w:fldChar w:fldCharType="separate"/>
            </w:r>
            <w:r w:rsidR="00334FEB">
              <w:rPr>
                <w:noProof/>
                <w:webHidden/>
              </w:rPr>
              <w:t>253</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2" w:history="1">
            <w:r w:rsidR="00B5094F" w:rsidRPr="00B5094F">
              <w:rPr>
                <w:rStyle w:val="af0"/>
                <w:noProof/>
              </w:rPr>
              <w:t>2.6.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_Toc23190942 \h </w:instrText>
            </w:r>
            <w:r w:rsidR="00A56195" w:rsidRPr="00B5094F">
              <w:rPr>
                <w:noProof/>
                <w:webHidden/>
              </w:rPr>
            </w:r>
            <w:r w:rsidR="00A56195" w:rsidRPr="00B5094F">
              <w:rPr>
                <w:noProof/>
                <w:webHidden/>
              </w:rPr>
              <w:fldChar w:fldCharType="separate"/>
            </w:r>
            <w:r w:rsidR="00334FEB">
              <w:rPr>
                <w:noProof/>
                <w:webHidden/>
              </w:rPr>
              <w:t>255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3" w:history="1">
            <w:r w:rsidR="00B5094F" w:rsidRPr="00B5094F">
              <w:rPr>
                <w:rStyle w:val="af0"/>
                <w:noProof/>
              </w:rPr>
              <w:t>2.7.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_Toc23190943 \h </w:instrText>
            </w:r>
            <w:r w:rsidR="00A56195" w:rsidRPr="00B5094F">
              <w:rPr>
                <w:noProof/>
                <w:webHidden/>
              </w:rPr>
            </w:r>
            <w:r w:rsidR="00A56195" w:rsidRPr="00B5094F">
              <w:rPr>
                <w:noProof/>
                <w:webHidden/>
              </w:rPr>
              <w:fldChar w:fldCharType="separate"/>
            </w:r>
            <w:r w:rsidR="00334FEB">
              <w:rPr>
                <w:noProof/>
                <w:webHidden/>
              </w:rPr>
              <w:t>258</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4" w:history="1">
            <w:r w:rsidR="00B5094F" w:rsidRPr="00B5094F">
              <w:rPr>
                <w:rStyle w:val="af0"/>
                <w:noProof/>
              </w:rPr>
              <w:t>2.8.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_Toc23190944 \h </w:instrText>
            </w:r>
            <w:r w:rsidR="00A56195" w:rsidRPr="00B5094F">
              <w:rPr>
                <w:noProof/>
                <w:webHidden/>
              </w:rPr>
            </w:r>
            <w:r w:rsidR="00A56195" w:rsidRPr="00B5094F">
              <w:rPr>
                <w:noProof/>
                <w:webHidden/>
              </w:rPr>
              <w:fldChar w:fldCharType="separate"/>
            </w:r>
            <w:r w:rsidR="00334FEB">
              <w:rPr>
                <w:noProof/>
                <w:webHidden/>
              </w:rPr>
              <w:t>260</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5" w:history="1">
            <w:r w:rsidR="00B5094F" w:rsidRPr="00B5094F">
              <w:rPr>
                <w:rStyle w:val="af0"/>
                <w:noProof/>
              </w:rPr>
              <w:t>2.9. Ограничения использования земельных участков и объектов капитального строительства на территории придорожных полос автомобильных дорог</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_Toc23190945 \h </w:instrText>
            </w:r>
            <w:r w:rsidR="00A56195" w:rsidRPr="00B5094F">
              <w:rPr>
                <w:noProof/>
                <w:webHidden/>
              </w:rPr>
            </w:r>
            <w:r w:rsidR="00A56195" w:rsidRPr="00B5094F">
              <w:rPr>
                <w:noProof/>
                <w:webHidden/>
              </w:rPr>
              <w:fldChar w:fldCharType="separate"/>
            </w:r>
            <w:r w:rsidR="00334FEB">
              <w:rPr>
                <w:noProof/>
                <w:webHidden/>
              </w:rPr>
              <w:t>265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6" w:history="1">
            <w:r w:rsidR="00B5094F" w:rsidRPr="00B5094F">
              <w:rPr>
                <w:rStyle w:val="af0"/>
                <w:noProof/>
              </w:rPr>
              <w:t>2.10. Ограничения использования земельных участков и объектов капитального строительства в границах зон затопления и подтопления</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_Toc23190946 \h </w:instrText>
            </w:r>
            <w:r w:rsidR="00A56195" w:rsidRPr="00B5094F">
              <w:rPr>
                <w:noProof/>
                <w:webHidden/>
              </w:rPr>
            </w:r>
            <w:r w:rsidR="00A56195" w:rsidRPr="00B5094F">
              <w:rPr>
                <w:noProof/>
                <w:webHidden/>
              </w:rPr>
              <w:fldChar w:fldCharType="separate"/>
            </w:r>
            <w:r w:rsidR="00334FEB">
              <w:rPr>
                <w:noProof/>
                <w:webHidden/>
              </w:rPr>
              <w:t>266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7" w:history="1">
            <w:r w:rsidR="00B5094F" w:rsidRPr="00B5094F">
              <w:rPr>
                <w:rStyle w:val="af0"/>
                <w:bCs/>
                <w:noProof/>
              </w:rPr>
              <w:t>2.11.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_Toc23190947 \h </w:instrText>
            </w:r>
            <w:r w:rsidR="00A56195" w:rsidRPr="00B5094F">
              <w:rPr>
                <w:noProof/>
                <w:webHidden/>
              </w:rPr>
            </w:r>
            <w:r w:rsidR="00A56195" w:rsidRPr="00B5094F">
              <w:rPr>
                <w:noProof/>
                <w:webHidden/>
              </w:rPr>
              <w:fldChar w:fldCharType="separate"/>
            </w:r>
            <w:r w:rsidR="00334FEB">
              <w:rPr>
                <w:noProof/>
                <w:webHidden/>
              </w:rPr>
              <w:t>267</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8" w:history="1">
            <w:r w:rsidR="00B5094F" w:rsidRPr="00B5094F">
              <w:rPr>
                <w:rStyle w:val="af0"/>
                <w:bCs/>
                <w:noProof/>
              </w:rPr>
              <w:t>2.12. Ограничения использования земельных участков и объектов капитального строительства в границах округов санитарной (горно-санитарной) охраны лечебно-оздоровительных местностей, курортов и природных лечебных ресурсов</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_Toc23190948 \h </w:instrText>
            </w:r>
            <w:r w:rsidR="00A56195" w:rsidRPr="00B5094F">
              <w:rPr>
                <w:noProof/>
                <w:webHidden/>
              </w:rPr>
            </w:r>
            <w:r w:rsidR="00A56195" w:rsidRPr="00B5094F">
              <w:rPr>
                <w:noProof/>
                <w:webHidden/>
              </w:rPr>
              <w:fldChar w:fldCharType="separate"/>
            </w:r>
            <w:r w:rsidR="00334FEB">
              <w:rPr>
                <w:noProof/>
                <w:webHidden/>
              </w:rPr>
              <w:t>272</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49" w:history="1">
            <w:r w:rsidR="00B5094F" w:rsidRPr="00B5094F">
              <w:rPr>
                <w:rStyle w:val="af0"/>
                <w:bCs/>
                <w:noProof/>
              </w:rPr>
              <w:t xml:space="preserve">2.13. Ограничения использования земельных участков и объектов капитального строительства в </w:t>
            </w:r>
            <w:r w:rsidR="00B5094F" w:rsidRPr="00B5094F">
              <w:rPr>
                <w:rStyle w:val="af0"/>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_Toc23190949 \h </w:instrText>
            </w:r>
            <w:r w:rsidR="00A56195" w:rsidRPr="00B5094F">
              <w:rPr>
                <w:noProof/>
                <w:webHidden/>
              </w:rPr>
            </w:r>
            <w:r w:rsidR="00A56195" w:rsidRPr="00B5094F">
              <w:rPr>
                <w:noProof/>
                <w:webHidden/>
              </w:rPr>
              <w:fldChar w:fldCharType="separate"/>
            </w:r>
            <w:r w:rsidR="00334FEB">
              <w:rPr>
                <w:noProof/>
                <w:webHidden/>
              </w:rPr>
              <w:t>275</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50" w:history="1">
            <w:r w:rsidR="00B5094F" w:rsidRPr="00B5094F">
              <w:rPr>
                <w:rStyle w:val="af0"/>
                <w:bCs/>
                <w:noProof/>
              </w:rPr>
              <w:t xml:space="preserve">2.14. Ограничения использования земельных участков и объектов капитального строительства в </w:t>
            </w:r>
            <w:r w:rsidR="00B5094F" w:rsidRPr="00B5094F">
              <w:rPr>
                <w:rStyle w:val="af0"/>
                <w:rFonts w:eastAsiaTheme="minorHAnsi"/>
                <w:bCs/>
                <w:noProof/>
                <w:lang w:eastAsia="en-US"/>
              </w:rPr>
              <w:t>границах охранных зон тепловых сетей</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_Toc23190950 \h </w:instrText>
            </w:r>
            <w:r w:rsidR="00A56195" w:rsidRPr="00B5094F">
              <w:rPr>
                <w:noProof/>
                <w:webHidden/>
              </w:rPr>
            </w:r>
            <w:r w:rsidR="00A56195" w:rsidRPr="00B5094F">
              <w:rPr>
                <w:noProof/>
                <w:webHidden/>
              </w:rPr>
              <w:fldChar w:fldCharType="separate"/>
            </w:r>
            <w:r w:rsidR="00334FEB">
              <w:rPr>
                <w:noProof/>
                <w:webHidden/>
              </w:rPr>
              <w:t>276</w:t>
            </w:r>
            <w:r w:rsidR="00A56195" w:rsidRPr="00B5094F">
              <w:rPr>
                <w:noProof/>
                <w:webHidden/>
              </w:rPr>
              <w:fldChar w:fldCharType="end"/>
            </w:r>
          </w:hyperlink>
        </w:p>
        <w:p w:rsidR="00B5094F" w:rsidRPr="00B5094F" w:rsidRDefault="00260CE9" w:rsidP="00B5094F">
          <w:pPr>
            <w:pStyle w:val="31"/>
            <w:tabs>
              <w:tab w:val="right" w:leader="dot" w:pos="9345"/>
            </w:tabs>
            <w:spacing w:after="0"/>
            <w:ind w:left="0"/>
            <w:jc w:val="both"/>
            <w:rPr>
              <w:rFonts w:asciiTheme="minorHAnsi" w:eastAsiaTheme="minorEastAsia" w:hAnsiTheme="minorHAnsi" w:cstheme="minorBidi"/>
              <w:noProof/>
              <w:sz w:val="22"/>
              <w:szCs w:val="22"/>
            </w:rPr>
          </w:pPr>
          <w:hyperlink w:anchor="_Toc23190951" w:history="1">
            <w:r w:rsidR="00B5094F" w:rsidRPr="00B5094F">
              <w:rPr>
                <w:rStyle w:val="af0"/>
                <w:bCs/>
                <w:noProof/>
              </w:rPr>
              <w:t>2.15. Ограничения использования земельных участков и объектов капитального строительства в границах приаэродромной территории</w:t>
            </w:r>
            <w:r w:rsidR="00B5094F" w:rsidRPr="00B5094F">
              <w:rPr>
                <w:noProof/>
                <w:webHidden/>
              </w:rPr>
              <w:tab/>
            </w:r>
            <w:r w:rsidR="00A56195" w:rsidRPr="00B5094F">
              <w:rPr>
                <w:noProof/>
                <w:webHidden/>
              </w:rPr>
              <w:fldChar w:fldCharType="begin"/>
            </w:r>
            <w:r w:rsidR="00B5094F" w:rsidRPr="00B5094F">
              <w:rPr>
                <w:noProof/>
                <w:webHidden/>
              </w:rPr>
              <w:instrText xml:space="preserve"> PAGEREF _Toc23190951 \h </w:instrText>
            </w:r>
            <w:r w:rsidR="00A56195" w:rsidRPr="00B5094F">
              <w:rPr>
                <w:noProof/>
                <w:webHidden/>
              </w:rPr>
            </w:r>
            <w:r w:rsidR="00A56195" w:rsidRPr="00B5094F">
              <w:rPr>
                <w:noProof/>
                <w:webHidden/>
              </w:rPr>
              <w:fldChar w:fldCharType="separate"/>
            </w:r>
            <w:r w:rsidR="00334FEB">
              <w:rPr>
                <w:noProof/>
                <w:webHidden/>
              </w:rPr>
              <w:t>277</w:t>
            </w:r>
            <w:r w:rsidR="00A56195" w:rsidRPr="00B5094F">
              <w:rPr>
                <w:noProof/>
                <w:webHidden/>
              </w:rPr>
              <w:fldChar w:fldCharType="end"/>
            </w:r>
          </w:hyperlink>
        </w:p>
        <w:p w:rsidR="0038409E" w:rsidRPr="00CB6C6B" w:rsidRDefault="00A56195" w:rsidP="00B5094F">
          <w:pPr>
            <w:jc w:val="both"/>
          </w:pPr>
          <w:r w:rsidRPr="00B5094F">
            <w:fldChar w:fldCharType="end"/>
          </w:r>
        </w:p>
      </w:sdtContent>
    </w:sdt>
    <w:p w:rsidR="0038409E" w:rsidRPr="00CB6C6B" w:rsidRDefault="0038409E">
      <w:pPr>
        <w:spacing w:after="200" w:line="276" w:lineRule="auto"/>
        <w:rPr>
          <w:b/>
          <w:bCs/>
          <w:sz w:val="28"/>
          <w:szCs w:val="28"/>
        </w:rPr>
      </w:pPr>
      <w:r w:rsidRPr="00CB6C6B">
        <w:br w:type="page"/>
      </w:r>
    </w:p>
    <w:p w:rsidR="008F627A" w:rsidRPr="00CB6C6B" w:rsidRDefault="008F627A" w:rsidP="005F1153">
      <w:pPr>
        <w:pStyle w:val="1"/>
        <w:spacing w:before="0"/>
        <w:jc w:val="center"/>
        <w:rPr>
          <w:rFonts w:ascii="Times New Roman" w:hAnsi="Times New Roman"/>
          <w:color w:val="auto"/>
        </w:rPr>
      </w:pPr>
      <w:bookmarkStart w:id="1" w:name="_Toc23190868"/>
      <w:r w:rsidRPr="00CB6C6B">
        <w:rPr>
          <w:rFonts w:ascii="Times New Roman" w:hAnsi="Times New Roman"/>
          <w:color w:val="auto"/>
        </w:rPr>
        <w:t>Раздел I. ПОРЯДОК ПРИМЕНЕНИЯ ПРАВИЛ ЗЕМЛЕПОЛЬЗОВАНИЯ И ЗАСТРОЙ</w:t>
      </w:r>
      <w:r w:rsidR="005F1153" w:rsidRPr="00CB6C6B">
        <w:rPr>
          <w:rFonts w:ascii="Times New Roman" w:hAnsi="Times New Roman"/>
          <w:color w:val="auto"/>
        </w:rPr>
        <w:t xml:space="preserve">КИ МУНИЦИПАЛЬНОГО ОБРАЗОВАНИЯ </w:t>
      </w:r>
      <w:r w:rsidR="00022715" w:rsidRPr="00CB6C6B">
        <w:rPr>
          <w:rFonts w:ascii="Times New Roman" w:hAnsi="Times New Roman"/>
          <w:color w:val="auto"/>
        </w:rPr>
        <w:t>"</w:t>
      </w:r>
      <w:r w:rsidR="00024C59" w:rsidRPr="00CB6C6B">
        <w:rPr>
          <w:rFonts w:ascii="Times New Roman" w:hAnsi="Times New Roman"/>
          <w:color w:val="auto"/>
        </w:rPr>
        <w:t>УНДОРОВСКОЕ СЕЛЬСКОЕ</w:t>
      </w:r>
      <w:r w:rsidR="005F1153" w:rsidRPr="00CB6C6B">
        <w:rPr>
          <w:rFonts w:ascii="Times New Roman" w:hAnsi="Times New Roman"/>
          <w:color w:val="auto"/>
        </w:rPr>
        <w:t xml:space="preserve"> ПОСЕЛЕНИЕ</w:t>
      </w:r>
      <w:r w:rsidR="00022715" w:rsidRPr="00CB6C6B">
        <w:rPr>
          <w:rFonts w:ascii="Times New Roman" w:hAnsi="Times New Roman"/>
          <w:color w:val="auto"/>
        </w:rPr>
        <w:t>"</w:t>
      </w:r>
      <w:bookmarkStart w:id="2" w:name="_Toc1552775"/>
      <w:r w:rsidR="005F1153" w:rsidRPr="00CB6C6B">
        <w:rPr>
          <w:rFonts w:ascii="Times New Roman" w:hAnsi="Times New Roman"/>
          <w:color w:val="auto"/>
        </w:rPr>
        <w:t xml:space="preserve"> </w:t>
      </w:r>
      <w:r w:rsidRPr="00CB6C6B">
        <w:rPr>
          <w:rFonts w:ascii="Times New Roman" w:hAnsi="Times New Roman"/>
          <w:color w:val="auto"/>
        </w:rPr>
        <w:t>И ВНЕСЕНИЯ В НИХ ИЗМЕНЕНИЙ</w:t>
      </w:r>
      <w:bookmarkEnd w:id="2"/>
      <w:bookmarkEnd w:id="1"/>
    </w:p>
    <w:p w:rsidR="008F627A" w:rsidRPr="00CB6C6B" w:rsidRDefault="008F627A" w:rsidP="008F627A"/>
    <w:p w:rsidR="008F627A" w:rsidRPr="00CB6C6B" w:rsidRDefault="008F627A" w:rsidP="008F627A">
      <w:pPr>
        <w:pStyle w:val="2"/>
        <w:spacing w:before="0"/>
        <w:jc w:val="center"/>
        <w:rPr>
          <w:rFonts w:ascii="Times New Roman" w:hAnsi="Times New Roman"/>
          <w:color w:val="auto"/>
          <w:sz w:val="28"/>
          <w:szCs w:val="28"/>
        </w:rPr>
      </w:pPr>
      <w:bookmarkStart w:id="3" w:name="_Toc1636573"/>
      <w:bookmarkStart w:id="4" w:name="_Toc23190869"/>
      <w:r w:rsidRPr="00CB6C6B">
        <w:rPr>
          <w:rFonts w:ascii="Times New Roman" w:hAnsi="Times New Roman"/>
          <w:color w:val="auto"/>
          <w:sz w:val="28"/>
          <w:szCs w:val="28"/>
        </w:rPr>
        <w:t>Глава 1. Общие положения</w:t>
      </w:r>
      <w:bookmarkEnd w:id="3"/>
      <w:bookmarkEnd w:id="4"/>
    </w:p>
    <w:p w:rsidR="00077767" w:rsidRPr="00CB6C6B" w:rsidRDefault="00077767" w:rsidP="00077767">
      <w:pPr>
        <w:pStyle w:val="3"/>
        <w:ind w:left="527"/>
        <w:jc w:val="center"/>
        <w:rPr>
          <w:rFonts w:ascii="Times New Roman" w:hAnsi="Times New Roman"/>
          <w:color w:val="auto"/>
          <w:sz w:val="28"/>
          <w:szCs w:val="28"/>
        </w:rPr>
      </w:pPr>
      <w:bookmarkStart w:id="5" w:name="_Toc1636574"/>
      <w:bookmarkStart w:id="6" w:name="_Toc17460102"/>
      <w:bookmarkStart w:id="7" w:name="_Toc23190870"/>
      <w:bookmarkStart w:id="8" w:name="_Toc1636623"/>
      <w:r w:rsidRPr="00CB6C6B">
        <w:rPr>
          <w:rFonts w:ascii="Times New Roman" w:hAnsi="Times New Roman"/>
          <w:color w:val="auto"/>
          <w:sz w:val="28"/>
          <w:szCs w:val="28"/>
        </w:rPr>
        <w:t>1.1 Основные используемые понятия</w:t>
      </w:r>
      <w:bookmarkEnd w:id="5"/>
      <w:bookmarkEnd w:id="6"/>
      <w:bookmarkEnd w:id="7"/>
    </w:p>
    <w:p w:rsidR="00077767" w:rsidRPr="00CB6C6B" w:rsidRDefault="00077767" w:rsidP="00077767"/>
    <w:p w:rsidR="00077767" w:rsidRPr="00CB6C6B" w:rsidRDefault="00077767" w:rsidP="00414C1B">
      <w:pPr>
        <w:pStyle w:val="ae"/>
        <w:numPr>
          <w:ilvl w:val="0"/>
          <w:numId w:val="69"/>
        </w:numPr>
        <w:tabs>
          <w:tab w:val="left" w:pos="-142"/>
        </w:tabs>
        <w:jc w:val="both"/>
        <w:rPr>
          <w:rFonts w:eastAsia="Calibri"/>
          <w:sz w:val="28"/>
          <w:szCs w:val="28"/>
        </w:rPr>
      </w:pPr>
      <w:bookmarkStart w:id="9" w:name="_Toc1552778"/>
      <w:bookmarkStart w:id="10" w:name="_Toc1553549"/>
      <w:bookmarkStart w:id="11" w:name="_Toc1554237"/>
      <w:bookmarkStart w:id="12" w:name="_Toc1636308"/>
      <w:bookmarkStart w:id="13" w:name="_Toc1636485"/>
      <w:bookmarkStart w:id="14" w:name="_Toc1636575"/>
      <w:r w:rsidRPr="00CB6C6B">
        <w:rPr>
          <w:rFonts w:eastAsia="Calibri"/>
          <w:sz w:val="28"/>
          <w:szCs w:val="28"/>
        </w:rPr>
        <w:t>Основные понятия, применяемые в Правилах землепользования и застройки муниципального образования "Ундоровское сельское поселение" (далее – правила)</w:t>
      </w:r>
      <w:bookmarkEnd w:id="9"/>
      <w:bookmarkEnd w:id="10"/>
      <w:bookmarkEnd w:id="11"/>
      <w:bookmarkEnd w:id="12"/>
      <w:bookmarkEnd w:id="13"/>
      <w:bookmarkEnd w:id="14"/>
      <w:r w:rsidRPr="00CB6C6B">
        <w:rPr>
          <w:rFonts w:eastAsia="Calibri"/>
          <w:sz w:val="28"/>
          <w:szCs w:val="28"/>
        </w:rPr>
        <w:t>:</w:t>
      </w:r>
    </w:p>
    <w:p w:rsidR="00077767" w:rsidRPr="00CB6C6B" w:rsidRDefault="00077767" w:rsidP="00077767">
      <w:pPr>
        <w:autoSpaceDE w:val="0"/>
        <w:autoSpaceDN w:val="0"/>
        <w:adjustRightInd w:val="0"/>
        <w:ind w:firstLine="709"/>
        <w:jc w:val="both"/>
        <w:rPr>
          <w:rFonts w:eastAsiaTheme="minorHAnsi"/>
          <w:b/>
          <w:bCs/>
          <w:sz w:val="28"/>
          <w:szCs w:val="28"/>
          <w:lang w:eastAsia="en-US"/>
        </w:rPr>
      </w:pPr>
      <w:r w:rsidRPr="00CB6C6B">
        <w:rPr>
          <w:b/>
          <w:sz w:val="28"/>
          <w:szCs w:val="28"/>
        </w:rPr>
        <w:t xml:space="preserve"> арендаторы земельных участков</w:t>
      </w:r>
      <w:r w:rsidRPr="00CB6C6B">
        <w:rPr>
          <w:sz w:val="28"/>
          <w:szCs w:val="28"/>
        </w:rPr>
        <w:t xml:space="preserve"> – </w:t>
      </w:r>
      <w:r w:rsidRPr="00CB6C6B">
        <w:rPr>
          <w:rFonts w:eastAsiaTheme="minorHAnsi"/>
          <w:bCs/>
          <w:sz w:val="28"/>
          <w:szCs w:val="28"/>
          <w:lang w:eastAsia="en-US"/>
        </w:rPr>
        <w:t>лица, владеющие и пользующиеся земельными участками по договору аренды, договору субаренды;</w:t>
      </w:r>
      <w:r w:rsidRPr="00CB6C6B">
        <w:rPr>
          <w:rStyle w:val="aff6"/>
          <w:rFonts w:eastAsiaTheme="minorHAnsi"/>
          <w:bCs/>
          <w:sz w:val="28"/>
          <w:szCs w:val="28"/>
          <w:lang w:eastAsia="en-US"/>
        </w:rPr>
        <w:footnoteReference w:id="1"/>
      </w:r>
    </w:p>
    <w:p w:rsidR="00077767" w:rsidRPr="00CB6C6B" w:rsidRDefault="00077767" w:rsidP="00077767">
      <w:pPr>
        <w:autoSpaceDE w:val="0"/>
        <w:autoSpaceDN w:val="0"/>
        <w:adjustRightInd w:val="0"/>
        <w:ind w:firstLine="709"/>
        <w:jc w:val="both"/>
        <w:rPr>
          <w:rFonts w:eastAsiaTheme="minorHAnsi"/>
          <w:b/>
          <w:bCs/>
          <w:sz w:val="28"/>
          <w:szCs w:val="28"/>
          <w:lang w:eastAsia="en-US"/>
        </w:rPr>
      </w:pPr>
      <w:r w:rsidRPr="00CB6C6B">
        <w:rPr>
          <w:b/>
          <w:sz w:val="28"/>
          <w:szCs w:val="28"/>
        </w:rPr>
        <w:t>блокированный жилой дом -</w:t>
      </w:r>
      <w:r w:rsidRPr="00CB6C6B">
        <w:rPr>
          <w:rFonts w:eastAsiaTheme="minorHAnsi"/>
          <w:b/>
          <w:bCs/>
          <w:sz w:val="28"/>
          <w:szCs w:val="28"/>
          <w:lang w:eastAsia="en-US"/>
        </w:rPr>
        <w:t xml:space="preserve"> </w:t>
      </w:r>
      <w:r w:rsidRPr="00CB6C6B">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CB6C6B">
        <w:rPr>
          <w:rStyle w:val="aff6"/>
          <w:rFonts w:eastAsiaTheme="minorHAnsi"/>
          <w:bCs/>
          <w:sz w:val="28"/>
          <w:szCs w:val="28"/>
          <w:lang w:eastAsia="en-US"/>
        </w:rPr>
        <w:footnoteReference w:id="2"/>
      </w:r>
    </w:p>
    <w:p w:rsidR="00077767" w:rsidRPr="00CB6C6B" w:rsidRDefault="00077767" w:rsidP="00077767">
      <w:pPr>
        <w:autoSpaceDE w:val="0"/>
        <w:autoSpaceDN w:val="0"/>
        <w:adjustRightInd w:val="0"/>
        <w:ind w:firstLine="709"/>
        <w:jc w:val="both"/>
        <w:rPr>
          <w:rFonts w:eastAsiaTheme="minorHAnsi"/>
          <w:b/>
          <w:bCs/>
          <w:sz w:val="28"/>
          <w:szCs w:val="28"/>
          <w:lang w:eastAsia="en-US"/>
        </w:rPr>
      </w:pPr>
      <w:r w:rsidRPr="00CB6C6B">
        <w:rPr>
          <w:rFonts w:eastAsiaTheme="minorHAnsi"/>
          <w:b/>
          <w:bCs/>
          <w:sz w:val="28"/>
          <w:szCs w:val="28"/>
          <w:lang w:eastAsia="en-US"/>
        </w:rPr>
        <w:t xml:space="preserve">водоохранными зонами </w:t>
      </w:r>
      <w:r w:rsidRPr="00CB6C6B">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CB6C6B">
        <w:rPr>
          <w:rStyle w:val="aff6"/>
          <w:rFonts w:eastAsiaTheme="minorHAnsi"/>
          <w:bCs/>
          <w:sz w:val="28"/>
          <w:szCs w:val="28"/>
          <w:lang w:eastAsia="en-US"/>
        </w:rPr>
        <w:footnoteReference w:id="3"/>
      </w:r>
    </w:p>
    <w:p w:rsidR="00077767" w:rsidRPr="00CB6C6B" w:rsidRDefault="00077767" w:rsidP="00077767">
      <w:pPr>
        <w:autoSpaceDE w:val="0"/>
        <w:autoSpaceDN w:val="0"/>
        <w:adjustRightInd w:val="0"/>
        <w:ind w:firstLine="709"/>
        <w:jc w:val="both"/>
        <w:rPr>
          <w:rFonts w:eastAsiaTheme="minorHAnsi"/>
          <w:bCs/>
          <w:sz w:val="28"/>
          <w:szCs w:val="28"/>
          <w:lang w:eastAsia="en-US"/>
        </w:rPr>
      </w:pPr>
      <w:r w:rsidRPr="00CB6C6B">
        <w:rPr>
          <w:b/>
          <w:spacing w:val="-6"/>
          <w:sz w:val="28"/>
          <w:szCs w:val="28"/>
        </w:rPr>
        <w:t xml:space="preserve"> государственный кадастровый учет недвижимого имущества – </w:t>
      </w:r>
      <w:r w:rsidRPr="00CB6C6B">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CB6C6B">
        <w:rPr>
          <w:spacing w:val="-6"/>
          <w:sz w:val="28"/>
          <w:szCs w:val="28"/>
        </w:rPr>
        <w:t>(далее – государственный кадастровый учет);</w:t>
      </w:r>
      <w:r w:rsidRPr="00CB6C6B">
        <w:rPr>
          <w:rStyle w:val="aff6"/>
          <w:spacing w:val="-6"/>
          <w:sz w:val="28"/>
          <w:szCs w:val="28"/>
        </w:rPr>
        <w:footnoteReference w:id="4"/>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государственные </w:t>
      </w:r>
      <w:r w:rsidRPr="00CB6C6B">
        <w:rPr>
          <w:b/>
          <w:spacing w:val="-6"/>
          <w:sz w:val="28"/>
          <w:szCs w:val="28"/>
        </w:rPr>
        <w:t>информационные системы обеспечения градостроительной деятельности</w:t>
      </w:r>
      <w:r w:rsidRPr="00CB6C6B">
        <w:rPr>
          <w:spacing w:val="-6"/>
          <w:sz w:val="28"/>
          <w:szCs w:val="28"/>
        </w:rPr>
        <w:t xml:space="preserve"> – </w:t>
      </w:r>
      <w:r w:rsidRPr="00CB6C6B">
        <w:rPr>
          <w:sz w:val="28"/>
          <w:szCs w:val="28"/>
        </w:rPr>
        <w:t xml:space="preserve">создаваемые и эксплуатируемые в соответствии с требованиями Градостроительного кодекса </w:t>
      </w:r>
      <w:r w:rsidR="005E159B" w:rsidRPr="00CB6C6B">
        <w:rPr>
          <w:sz w:val="28"/>
          <w:szCs w:val="28"/>
        </w:rPr>
        <w:t xml:space="preserve">Российской Федерации </w:t>
      </w:r>
      <w:r w:rsidRPr="00CB6C6B">
        <w:rPr>
          <w:sz w:val="28"/>
          <w:szCs w:val="28"/>
        </w:rPr>
        <w:t>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CB6C6B">
        <w:rPr>
          <w:rStyle w:val="aff6"/>
          <w:sz w:val="28"/>
          <w:szCs w:val="28"/>
        </w:rPr>
        <w:footnoteReference w:id="5"/>
      </w:r>
    </w:p>
    <w:p w:rsidR="00077767" w:rsidRPr="00CB6C6B" w:rsidRDefault="00077767" w:rsidP="00077767">
      <w:pPr>
        <w:autoSpaceDE w:val="0"/>
        <w:autoSpaceDN w:val="0"/>
        <w:adjustRightInd w:val="0"/>
        <w:ind w:firstLine="709"/>
        <w:jc w:val="both"/>
        <w:rPr>
          <w:rFonts w:eastAsiaTheme="minorHAnsi"/>
          <w:sz w:val="28"/>
          <w:szCs w:val="28"/>
          <w:lang w:eastAsia="en-US"/>
        </w:rPr>
      </w:pPr>
      <w:r w:rsidRPr="00CB6C6B">
        <w:rPr>
          <w:b/>
          <w:sz w:val="28"/>
          <w:szCs w:val="28"/>
        </w:rPr>
        <w:t>градостроительная деятельность</w:t>
      </w:r>
      <w:r w:rsidRPr="00CB6C6B">
        <w:rPr>
          <w:sz w:val="28"/>
          <w:szCs w:val="28"/>
        </w:rPr>
        <w:t xml:space="preserve"> – </w:t>
      </w:r>
      <w:r w:rsidRPr="00CB6C6B">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CB6C6B">
        <w:rPr>
          <w:sz w:val="28"/>
          <w:szCs w:val="28"/>
        </w:rPr>
        <w:t>;</w:t>
      </w:r>
      <w:r w:rsidRPr="00CB6C6B">
        <w:rPr>
          <w:rStyle w:val="aff6"/>
          <w:sz w:val="28"/>
          <w:szCs w:val="28"/>
        </w:rPr>
        <w:footnoteReference w:id="6"/>
      </w:r>
    </w:p>
    <w:p w:rsidR="00077767" w:rsidRPr="00CB6C6B" w:rsidRDefault="00077767" w:rsidP="00077767">
      <w:pPr>
        <w:autoSpaceDE w:val="0"/>
        <w:autoSpaceDN w:val="0"/>
        <w:adjustRightInd w:val="0"/>
        <w:ind w:firstLine="709"/>
        <w:jc w:val="both"/>
        <w:rPr>
          <w:rFonts w:eastAsiaTheme="minorHAnsi"/>
          <w:sz w:val="28"/>
          <w:szCs w:val="28"/>
          <w:lang w:eastAsia="en-US"/>
        </w:rPr>
      </w:pPr>
      <w:r w:rsidRPr="00CB6C6B">
        <w:rPr>
          <w:b/>
          <w:sz w:val="28"/>
          <w:szCs w:val="28"/>
        </w:rPr>
        <w:t>градостроительное зонирование</w:t>
      </w:r>
      <w:r w:rsidRPr="00CB6C6B">
        <w:rPr>
          <w:sz w:val="28"/>
          <w:szCs w:val="28"/>
        </w:rPr>
        <w:t xml:space="preserve"> – </w:t>
      </w:r>
      <w:r w:rsidRPr="00CB6C6B">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CB6C6B">
        <w:rPr>
          <w:rStyle w:val="aff6"/>
          <w:rFonts w:eastAsiaTheme="minorHAnsi"/>
          <w:sz w:val="28"/>
          <w:szCs w:val="28"/>
          <w:lang w:eastAsia="en-US"/>
        </w:rPr>
        <w:footnoteReference w:id="7"/>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градостроительный регламент </w:t>
      </w:r>
      <w:r w:rsidRPr="00CB6C6B">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CB6C6B">
        <w:rPr>
          <w:rStyle w:val="aff6"/>
          <w:sz w:val="28"/>
          <w:szCs w:val="28"/>
        </w:rPr>
        <w:footnoteReference w:id="8"/>
      </w:r>
    </w:p>
    <w:p w:rsidR="00077767" w:rsidRPr="00CB6C6B" w:rsidRDefault="00077767" w:rsidP="00077767">
      <w:pPr>
        <w:autoSpaceDE w:val="0"/>
        <w:autoSpaceDN w:val="0"/>
        <w:adjustRightInd w:val="0"/>
        <w:ind w:firstLine="709"/>
        <w:jc w:val="both"/>
        <w:rPr>
          <w:sz w:val="28"/>
          <w:szCs w:val="28"/>
        </w:rPr>
      </w:pPr>
      <w:r w:rsidRPr="00CB6C6B">
        <w:rPr>
          <w:b/>
          <w:sz w:val="28"/>
          <w:szCs w:val="28"/>
        </w:rPr>
        <w:t>деятельность по комплексному и устойчивому развитию территории</w:t>
      </w:r>
      <w:r w:rsidRPr="00CB6C6B">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r w:rsidRPr="00CB6C6B">
        <w:rPr>
          <w:rStyle w:val="aff6"/>
          <w:sz w:val="28"/>
          <w:szCs w:val="28"/>
        </w:rPr>
        <w:footnoteReference w:id="9"/>
      </w:r>
    </w:p>
    <w:p w:rsidR="00077767" w:rsidRPr="00CB6C6B" w:rsidRDefault="00077767" w:rsidP="00077767">
      <w:pPr>
        <w:tabs>
          <w:tab w:val="left" w:pos="-142"/>
        </w:tabs>
        <w:ind w:firstLine="709"/>
        <w:jc w:val="both"/>
        <w:rPr>
          <w:spacing w:val="-4"/>
          <w:sz w:val="28"/>
          <w:szCs w:val="28"/>
          <w:vertAlign w:val="superscript"/>
        </w:rPr>
      </w:pPr>
      <w:r w:rsidRPr="00CB6C6B">
        <w:rPr>
          <w:b/>
          <w:spacing w:val="-4"/>
          <w:sz w:val="28"/>
          <w:szCs w:val="28"/>
        </w:rPr>
        <w:t xml:space="preserve"> землевладельцы</w:t>
      </w:r>
      <w:r w:rsidRPr="00CB6C6B">
        <w:rPr>
          <w:spacing w:val="-4"/>
          <w:sz w:val="28"/>
          <w:szCs w:val="28"/>
        </w:rPr>
        <w:t xml:space="preserve"> – лица, владеющие и пользующиеся земельными участками на праве пожизненного наследуемого владения;</w:t>
      </w:r>
      <w:r w:rsidRPr="00CB6C6B">
        <w:rPr>
          <w:rStyle w:val="aff6"/>
          <w:spacing w:val="-4"/>
          <w:sz w:val="28"/>
          <w:szCs w:val="28"/>
        </w:rPr>
        <w:footnoteReference w:id="10"/>
      </w:r>
    </w:p>
    <w:p w:rsidR="00077767" w:rsidRPr="00CB6C6B" w:rsidRDefault="00077767" w:rsidP="00077767">
      <w:pPr>
        <w:autoSpaceDE w:val="0"/>
        <w:autoSpaceDN w:val="0"/>
        <w:adjustRightInd w:val="0"/>
        <w:ind w:firstLine="709"/>
        <w:jc w:val="both"/>
        <w:rPr>
          <w:spacing w:val="-4"/>
          <w:sz w:val="28"/>
          <w:szCs w:val="28"/>
        </w:rPr>
      </w:pPr>
      <w:r w:rsidRPr="00CB6C6B">
        <w:rPr>
          <w:b/>
          <w:spacing w:val="-4"/>
          <w:sz w:val="28"/>
          <w:szCs w:val="28"/>
        </w:rPr>
        <w:t>землепользователи</w:t>
      </w:r>
      <w:r w:rsidRPr="00CB6C6B">
        <w:rPr>
          <w:spacing w:val="-4"/>
          <w:sz w:val="28"/>
          <w:szCs w:val="28"/>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r w:rsidRPr="00CB6C6B">
        <w:rPr>
          <w:rStyle w:val="aff6"/>
          <w:spacing w:val="-4"/>
          <w:sz w:val="28"/>
          <w:szCs w:val="28"/>
        </w:rPr>
        <w:footnoteReference w:id="11"/>
      </w:r>
    </w:p>
    <w:p w:rsidR="00077767" w:rsidRPr="00CB6C6B" w:rsidRDefault="00077767" w:rsidP="00077767">
      <w:pPr>
        <w:autoSpaceDE w:val="0"/>
        <w:autoSpaceDN w:val="0"/>
        <w:adjustRightInd w:val="0"/>
        <w:ind w:firstLine="709"/>
        <w:jc w:val="both"/>
        <w:rPr>
          <w:sz w:val="28"/>
          <w:szCs w:val="28"/>
        </w:rPr>
      </w:pPr>
      <w:r w:rsidRPr="00CB6C6B">
        <w:rPr>
          <w:b/>
          <w:spacing w:val="-4"/>
          <w:sz w:val="28"/>
          <w:szCs w:val="28"/>
        </w:rPr>
        <w:t>зоны с особыми условиями использования территорий</w:t>
      </w:r>
      <w:r w:rsidRPr="00CB6C6B">
        <w:rPr>
          <w:spacing w:val="-4"/>
          <w:sz w:val="28"/>
          <w:szCs w:val="28"/>
        </w:rPr>
        <w:t xml:space="preserve"> – </w:t>
      </w:r>
      <w:r w:rsidRPr="00CB6C6B">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CB6C6B">
        <w:rPr>
          <w:rStyle w:val="aff6"/>
          <w:sz w:val="28"/>
          <w:szCs w:val="28"/>
        </w:rPr>
        <w:footnoteReference w:id="12"/>
      </w:r>
    </w:p>
    <w:p w:rsidR="00077767" w:rsidRPr="00CB6C6B" w:rsidRDefault="00077767" w:rsidP="00077767">
      <w:pPr>
        <w:autoSpaceDE w:val="0"/>
        <w:autoSpaceDN w:val="0"/>
        <w:adjustRightInd w:val="0"/>
        <w:ind w:firstLine="709"/>
        <w:jc w:val="both"/>
        <w:rPr>
          <w:rFonts w:eastAsiaTheme="minorHAnsi"/>
          <w:b/>
          <w:bCs/>
          <w:sz w:val="28"/>
          <w:szCs w:val="28"/>
          <w:lang w:eastAsia="en-US"/>
        </w:rPr>
      </w:pPr>
      <w:r w:rsidRPr="00CB6C6B">
        <w:rPr>
          <w:b/>
          <w:spacing w:val="-4"/>
          <w:sz w:val="28"/>
          <w:szCs w:val="28"/>
        </w:rPr>
        <w:t xml:space="preserve">зона регулирования застройки и хозяйственной деятельности </w:t>
      </w:r>
      <w:r w:rsidRPr="00CB6C6B">
        <w:rPr>
          <w:spacing w:val="-4"/>
          <w:sz w:val="28"/>
          <w:szCs w:val="28"/>
        </w:rPr>
        <w:t xml:space="preserve">– </w:t>
      </w:r>
      <w:r w:rsidRPr="00CB6C6B">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CB6C6B">
        <w:rPr>
          <w:rStyle w:val="aff6"/>
          <w:sz w:val="28"/>
          <w:szCs w:val="28"/>
        </w:rPr>
        <w:footnoteReference w:id="13"/>
      </w:r>
    </w:p>
    <w:p w:rsidR="00077767" w:rsidRPr="00CB6C6B" w:rsidRDefault="00077767" w:rsidP="00077767">
      <w:pPr>
        <w:autoSpaceDE w:val="0"/>
        <w:autoSpaceDN w:val="0"/>
        <w:adjustRightInd w:val="0"/>
        <w:ind w:firstLine="709"/>
        <w:jc w:val="both"/>
        <w:rPr>
          <w:rFonts w:eastAsiaTheme="minorHAnsi"/>
          <w:b/>
          <w:bCs/>
          <w:sz w:val="28"/>
          <w:szCs w:val="28"/>
          <w:lang w:eastAsia="en-US"/>
        </w:rPr>
      </w:pPr>
      <w:r w:rsidRPr="00CB6C6B">
        <w:rPr>
          <w:b/>
          <w:spacing w:val="-6"/>
          <w:sz w:val="28"/>
          <w:szCs w:val="28"/>
        </w:rPr>
        <w:t xml:space="preserve"> зона охраняемого природного ландшафта </w:t>
      </w:r>
      <w:r w:rsidRPr="00CB6C6B">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CB6C6B">
        <w:rPr>
          <w:rStyle w:val="aff6"/>
          <w:sz w:val="28"/>
          <w:szCs w:val="28"/>
        </w:rPr>
        <w:footnoteReference w:id="14"/>
      </w:r>
    </w:p>
    <w:p w:rsidR="00077767" w:rsidRPr="00CB6C6B" w:rsidRDefault="00077767" w:rsidP="00077767">
      <w:pPr>
        <w:autoSpaceDE w:val="0"/>
        <w:autoSpaceDN w:val="0"/>
        <w:adjustRightInd w:val="0"/>
        <w:ind w:firstLine="709"/>
        <w:jc w:val="both"/>
        <w:rPr>
          <w:sz w:val="28"/>
          <w:szCs w:val="28"/>
        </w:rPr>
      </w:pPr>
      <w:r w:rsidRPr="00CB6C6B">
        <w:rPr>
          <w:b/>
          <w:sz w:val="28"/>
          <w:szCs w:val="28"/>
        </w:rPr>
        <w:t>красные линии</w:t>
      </w:r>
      <w:r w:rsidRPr="00CB6C6B">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CB6C6B">
        <w:rPr>
          <w:rStyle w:val="aff6"/>
          <w:sz w:val="28"/>
          <w:szCs w:val="28"/>
        </w:rPr>
        <w:footnoteReference w:id="15"/>
      </w:r>
    </w:p>
    <w:p w:rsidR="00077767" w:rsidRPr="00CB6C6B" w:rsidRDefault="00077767" w:rsidP="00077767">
      <w:pPr>
        <w:autoSpaceDE w:val="0"/>
        <w:autoSpaceDN w:val="0"/>
        <w:adjustRightInd w:val="0"/>
        <w:ind w:firstLine="709"/>
        <w:jc w:val="both"/>
        <w:rPr>
          <w:sz w:val="28"/>
          <w:szCs w:val="28"/>
        </w:rPr>
      </w:pPr>
      <w:r w:rsidRPr="00CB6C6B">
        <w:rPr>
          <w:b/>
          <w:sz w:val="28"/>
          <w:szCs w:val="28"/>
        </w:rPr>
        <w:t>линейные объекты</w:t>
      </w:r>
      <w:r w:rsidRPr="00CB6C6B">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CB6C6B">
        <w:rPr>
          <w:rStyle w:val="aff6"/>
          <w:sz w:val="28"/>
          <w:szCs w:val="28"/>
        </w:rPr>
        <w:footnoteReference w:id="16"/>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 личное подсобное хозяйство</w:t>
      </w:r>
      <w:r w:rsidRPr="00CB6C6B">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CB6C6B">
        <w:rPr>
          <w:rStyle w:val="aff6"/>
          <w:sz w:val="28"/>
          <w:szCs w:val="28"/>
        </w:rPr>
        <w:footnoteReference w:id="17"/>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 недвижимое имущество (недвижимость)</w:t>
      </w:r>
      <w:r w:rsidRPr="00CB6C6B">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CB6C6B">
        <w:rPr>
          <w:rStyle w:val="aff6"/>
          <w:sz w:val="28"/>
          <w:szCs w:val="28"/>
        </w:rPr>
        <w:footnoteReference w:id="18"/>
      </w:r>
    </w:p>
    <w:p w:rsidR="00077767" w:rsidRPr="00CB6C6B" w:rsidRDefault="00077767" w:rsidP="00077767">
      <w:pPr>
        <w:autoSpaceDE w:val="0"/>
        <w:autoSpaceDN w:val="0"/>
        <w:adjustRightInd w:val="0"/>
        <w:ind w:firstLine="709"/>
        <w:jc w:val="both"/>
        <w:rPr>
          <w:sz w:val="28"/>
          <w:szCs w:val="28"/>
        </w:rPr>
      </w:pPr>
      <w:r w:rsidRPr="00CB6C6B">
        <w:rPr>
          <w:rFonts w:eastAsiaTheme="minorHAnsi"/>
          <w:b/>
          <w:bCs/>
          <w:sz w:val="28"/>
          <w:szCs w:val="28"/>
          <w:lang w:eastAsia="en-US"/>
        </w:rPr>
        <w:t xml:space="preserve">объект индивидуального жилищного строительства - </w:t>
      </w:r>
      <w:r w:rsidRPr="00CB6C6B">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CB6C6B">
        <w:rPr>
          <w:rStyle w:val="aff6"/>
          <w:sz w:val="28"/>
          <w:szCs w:val="28"/>
        </w:rPr>
        <w:footnoteReference w:id="19"/>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 объект капитального строительства</w:t>
      </w:r>
      <w:r w:rsidRPr="00CB6C6B">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CB6C6B">
        <w:rPr>
          <w:rStyle w:val="aff6"/>
          <w:sz w:val="28"/>
          <w:szCs w:val="28"/>
        </w:rPr>
        <w:footnoteReference w:id="20"/>
      </w:r>
    </w:p>
    <w:p w:rsidR="00077767" w:rsidRPr="00CB6C6B" w:rsidRDefault="00077767" w:rsidP="00077767">
      <w:pPr>
        <w:autoSpaceDE w:val="0"/>
        <w:autoSpaceDN w:val="0"/>
        <w:adjustRightInd w:val="0"/>
        <w:ind w:firstLine="709"/>
        <w:jc w:val="both"/>
        <w:rPr>
          <w:sz w:val="28"/>
          <w:szCs w:val="28"/>
        </w:rPr>
      </w:pPr>
      <w:r w:rsidRPr="00CB6C6B">
        <w:rPr>
          <w:b/>
          <w:sz w:val="28"/>
          <w:szCs w:val="28"/>
        </w:rPr>
        <w:t>огородный земельный участок</w:t>
      </w:r>
      <w:r w:rsidRPr="00CB6C6B">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r w:rsidRPr="00CB6C6B">
        <w:rPr>
          <w:rStyle w:val="aff6"/>
          <w:sz w:val="28"/>
          <w:szCs w:val="28"/>
        </w:rPr>
        <w:footnoteReference w:id="21"/>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 </w:t>
      </w:r>
      <w:r w:rsidRPr="00CB6C6B">
        <w:rPr>
          <w:rFonts w:eastAsiaTheme="minorHAnsi"/>
          <w:b/>
          <w:sz w:val="28"/>
          <w:szCs w:val="28"/>
          <w:lang w:eastAsia="en-US"/>
        </w:rPr>
        <w:t>охранная зона объекта культурного наследия</w:t>
      </w:r>
      <w:r w:rsidRPr="00CB6C6B">
        <w:rPr>
          <w:rFonts w:eastAsiaTheme="minorHAnsi"/>
          <w:sz w:val="28"/>
          <w:szCs w:val="28"/>
          <w:lang w:eastAsia="en-US"/>
        </w:rPr>
        <w:t xml:space="preserve"> - </w:t>
      </w:r>
      <w:r w:rsidRPr="00CB6C6B">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CB6C6B">
        <w:rPr>
          <w:rStyle w:val="aff6"/>
          <w:sz w:val="28"/>
          <w:szCs w:val="28"/>
        </w:rPr>
        <w:footnoteReference w:id="22"/>
      </w:r>
    </w:p>
    <w:p w:rsidR="00077767" w:rsidRPr="00CB6C6B" w:rsidRDefault="00077767" w:rsidP="00077767">
      <w:pPr>
        <w:autoSpaceDE w:val="0"/>
        <w:autoSpaceDN w:val="0"/>
        <w:adjustRightInd w:val="0"/>
        <w:ind w:firstLine="709"/>
        <w:jc w:val="both"/>
        <w:rPr>
          <w:sz w:val="28"/>
          <w:szCs w:val="28"/>
        </w:rPr>
      </w:pPr>
      <w:r w:rsidRPr="00CB6C6B">
        <w:rPr>
          <w:b/>
          <w:spacing w:val="-6"/>
          <w:sz w:val="28"/>
          <w:szCs w:val="28"/>
        </w:rPr>
        <w:t xml:space="preserve"> правила землепользования и застройки </w:t>
      </w:r>
      <w:r w:rsidRPr="00CB6C6B">
        <w:rPr>
          <w:spacing w:val="-6"/>
          <w:sz w:val="28"/>
          <w:szCs w:val="28"/>
        </w:rPr>
        <w:t xml:space="preserve">– </w:t>
      </w:r>
      <w:r w:rsidRPr="00CB6C6B">
        <w:rPr>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CB6C6B">
        <w:rPr>
          <w:rStyle w:val="aff6"/>
          <w:sz w:val="28"/>
          <w:szCs w:val="28"/>
        </w:rPr>
        <w:footnoteReference w:id="23"/>
      </w:r>
    </w:p>
    <w:p w:rsidR="00077767" w:rsidRPr="00CB6C6B" w:rsidRDefault="00077767" w:rsidP="00077767">
      <w:pPr>
        <w:autoSpaceDE w:val="0"/>
        <w:autoSpaceDN w:val="0"/>
        <w:adjustRightInd w:val="0"/>
        <w:ind w:firstLine="709"/>
        <w:jc w:val="both"/>
        <w:rPr>
          <w:sz w:val="28"/>
          <w:szCs w:val="28"/>
        </w:rPr>
      </w:pPr>
      <w:r w:rsidRPr="00CB6C6B">
        <w:rPr>
          <w:b/>
          <w:sz w:val="28"/>
          <w:szCs w:val="28"/>
        </w:rPr>
        <w:t xml:space="preserve"> проектная документация </w:t>
      </w:r>
      <w:r w:rsidRPr="00CB6C6B">
        <w:rPr>
          <w:sz w:val="28"/>
          <w:szCs w:val="28"/>
        </w:rPr>
        <w:t>представляет собой документацию, содержащую материалы в текстовой и графической формах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CB6C6B">
        <w:rPr>
          <w:rStyle w:val="aff6"/>
          <w:sz w:val="28"/>
          <w:szCs w:val="28"/>
        </w:rPr>
        <w:footnoteReference w:id="24"/>
      </w:r>
    </w:p>
    <w:p w:rsidR="00077767" w:rsidRPr="00CB6C6B" w:rsidRDefault="00077767" w:rsidP="00077767">
      <w:pPr>
        <w:tabs>
          <w:tab w:val="left" w:pos="-142"/>
        </w:tabs>
        <w:ind w:firstLine="709"/>
        <w:jc w:val="both"/>
        <w:rPr>
          <w:sz w:val="28"/>
          <w:szCs w:val="28"/>
        </w:rPr>
      </w:pPr>
      <w:r w:rsidRPr="00CB6C6B">
        <w:rPr>
          <w:b/>
          <w:sz w:val="28"/>
          <w:szCs w:val="28"/>
        </w:rPr>
        <w:t>прибрежная защитная полоса</w:t>
      </w:r>
      <w:r w:rsidRPr="00CB6C6B">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CB6C6B">
        <w:rPr>
          <w:rStyle w:val="aff6"/>
          <w:sz w:val="28"/>
          <w:szCs w:val="28"/>
        </w:rPr>
        <w:footnoteReference w:id="25"/>
      </w:r>
    </w:p>
    <w:p w:rsidR="00077767" w:rsidRPr="00CB6C6B" w:rsidRDefault="00077767" w:rsidP="00077767">
      <w:pPr>
        <w:autoSpaceDE w:val="0"/>
        <w:autoSpaceDN w:val="0"/>
        <w:adjustRightInd w:val="0"/>
        <w:ind w:firstLine="709"/>
        <w:jc w:val="both"/>
        <w:rPr>
          <w:rFonts w:eastAsiaTheme="minorHAnsi"/>
          <w:sz w:val="28"/>
          <w:szCs w:val="28"/>
          <w:lang w:eastAsia="en-US"/>
        </w:rPr>
      </w:pPr>
      <w:r w:rsidRPr="00CB6C6B">
        <w:rPr>
          <w:b/>
          <w:sz w:val="28"/>
          <w:szCs w:val="28"/>
        </w:rPr>
        <w:t xml:space="preserve">разрешение на строительство </w:t>
      </w:r>
      <w:r w:rsidRPr="00CB6C6B">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0" w:history="1">
        <w:r w:rsidRPr="00CB6C6B">
          <w:rPr>
            <w:sz w:val="28"/>
            <w:szCs w:val="28"/>
          </w:rPr>
          <w:t>частью 1.1</w:t>
        </w:r>
      </w:hyperlink>
      <w:r w:rsidRPr="00CB6C6B">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CB6C6B">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CB6C6B">
        <w:rPr>
          <w:rStyle w:val="aff6"/>
          <w:rFonts w:eastAsiaTheme="minorHAnsi"/>
          <w:sz w:val="28"/>
          <w:szCs w:val="28"/>
          <w:lang w:eastAsia="en-US"/>
        </w:rPr>
        <w:footnoteReference w:id="26"/>
      </w:r>
    </w:p>
    <w:p w:rsidR="00077767" w:rsidRPr="00CB6C6B" w:rsidRDefault="00077767" w:rsidP="00077767">
      <w:pPr>
        <w:autoSpaceDE w:val="0"/>
        <w:autoSpaceDN w:val="0"/>
        <w:adjustRightInd w:val="0"/>
        <w:ind w:firstLine="709"/>
        <w:jc w:val="both"/>
        <w:rPr>
          <w:sz w:val="28"/>
          <w:szCs w:val="28"/>
        </w:rPr>
      </w:pPr>
      <w:r w:rsidRPr="00CB6C6B">
        <w:rPr>
          <w:b/>
          <w:sz w:val="28"/>
          <w:szCs w:val="28"/>
        </w:rPr>
        <w:t>реконструкция объектов капитального строительства (за исключением линейных объектов)</w:t>
      </w:r>
      <w:r w:rsidRPr="00CB6C6B">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CB6C6B">
        <w:rPr>
          <w:rStyle w:val="aff6"/>
          <w:sz w:val="28"/>
          <w:szCs w:val="28"/>
        </w:rPr>
        <w:footnoteReference w:id="27"/>
      </w:r>
    </w:p>
    <w:p w:rsidR="005E159B" w:rsidRPr="00CB6C6B" w:rsidRDefault="005E159B" w:rsidP="005E159B">
      <w:pPr>
        <w:autoSpaceDE w:val="0"/>
        <w:autoSpaceDN w:val="0"/>
        <w:adjustRightInd w:val="0"/>
        <w:ind w:firstLine="540"/>
        <w:jc w:val="both"/>
        <w:rPr>
          <w:sz w:val="28"/>
          <w:szCs w:val="28"/>
        </w:rPr>
      </w:pPr>
      <w:r w:rsidRPr="00CB6C6B">
        <w:rPr>
          <w:rFonts w:eastAsiaTheme="minorHAnsi"/>
          <w:b/>
          <w:bCs/>
          <w:sz w:val="28"/>
          <w:szCs w:val="28"/>
          <w:lang w:eastAsia="en-US"/>
        </w:rPr>
        <w:t xml:space="preserve">садовый дом - </w:t>
      </w:r>
      <w:r w:rsidRPr="00CB6C6B">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CB6C6B">
        <w:rPr>
          <w:rStyle w:val="aff6"/>
          <w:sz w:val="28"/>
          <w:szCs w:val="28"/>
        </w:rPr>
        <w:footnoteReference w:id="28"/>
      </w:r>
    </w:p>
    <w:p w:rsidR="00077767" w:rsidRPr="00CB6C6B" w:rsidRDefault="00077767" w:rsidP="00077767">
      <w:pPr>
        <w:autoSpaceDE w:val="0"/>
        <w:autoSpaceDN w:val="0"/>
        <w:adjustRightInd w:val="0"/>
        <w:ind w:firstLine="709"/>
        <w:jc w:val="both"/>
        <w:rPr>
          <w:sz w:val="28"/>
          <w:szCs w:val="28"/>
        </w:rPr>
      </w:pPr>
      <w:r w:rsidRPr="00CB6C6B">
        <w:rPr>
          <w:b/>
          <w:bCs/>
          <w:sz w:val="28"/>
          <w:szCs w:val="28"/>
        </w:rPr>
        <w:t xml:space="preserve"> садовый земельный участок - </w:t>
      </w:r>
      <w:r w:rsidRPr="00CB6C6B">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CB6C6B">
        <w:rPr>
          <w:rStyle w:val="aff6"/>
          <w:sz w:val="28"/>
          <w:szCs w:val="28"/>
        </w:rPr>
        <w:footnoteReference w:id="29"/>
      </w:r>
    </w:p>
    <w:p w:rsidR="00077767" w:rsidRPr="00CB6C6B" w:rsidRDefault="00077767" w:rsidP="00077767">
      <w:pPr>
        <w:autoSpaceDE w:val="0"/>
        <w:autoSpaceDN w:val="0"/>
        <w:adjustRightInd w:val="0"/>
        <w:ind w:firstLine="709"/>
        <w:jc w:val="both"/>
        <w:rPr>
          <w:sz w:val="28"/>
          <w:szCs w:val="28"/>
        </w:rPr>
      </w:pPr>
      <w:r w:rsidRPr="00CB6C6B">
        <w:rPr>
          <w:b/>
          <w:sz w:val="28"/>
          <w:szCs w:val="28"/>
        </w:rPr>
        <w:t>территориальные зоны</w:t>
      </w:r>
      <w:r w:rsidRPr="00CB6C6B">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CB6C6B">
        <w:rPr>
          <w:rStyle w:val="aff6"/>
          <w:sz w:val="28"/>
          <w:szCs w:val="28"/>
        </w:rPr>
        <w:footnoteReference w:id="30"/>
      </w:r>
    </w:p>
    <w:p w:rsidR="00077767" w:rsidRPr="00CB6C6B" w:rsidRDefault="00077767" w:rsidP="00077767">
      <w:pPr>
        <w:autoSpaceDE w:val="0"/>
        <w:autoSpaceDN w:val="0"/>
        <w:adjustRightInd w:val="0"/>
        <w:ind w:firstLine="709"/>
        <w:jc w:val="both"/>
        <w:rPr>
          <w:sz w:val="28"/>
          <w:szCs w:val="28"/>
        </w:rPr>
      </w:pPr>
      <w:r w:rsidRPr="00CB6C6B">
        <w:rPr>
          <w:b/>
          <w:sz w:val="28"/>
          <w:szCs w:val="28"/>
        </w:rPr>
        <w:t>территории общего пользования</w:t>
      </w:r>
      <w:r w:rsidRPr="00CB6C6B">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CB6C6B">
        <w:rPr>
          <w:rStyle w:val="aff6"/>
          <w:sz w:val="28"/>
          <w:szCs w:val="28"/>
        </w:rPr>
        <w:footnoteReference w:id="31"/>
      </w:r>
    </w:p>
    <w:p w:rsidR="00077767" w:rsidRPr="00CB6C6B" w:rsidRDefault="00077767" w:rsidP="00077767">
      <w:pPr>
        <w:autoSpaceDE w:val="0"/>
        <w:autoSpaceDN w:val="0"/>
        <w:adjustRightInd w:val="0"/>
        <w:ind w:firstLine="709"/>
        <w:jc w:val="both"/>
        <w:rPr>
          <w:sz w:val="28"/>
          <w:szCs w:val="28"/>
        </w:rPr>
      </w:pPr>
      <w:r w:rsidRPr="00CB6C6B">
        <w:rPr>
          <w:b/>
          <w:sz w:val="28"/>
          <w:szCs w:val="28"/>
        </w:rPr>
        <w:t>устойчивое развитие территорий</w:t>
      </w:r>
      <w:r w:rsidRPr="00CB6C6B">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CB6C6B">
        <w:rPr>
          <w:rStyle w:val="aff6"/>
          <w:sz w:val="28"/>
          <w:szCs w:val="28"/>
        </w:rPr>
        <w:footnoteReference w:id="32"/>
      </w:r>
    </w:p>
    <w:p w:rsidR="00077767" w:rsidRPr="00CB6C6B" w:rsidRDefault="00077767" w:rsidP="00414C1B">
      <w:pPr>
        <w:pStyle w:val="ae"/>
        <w:numPr>
          <w:ilvl w:val="0"/>
          <w:numId w:val="69"/>
        </w:numPr>
        <w:autoSpaceDE w:val="0"/>
        <w:autoSpaceDN w:val="0"/>
        <w:adjustRightInd w:val="0"/>
        <w:jc w:val="both"/>
        <w:rPr>
          <w:rFonts w:eastAsiaTheme="minorHAnsi"/>
          <w:b/>
          <w:bCs/>
          <w:sz w:val="28"/>
          <w:szCs w:val="28"/>
          <w:lang w:eastAsia="en-US"/>
        </w:rPr>
      </w:pPr>
      <w:r w:rsidRPr="00CB6C6B">
        <w:rPr>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Ульяновской области, муниципальных правовых актах муниципального образования "Ульяновский район", муниципальных правовых актах муниципального образования "Ундоровское сельское поселение".</w:t>
      </w:r>
    </w:p>
    <w:p w:rsidR="00077767" w:rsidRPr="00CB6C6B" w:rsidRDefault="00077767" w:rsidP="00077767">
      <w:pPr>
        <w:pStyle w:val="3"/>
        <w:ind w:firstLine="709"/>
        <w:jc w:val="both"/>
        <w:rPr>
          <w:rFonts w:ascii="Times New Roman" w:hAnsi="Times New Roman"/>
          <w:color w:val="auto"/>
          <w:sz w:val="28"/>
          <w:szCs w:val="28"/>
        </w:rPr>
      </w:pPr>
      <w:bookmarkStart w:id="15" w:name="_Toc1636576"/>
      <w:bookmarkStart w:id="16" w:name="_Toc17460103"/>
      <w:bookmarkStart w:id="17" w:name="_Toc23190871"/>
      <w:r w:rsidRPr="00CB6C6B">
        <w:rPr>
          <w:rFonts w:ascii="Times New Roman" w:hAnsi="Times New Roman"/>
          <w:color w:val="auto"/>
          <w:sz w:val="28"/>
          <w:szCs w:val="28"/>
        </w:rPr>
        <w:t>1.2. Назначение, область применения и содержание</w:t>
      </w:r>
      <w:bookmarkStart w:id="18" w:name="_Toc1552780"/>
      <w:r w:rsidRPr="00CB6C6B">
        <w:rPr>
          <w:rFonts w:ascii="Times New Roman" w:hAnsi="Times New Roman"/>
          <w:color w:val="auto"/>
          <w:sz w:val="28"/>
          <w:szCs w:val="28"/>
        </w:rPr>
        <w:t xml:space="preserve"> настоящих правил</w:t>
      </w:r>
      <w:bookmarkEnd w:id="15"/>
      <w:bookmarkEnd w:id="16"/>
      <w:bookmarkEnd w:id="17"/>
      <w:bookmarkEnd w:id="18"/>
    </w:p>
    <w:p w:rsidR="00077767" w:rsidRPr="00CB6C6B" w:rsidRDefault="00077767" w:rsidP="00077767">
      <w:pPr>
        <w:ind w:firstLine="709"/>
        <w:jc w:val="both"/>
      </w:pP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 xml:space="preserve">Настоящие правила вводят в муниципальном образовании «Ундоровское сельское поселение» </w:t>
      </w:r>
      <w:r w:rsidRPr="00CB6C6B">
        <w:rPr>
          <w:sz w:val="28"/>
          <w:szCs w:val="28"/>
        </w:rPr>
        <w:t xml:space="preserve">(далее – Ундоровское сельское поселение) </w:t>
      </w:r>
      <w:r w:rsidRPr="00CB6C6B">
        <w:rPr>
          <w:rFonts w:eastAsia="Calibri"/>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Ундоровского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Целями введения системы регулирования землепользования и застройки, основанной на градостроительном зонировании, являются:</w:t>
      </w:r>
    </w:p>
    <w:p w:rsidR="00077767" w:rsidRPr="00CB6C6B" w:rsidRDefault="00077767" w:rsidP="00414C1B">
      <w:pPr>
        <w:pStyle w:val="ae"/>
        <w:numPr>
          <w:ilvl w:val="0"/>
          <w:numId w:val="70"/>
        </w:numPr>
        <w:ind w:left="0" w:firstLine="709"/>
        <w:jc w:val="both"/>
        <w:rPr>
          <w:rFonts w:eastAsia="Calibri"/>
          <w:sz w:val="28"/>
          <w:szCs w:val="28"/>
        </w:rPr>
      </w:pPr>
      <w:r w:rsidRPr="00CB6C6B">
        <w:rPr>
          <w:rFonts w:eastAsia="Calibri"/>
          <w:sz w:val="28"/>
          <w:szCs w:val="28"/>
        </w:rPr>
        <w:t>создание условий для реализации планов и программ развития Ундоровского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077767" w:rsidRPr="00CB6C6B" w:rsidRDefault="00077767" w:rsidP="00414C1B">
      <w:pPr>
        <w:pStyle w:val="ae"/>
        <w:numPr>
          <w:ilvl w:val="0"/>
          <w:numId w:val="70"/>
        </w:numPr>
        <w:ind w:left="0" w:firstLine="709"/>
        <w:jc w:val="both"/>
        <w:rPr>
          <w:rFonts w:eastAsia="Calibri"/>
          <w:sz w:val="28"/>
          <w:szCs w:val="28"/>
        </w:rPr>
      </w:pPr>
      <w:r w:rsidRPr="00CB6C6B">
        <w:rPr>
          <w:rFonts w:eastAsia="Calibri"/>
          <w:sz w:val="28"/>
          <w:szCs w:val="28"/>
        </w:rPr>
        <w:t>создание условий для планировки территорий Ундоровского сельского поселения;</w:t>
      </w:r>
    </w:p>
    <w:p w:rsidR="00077767" w:rsidRPr="00CB6C6B" w:rsidRDefault="00077767" w:rsidP="00414C1B">
      <w:pPr>
        <w:pStyle w:val="ae"/>
        <w:numPr>
          <w:ilvl w:val="0"/>
          <w:numId w:val="70"/>
        </w:numPr>
        <w:ind w:left="0" w:firstLine="709"/>
        <w:jc w:val="both"/>
        <w:rPr>
          <w:rFonts w:eastAsia="Calibri"/>
          <w:sz w:val="28"/>
          <w:szCs w:val="28"/>
        </w:rPr>
      </w:pPr>
      <w:r w:rsidRPr="00CB6C6B">
        <w:rPr>
          <w:rFonts w:eastAsia="Calibri"/>
          <w:sz w:val="28"/>
          <w:szCs w:val="28"/>
        </w:rPr>
        <w:t>обеспечение прав и законных интересов физических и юридических лиц;</w:t>
      </w:r>
    </w:p>
    <w:p w:rsidR="00077767" w:rsidRPr="00CB6C6B" w:rsidRDefault="00077767" w:rsidP="00414C1B">
      <w:pPr>
        <w:pStyle w:val="ae"/>
        <w:numPr>
          <w:ilvl w:val="0"/>
          <w:numId w:val="70"/>
        </w:numPr>
        <w:ind w:left="0" w:firstLine="709"/>
        <w:jc w:val="both"/>
        <w:rPr>
          <w:rFonts w:eastAsia="Calibri"/>
          <w:sz w:val="28"/>
          <w:szCs w:val="28"/>
        </w:rPr>
      </w:pPr>
      <w:r w:rsidRPr="00CB6C6B">
        <w:rPr>
          <w:rFonts w:eastAsia="Calibri"/>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077767" w:rsidRPr="00CB6C6B" w:rsidRDefault="00077767" w:rsidP="00414C1B">
      <w:pPr>
        <w:pStyle w:val="ae"/>
        <w:numPr>
          <w:ilvl w:val="0"/>
          <w:numId w:val="70"/>
        </w:numPr>
        <w:ind w:left="0" w:firstLine="709"/>
        <w:jc w:val="both"/>
        <w:rPr>
          <w:rFonts w:eastAsia="Calibri"/>
          <w:sz w:val="28"/>
          <w:szCs w:val="28"/>
        </w:rPr>
      </w:pPr>
      <w:r w:rsidRPr="00CB6C6B">
        <w:rPr>
          <w:rFonts w:eastAsia="Calibri"/>
          <w:sz w:val="28"/>
          <w:szCs w:val="28"/>
        </w:rPr>
        <w:t>обеспечение свободного доступа граждан к информации и их участия в принятии решений по вопросам развития Ундоровского сельского поселения, землепользования и застройки посредством проведения публичных слушаний в установленных случаях;</w:t>
      </w:r>
    </w:p>
    <w:p w:rsidR="00077767" w:rsidRPr="00CB6C6B" w:rsidRDefault="00077767" w:rsidP="00414C1B">
      <w:pPr>
        <w:pStyle w:val="ConsPlusNormal"/>
        <w:widowControl/>
        <w:numPr>
          <w:ilvl w:val="0"/>
          <w:numId w:val="70"/>
        </w:numPr>
        <w:tabs>
          <w:tab w:val="left" w:pos="-142"/>
          <w:tab w:val="left" w:pos="1134"/>
        </w:tabs>
        <w:ind w:left="0" w:firstLine="709"/>
        <w:jc w:val="both"/>
        <w:rPr>
          <w:rFonts w:ascii="Times New Roman" w:hAnsi="Times New Roman"/>
          <w:sz w:val="28"/>
          <w:szCs w:val="28"/>
        </w:rPr>
      </w:pPr>
      <w:r w:rsidRPr="00CB6C6B">
        <w:rPr>
          <w:rFonts w:ascii="Times New Roman" w:hAnsi="Times New Roman"/>
          <w:sz w:val="28"/>
          <w:szCs w:val="28"/>
        </w:rPr>
        <w:t xml:space="preserve">обеспечение контроля за соблюдением прав граждан и юридических лиц </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Year" w:val="2003"/>
          <w:attr w:name="Day" w:val="06"/>
          <w:attr w:name="Month" w:val="10"/>
          <w:attr w:name="ls" w:val="trans"/>
        </w:smartTagPr>
        <w:r w:rsidRPr="00CB6C6B">
          <w:rPr>
            <w:rFonts w:ascii="Times New Roman" w:hAnsi="Times New Roman"/>
            <w:sz w:val="28"/>
            <w:szCs w:val="28"/>
          </w:rPr>
          <w:t>06 октября 2003 года</w:t>
        </w:r>
      </w:smartTag>
      <w:r w:rsidRPr="00CB6C6B">
        <w:rPr>
          <w:rFonts w:ascii="Times New Roman" w:hAnsi="Times New Roman"/>
          <w:sz w:val="28"/>
          <w:szCs w:val="28"/>
        </w:rPr>
        <w:t xml:space="preserve"> № 131-ФЗ "Об общих принципах организации местного самоуправления в Российской Федерации", Уставом Ундоровского сельского поселения,</w:t>
      </w:r>
      <w:r w:rsidR="00B5094F">
        <w:rPr>
          <w:rFonts w:ascii="Times New Roman" w:hAnsi="Times New Roman"/>
          <w:sz w:val="28"/>
          <w:szCs w:val="28"/>
        </w:rPr>
        <w:t xml:space="preserve"> утвержденным решением Совета депутатов муниципального образования "Ундоровское сельское поселение" Ульяновского района Ульяновской области от </w:t>
      </w:r>
      <w:smartTag w:uri="urn:schemas-microsoft-com:office:smarttags" w:element="date">
        <w:smartTagPr>
          <w:attr w:name="Year" w:val="2005"/>
          <w:attr w:name="Day" w:val="19"/>
          <w:attr w:name="Month" w:val="11"/>
          <w:attr w:name="ls" w:val="trans"/>
        </w:smartTagPr>
        <w:r w:rsidR="00B5094F">
          <w:rPr>
            <w:rFonts w:ascii="Times New Roman" w:hAnsi="Times New Roman"/>
            <w:sz w:val="28"/>
            <w:szCs w:val="28"/>
          </w:rPr>
          <w:t>19 ноября 2005 года</w:t>
        </w:r>
      </w:smartTag>
      <w:r w:rsidR="00B5094F">
        <w:rPr>
          <w:rFonts w:ascii="Times New Roman" w:hAnsi="Times New Roman"/>
          <w:sz w:val="28"/>
          <w:szCs w:val="28"/>
        </w:rPr>
        <w:t xml:space="preserve"> № 7,</w:t>
      </w:r>
      <w:r w:rsidRPr="00CB6C6B">
        <w:rPr>
          <w:rFonts w:ascii="Times New Roman" w:hAnsi="Times New Roman"/>
          <w:sz w:val="28"/>
          <w:szCs w:val="28"/>
        </w:rPr>
        <w:t xml:space="preserve"> генеральным планом Ундоровского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Ундоровского сельского поселения, охраны объектов культурного наследия, окружающей среды и рационального использования природных ресурсов.</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Настоящие правила включают в себя:</w:t>
      </w:r>
    </w:p>
    <w:p w:rsidR="00077767" w:rsidRPr="00CB6C6B" w:rsidRDefault="00077767" w:rsidP="00414C1B">
      <w:pPr>
        <w:pStyle w:val="ae"/>
        <w:numPr>
          <w:ilvl w:val="0"/>
          <w:numId w:val="71"/>
        </w:numPr>
        <w:tabs>
          <w:tab w:val="left" w:pos="1134"/>
        </w:tabs>
        <w:autoSpaceDE w:val="0"/>
        <w:autoSpaceDN w:val="0"/>
        <w:adjustRightInd w:val="0"/>
        <w:ind w:left="0" w:firstLine="709"/>
        <w:jc w:val="both"/>
        <w:rPr>
          <w:sz w:val="28"/>
          <w:szCs w:val="28"/>
          <w:lang w:eastAsia="en-US"/>
        </w:rPr>
      </w:pPr>
      <w:r w:rsidRPr="00CB6C6B">
        <w:rPr>
          <w:sz w:val="28"/>
          <w:szCs w:val="28"/>
          <w:lang w:eastAsia="en-US"/>
        </w:rPr>
        <w:t>порядок применения настоящих правил и внесения в них изменений;</w:t>
      </w:r>
    </w:p>
    <w:p w:rsidR="00077767" w:rsidRPr="00CB6C6B" w:rsidRDefault="00077767" w:rsidP="00414C1B">
      <w:pPr>
        <w:pStyle w:val="ae"/>
        <w:numPr>
          <w:ilvl w:val="0"/>
          <w:numId w:val="71"/>
        </w:numPr>
        <w:tabs>
          <w:tab w:val="left" w:pos="1134"/>
        </w:tabs>
        <w:autoSpaceDE w:val="0"/>
        <w:autoSpaceDN w:val="0"/>
        <w:adjustRightInd w:val="0"/>
        <w:ind w:left="0" w:firstLine="709"/>
        <w:jc w:val="both"/>
        <w:rPr>
          <w:sz w:val="28"/>
          <w:szCs w:val="28"/>
          <w:lang w:eastAsia="en-US"/>
        </w:rPr>
      </w:pPr>
      <w:r w:rsidRPr="00CB6C6B">
        <w:rPr>
          <w:sz w:val="28"/>
          <w:szCs w:val="28"/>
          <w:lang w:eastAsia="en-US"/>
        </w:rPr>
        <w:t>карту градостроительного зонирования;</w:t>
      </w:r>
    </w:p>
    <w:p w:rsidR="00077767" w:rsidRPr="00CB6C6B" w:rsidRDefault="00077767" w:rsidP="00414C1B">
      <w:pPr>
        <w:pStyle w:val="ae"/>
        <w:numPr>
          <w:ilvl w:val="0"/>
          <w:numId w:val="71"/>
        </w:numPr>
        <w:tabs>
          <w:tab w:val="left" w:pos="1134"/>
        </w:tabs>
        <w:autoSpaceDE w:val="0"/>
        <w:autoSpaceDN w:val="0"/>
        <w:adjustRightInd w:val="0"/>
        <w:ind w:left="0" w:firstLine="709"/>
        <w:jc w:val="both"/>
        <w:rPr>
          <w:sz w:val="28"/>
          <w:szCs w:val="28"/>
          <w:lang w:eastAsia="en-US"/>
        </w:rPr>
      </w:pPr>
      <w:r w:rsidRPr="00CB6C6B">
        <w:rPr>
          <w:sz w:val="28"/>
          <w:szCs w:val="28"/>
          <w:lang w:eastAsia="en-US"/>
        </w:rPr>
        <w:t>градостроительные регламенты.</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Порядок применения настоящих правил и внесения в них изменений включает в себя положения:</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о регулировании землепользования и застройки органами местного самоуправления </w:t>
      </w:r>
      <w:r w:rsidRPr="00CB6C6B">
        <w:rPr>
          <w:rFonts w:eastAsia="Calibri"/>
          <w:sz w:val="28"/>
          <w:szCs w:val="28"/>
        </w:rPr>
        <w:t>Ундоровского сельского</w:t>
      </w:r>
      <w:r w:rsidRPr="00CB6C6B">
        <w:rPr>
          <w:sz w:val="28"/>
          <w:szCs w:val="28"/>
          <w:lang w:eastAsia="en-US"/>
        </w:rPr>
        <w:t xml:space="preserve"> поселения; органами государственной власти Ульяновской области;</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о подготовке документации по планировке территории уполномоченным Правительством </w:t>
      </w:r>
      <w:r w:rsidRPr="00CB6C6B">
        <w:rPr>
          <w:rFonts w:eastAsia="Calibri"/>
          <w:sz w:val="28"/>
          <w:szCs w:val="28"/>
        </w:rPr>
        <w:t>Ульяновской области исполнительным органом государственной власти в области градостроительной деятельности (далее – уполномоченный орган)</w:t>
      </w:r>
      <w:r w:rsidRPr="00CB6C6B">
        <w:rPr>
          <w:sz w:val="28"/>
          <w:szCs w:val="28"/>
          <w:lang w:eastAsia="en-US"/>
        </w:rPr>
        <w:t>;</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о проведении общественных обсуждений или публичных слушаний по вопросам землепользования и застройки;</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о внесении изменений в настоящие правила;</w:t>
      </w:r>
    </w:p>
    <w:p w:rsidR="00077767" w:rsidRPr="00CB6C6B" w:rsidRDefault="00077767" w:rsidP="00414C1B">
      <w:pPr>
        <w:pStyle w:val="ae"/>
        <w:numPr>
          <w:ilvl w:val="0"/>
          <w:numId w:val="9"/>
        </w:numPr>
        <w:tabs>
          <w:tab w:val="left" w:pos="1134"/>
        </w:tabs>
        <w:autoSpaceDE w:val="0"/>
        <w:autoSpaceDN w:val="0"/>
        <w:adjustRightInd w:val="0"/>
        <w:ind w:left="0" w:firstLine="709"/>
        <w:jc w:val="both"/>
        <w:rPr>
          <w:sz w:val="28"/>
          <w:szCs w:val="28"/>
          <w:lang w:eastAsia="en-US"/>
        </w:rPr>
      </w:pPr>
      <w:r w:rsidRPr="00CB6C6B">
        <w:rPr>
          <w:sz w:val="28"/>
          <w:szCs w:val="28"/>
          <w:lang w:eastAsia="en-US"/>
        </w:rPr>
        <w:t>о регулировании иных вопросов землепользования и застройки.</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Действие настоящих правил распространяется на всю территорию Ундоровского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Ундоровского сельского поселения.</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077767" w:rsidRPr="00CB6C6B" w:rsidRDefault="00077767" w:rsidP="00414C1B">
      <w:pPr>
        <w:pStyle w:val="ConsPlusNormal"/>
        <w:widowControl/>
        <w:numPr>
          <w:ilvl w:val="0"/>
          <w:numId w:val="69"/>
        </w:numPr>
        <w:tabs>
          <w:tab w:val="left" w:pos="-142"/>
          <w:tab w:val="left" w:pos="1134"/>
        </w:tabs>
        <w:jc w:val="both"/>
        <w:rPr>
          <w:rFonts w:ascii="Times New Roman" w:hAnsi="Times New Roman"/>
          <w:sz w:val="28"/>
          <w:szCs w:val="28"/>
        </w:rPr>
      </w:pPr>
      <w:r w:rsidRPr="00CB6C6B">
        <w:rPr>
          <w:rFonts w:ascii="Times New Roman" w:hAnsi="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077767" w:rsidRPr="00CB6C6B" w:rsidRDefault="00077767" w:rsidP="00077767">
      <w:pPr>
        <w:pStyle w:val="3"/>
        <w:ind w:firstLine="709"/>
        <w:jc w:val="both"/>
        <w:rPr>
          <w:rFonts w:ascii="Times New Roman" w:hAnsi="Times New Roman"/>
          <w:color w:val="auto"/>
          <w:sz w:val="28"/>
          <w:szCs w:val="28"/>
        </w:rPr>
      </w:pPr>
      <w:bookmarkStart w:id="19" w:name="_Toc1636577"/>
      <w:bookmarkStart w:id="20" w:name="_Toc17460104"/>
      <w:bookmarkStart w:id="21" w:name="_Toc23190872"/>
      <w:r w:rsidRPr="00CB6C6B">
        <w:rPr>
          <w:rFonts w:ascii="Times New Roman" w:hAnsi="Times New Roman"/>
          <w:color w:val="auto"/>
          <w:sz w:val="28"/>
          <w:szCs w:val="28"/>
        </w:rPr>
        <w:t>1.3. Ответственность за нарушение настоящих правил</w:t>
      </w:r>
      <w:bookmarkEnd w:id="19"/>
      <w:bookmarkEnd w:id="20"/>
      <w:bookmarkEnd w:id="21"/>
    </w:p>
    <w:p w:rsidR="00077767" w:rsidRPr="00CB6C6B" w:rsidRDefault="00077767" w:rsidP="00077767">
      <w:pPr>
        <w:ind w:firstLine="709"/>
        <w:jc w:val="both"/>
      </w:pPr>
    </w:p>
    <w:p w:rsidR="00077767" w:rsidRPr="00CB6C6B" w:rsidRDefault="00077767" w:rsidP="00414C1B">
      <w:pPr>
        <w:pStyle w:val="ConsPlusNormal"/>
        <w:widowControl/>
        <w:numPr>
          <w:ilvl w:val="0"/>
          <w:numId w:val="69"/>
        </w:numPr>
        <w:tabs>
          <w:tab w:val="left" w:pos="-142"/>
        </w:tabs>
        <w:jc w:val="both"/>
        <w:rPr>
          <w:rFonts w:ascii="Times New Roman" w:hAnsi="Times New Roman"/>
          <w:sz w:val="28"/>
          <w:szCs w:val="28"/>
        </w:rPr>
      </w:pPr>
      <w:r w:rsidRPr="00CB6C6B">
        <w:rPr>
          <w:rFonts w:ascii="Times New Roman" w:hAnsi="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077767" w:rsidRPr="00CB6C6B" w:rsidRDefault="00077767" w:rsidP="00077767">
      <w:pPr>
        <w:pStyle w:val="ConsPlusNormal"/>
        <w:widowControl/>
        <w:tabs>
          <w:tab w:val="left" w:pos="-142"/>
        </w:tabs>
        <w:ind w:firstLine="709"/>
        <w:jc w:val="both"/>
        <w:rPr>
          <w:rFonts w:ascii="Times New Roman" w:hAnsi="Times New Roman"/>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22" w:name="_Toc1636578"/>
      <w:bookmarkStart w:id="23" w:name="_Toc17460105"/>
      <w:bookmarkStart w:id="24" w:name="_Toc23190873"/>
      <w:r w:rsidRPr="00CB6C6B">
        <w:rPr>
          <w:rFonts w:ascii="Times New Roman" w:hAnsi="Times New Roman"/>
          <w:color w:val="auto"/>
          <w:sz w:val="28"/>
          <w:szCs w:val="28"/>
        </w:rPr>
        <w:t>1.4. Общие положения</w:t>
      </w:r>
      <w:bookmarkEnd w:id="22"/>
      <w:r w:rsidRPr="00CB6C6B">
        <w:rPr>
          <w:rFonts w:ascii="Times New Roman" w:hAnsi="Times New Roman"/>
          <w:color w:val="auto"/>
          <w:sz w:val="28"/>
          <w:szCs w:val="28"/>
        </w:rPr>
        <w:t>, относящиеся к ранее возникшим правам</w:t>
      </w:r>
      <w:bookmarkEnd w:id="23"/>
      <w:bookmarkEnd w:id="24"/>
    </w:p>
    <w:p w:rsidR="00077767" w:rsidRPr="00CB6C6B" w:rsidRDefault="00077767" w:rsidP="00077767">
      <w:pPr>
        <w:ind w:firstLine="709"/>
        <w:jc w:val="both"/>
      </w:pP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077767" w:rsidRPr="00CB6C6B" w:rsidRDefault="00077767" w:rsidP="00414C1B">
      <w:pPr>
        <w:pStyle w:val="ae"/>
        <w:numPr>
          <w:ilvl w:val="0"/>
          <w:numId w:val="72"/>
        </w:numPr>
        <w:ind w:left="0" w:firstLine="709"/>
        <w:jc w:val="both"/>
        <w:rPr>
          <w:rFonts w:eastAsia="Calibri"/>
          <w:sz w:val="28"/>
          <w:szCs w:val="28"/>
        </w:rPr>
      </w:pPr>
      <w:r w:rsidRPr="00CB6C6B">
        <w:rPr>
          <w:rFonts w:eastAsia="Calibri"/>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077767" w:rsidRPr="00CB6C6B" w:rsidRDefault="00077767" w:rsidP="00414C1B">
      <w:pPr>
        <w:pStyle w:val="ae"/>
        <w:numPr>
          <w:ilvl w:val="0"/>
          <w:numId w:val="72"/>
        </w:numPr>
        <w:ind w:left="0" w:firstLine="709"/>
        <w:jc w:val="both"/>
        <w:rPr>
          <w:rFonts w:eastAsia="Calibri"/>
          <w:sz w:val="28"/>
          <w:szCs w:val="28"/>
        </w:rPr>
      </w:pPr>
      <w:r w:rsidRPr="00CB6C6B">
        <w:rPr>
          <w:rFonts w:eastAsia="Calibri"/>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077767" w:rsidRPr="00CB6C6B" w:rsidRDefault="00077767" w:rsidP="00414C1B">
      <w:pPr>
        <w:pStyle w:val="ae"/>
        <w:numPr>
          <w:ilvl w:val="0"/>
          <w:numId w:val="72"/>
        </w:numPr>
        <w:ind w:left="0" w:firstLine="709"/>
        <w:jc w:val="both"/>
        <w:rPr>
          <w:rFonts w:eastAsia="Calibri"/>
          <w:sz w:val="28"/>
          <w:szCs w:val="28"/>
        </w:rPr>
      </w:pPr>
      <w:r w:rsidRPr="00CB6C6B">
        <w:rPr>
          <w:rFonts w:eastAsia="Calibri"/>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077767" w:rsidRPr="00CB6C6B" w:rsidRDefault="00077767" w:rsidP="00414C1B">
      <w:pPr>
        <w:pStyle w:val="ae"/>
        <w:numPr>
          <w:ilvl w:val="0"/>
          <w:numId w:val="69"/>
        </w:numPr>
        <w:jc w:val="both"/>
        <w:rPr>
          <w:rFonts w:eastAsia="Calibri"/>
          <w:sz w:val="28"/>
          <w:szCs w:val="28"/>
        </w:rPr>
      </w:pPr>
      <w:r w:rsidRPr="00CB6C6B">
        <w:rPr>
          <w:rFonts w:eastAsia="Calibri"/>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Ульяновской области.</w:t>
      </w:r>
    </w:p>
    <w:p w:rsidR="00077767" w:rsidRPr="00CB6C6B" w:rsidRDefault="00077767" w:rsidP="00077767">
      <w:pPr>
        <w:pStyle w:val="3"/>
        <w:ind w:firstLine="709"/>
        <w:jc w:val="both"/>
        <w:rPr>
          <w:rFonts w:ascii="Times New Roman" w:hAnsi="Times New Roman"/>
          <w:color w:val="auto"/>
          <w:sz w:val="28"/>
          <w:szCs w:val="28"/>
        </w:rPr>
      </w:pPr>
      <w:bookmarkStart w:id="25" w:name="_Toc1636579"/>
      <w:bookmarkStart w:id="26" w:name="_Toc17460106"/>
      <w:bookmarkStart w:id="27" w:name="_Toc23190874"/>
      <w:r w:rsidRPr="00CB6C6B">
        <w:rPr>
          <w:rFonts w:ascii="Times New Roman" w:hAnsi="Times New Roman"/>
          <w:color w:val="auto"/>
          <w:sz w:val="28"/>
          <w:szCs w:val="28"/>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bookmarkEnd w:id="25"/>
      <w:bookmarkEnd w:id="26"/>
      <w:bookmarkEnd w:id="27"/>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w:t>
      </w:r>
      <w:r w:rsidRPr="00CB6C6B">
        <w:rPr>
          <w:rFonts w:eastAsia="Calibri"/>
          <w:sz w:val="28"/>
          <w:szCs w:val="28"/>
        </w:rPr>
        <w:t>Ундоровского сельского</w:t>
      </w:r>
      <w:r w:rsidRPr="00CB6C6B">
        <w:rPr>
          <w:sz w:val="28"/>
          <w:szCs w:val="28"/>
        </w:rPr>
        <w:t xml:space="preserve"> поселения регулируется положениями части 1.2 статьи 17 Федерального закона от </w:t>
      </w:r>
      <w:smartTag w:uri="urn:schemas-microsoft-com:office:smarttags" w:element="date">
        <w:smartTagPr>
          <w:attr w:name="Year" w:val="2003"/>
          <w:attr w:name="Day" w:val="06"/>
          <w:attr w:name="Month" w:val="10"/>
          <w:attr w:name="ls" w:val="trans"/>
        </w:smartTagPr>
        <w:r w:rsidRPr="00CB6C6B">
          <w:rPr>
            <w:sz w:val="28"/>
            <w:szCs w:val="28"/>
          </w:rPr>
          <w:t>06 октября 2003 года</w:t>
        </w:r>
      </w:smartTag>
      <w:r w:rsidRPr="00CB6C6B">
        <w:rPr>
          <w:sz w:val="28"/>
          <w:szCs w:val="28"/>
        </w:rPr>
        <w:t xml:space="preserve"> № 131-ФЗ "Об общих принципах организации местного самоуправления в Российской Федерации", статьи 8.2 Градостроительного кодекса Российской Федерации, Законом Ульяновской области от </w:t>
      </w:r>
      <w:smartTag w:uri="urn:schemas-microsoft-com:office:smarttags" w:element="date">
        <w:smartTagPr>
          <w:attr w:name="Year" w:val="2014"/>
          <w:attr w:name="Day" w:val="18"/>
          <w:attr w:name="Month" w:val="12"/>
          <w:attr w:name="ls" w:val="trans"/>
        </w:smartTagPr>
        <w:r w:rsidRPr="00CB6C6B">
          <w:rPr>
            <w:sz w:val="28"/>
            <w:szCs w:val="28"/>
          </w:rPr>
          <w:t>18 декабря 2014 года</w:t>
        </w:r>
      </w:smartTag>
      <w:r w:rsidRPr="00CB6C6B">
        <w:rPr>
          <w:sz w:val="28"/>
          <w:szCs w:val="28"/>
        </w:rPr>
        <w:t xml:space="preserve"> № 210-ЗО "О перераспределении полномочий в области градостроительной деятельности между органами местного самоуправления муниципальных образований Ульяновской области и органами государственной власти Ульяновской области".</w:t>
      </w:r>
    </w:p>
    <w:p w:rsidR="00077767" w:rsidRPr="00CB6C6B" w:rsidRDefault="00077767" w:rsidP="00077767">
      <w:pPr>
        <w:ind w:firstLine="709"/>
        <w:jc w:val="both"/>
        <w:rPr>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28" w:name="_Toc1636580"/>
      <w:bookmarkStart w:id="29" w:name="_Toc17460107"/>
      <w:bookmarkStart w:id="30" w:name="_Toc23190875"/>
      <w:r w:rsidRPr="00CB6C6B">
        <w:rPr>
          <w:rFonts w:ascii="Times New Roman" w:hAnsi="Times New Roman"/>
          <w:color w:val="auto"/>
          <w:sz w:val="28"/>
          <w:szCs w:val="28"/>
        </w:rPr>
        <w:t xml:space="preserve">1.6. Комиссия по подготовке проекта правил землепользования и застройки </w:t>
      </w:r>
      <w:bookmarkEnd w:id="28"/>
      <w:r w:rsidRPr="00CB6C6B">
        <w:rPr>
          <w:rFonts w:ascii="Times New Roman" w:hAnsi="Times New Roman"/>
          <w:color w:val="auto"/>
          <w:sz w:val="28"/>
          <w:szCs w:val="28"/>
        </w:rPr>
        <w:t>Ундоровского сельского поселения</w:t>
      </w:r>
      <w:bookmarkEnd w:id="29"/>
      <w:bookmarkEnd w:id="30"/>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Комиссия по подготовке проекта правил землепользования и застройки </w:t>
      </w:r>
      <w:r w:rsidRPr="00CB6C6B">
        <w:rPr>
          <w:rFonts w:eastAsia="Calibri"/>
          <w:sz w:val="28"/>
          <w:szCs w:val="28"/>
        </w:rPr>
        <w:t>Ундоровского сельского</w:t>
      </w:r>
      <w:r w:rsidRPr="00CB6C6B">
        <w:rPr>
          <w:sz w:val="28"/>
          <w:szCs w:val="28"/>
        </w:rPr>
        <w:t xml:space="preserve"> поселения (далее – комиссия) осуществляет следующие функции:</w:t>
      </w:r>
    </w:p>
    <w:p w:rsidR="00077767" w:rsidRPr="00CB6C6B" w:rsidRDefault="00077767" w:rsidP="00414C1B">
      <w:pPr>
        <w:pStyle w:val="ae"/>
        <w:numPr>
          <w:ilvl w:val="0"/>
          <w:numId w:val="73"/>
        </w:numPr>
        <w:tabs>
          <w:tab w:val="left" w:pos="1134"/>
        </w:tabs>
        <w:ind w:left="0" w:firstLine="709"/>
        <w:jc w:val="both"/>
        <w:rPr>
          <w:sz w:val="28"/>
          <w:szCs w:val="28"/>
        </w:rPr>
      </w:pPr>
      <w:r w:rsidRPr="00CB6C6B">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077767" w:rsidRPr="00CB6C6B" w:rsidRDefault="00077767" w:rsidP="00414C1B">
      <w:pPr>
        <w:pStyle w:val="ae"/>
        <w:numPr>
          <w:ilvl w:val="0"/>
          <w:numId w:val="73"/>
        </w:numPr>
        <w:tabs>
          <w:tab w:val="left" w:pos="1134"/>
        </w:tabs>
        <w:ind w:left="0" w:firstLine="709"/>
        <w:jc w:val="both"/>
        <w:rPr>
          <w:sz w:val="28"/>
          <w:szCs w:val="28"/>
        </w:rPr>
      </w:pPr>
      <w:r w:rsidRPr="00CB6C6B">
        <w:rPr>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077767" w:rsidRPr="00CB6C6B" w:rsidRDefault="00077767" w:rsidP="00414C1B">
      <w:pPr>
        <w:pStyle w:val="ae"/>
        <w:numPr>
          <w:ilvl w:val="0"/>
          <w:numId w:val="73"/>
        </w:numPr>
        <w:tabs>
          <w:tab w:val="left" w:pos="1134"/>
        </w:tabs>
        <w:ind w:left="0" w:firstLine="709"/>
        <w:jc w:val="both"/>
        <w:rPr>
          <w:sz w:val="28"/>
          <w:szCs w:val="28"/>
        </w:rPr>
      </w:pPr>
      <w:r w:rsidRPr="00CB6C6B">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077767" w:rsidRPr="00CB6C6B" w:rsidRDefault="00077767" w:rsidP="00414C1B">
      <w:pPr>
        <w:numPr>
          <w:ilvl w:val="0"/>
          <w:numId w:val="73"/>
        </w:numPr>
        <w:tabs>
          <w:tab w:val="left" w:pos="1134"/>
        </w:tabs>
        <w:autoSpaceDE w:val="0"/>
        <w:autoSpaceDN w:val="0"/>
        <w:adjustRightInd w:val="0"/>
        <w:ind w:left="0" w:firstLine="709"/>
        <w:jc w:val="both"/>
        <w:rPr>
          <w:rFonts w:eastAsia="Calibri"/>
          <w:sz w:val="28"/>
          <w:szCs w:val="28"/>
        </w:rPr>
      </w:pPr>
      <w:r w:rsidRPr="00CB6C6B">
        <w:rPr>
          <w:rFonts w:eastAsia="Calibri"/>
          <w:sz w:val="28"/>
          <w:szCs w:val="28"/>
        </w:rPr>
        <w:t>после завершения общественных обсуждений или публичных слушаний по проекту правил</w:t>
      </w:r>
      <w:r w:rsidRPr="00CB6C6B">
        <w:rPr>
          <w:sz w:val="28"/>
          <w:szCs w:val="28"/>
        </w:rPr>
        <w:t xml:space="preserve"> землепользования и застройки</w:t>
      </w:r>
      <w:r w:rsidRPr="00CB6C6B">
        <w:rPr>
          <w:rFonts w:eastAsia="Calibri"/>
          <w:sz w:val="28"/>
          <w:szCs w:val="28"/>
        </w:rPr>
        <w:t xml:space="preserve">, проекту внесения изменений в правила </w:t>
      </w:r>
      <w:r w:rsidRPr="00CB6C6B">
        <w:rPr>
          <w:sz w:val="28"/>
          <w:szCs w:val="28"/>
        </w:rPr>
        <w:t>землепользования и застройки</w:t>
      </w:r>
      <w:r w:rsidRPr="00CB6C6B">
        <w:rPr>
          <w:rFonts w:eastAsia="Calibri"/>
          <w:sz w:val="28"/>
          <w:szCs w:val="28"/>
        </w:rPr>
        <w:t xml:space="preserve">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w:t>
      </w:r>
      <w:r w:rsidRPr="00CB6C6B">
        <w:rPr>
          <w:sz w:val="28"/>
          <w:szCs w:val="28"/>
        </w:rPr>
        <w:t xml:space="preserve">для подготовки </w:t>
      </w:r>
      <w:r w:rsidR="007B1B4B" w:rsidRPr="00CB6C6B">
        <w:rPr>
          <w:sz w:val="28"/>
          <w:szCs w:val="28"/>
        </w:rPr>
        <w:t>проекта нормативного правового акта уполномоченного органа</w:t>
      </w:r>
      <w:r w:rsidRPr="00CB6C6B">
        <w:rPr>
          <w:sz w:val="28"/>
          <w:szCs w:val="28"/>
        </w:rPr>
        <w:t xml:space="preserve"> области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w:t>
      </w:r>
      <w:r w:rsidR="007B1B4B" w:rsidRPr="00CB6C6B">
        <w:rPr>
          <w:sz w:val="28"/>
          <w:szCs w:val="28"/>
        </w:rPr>
        <w:t>решения</w:t>
      </w:r>
      <w:r w:rsidRPr="00CB6C6B">
        <w:rPr>
          <w:sz w:val="28"/>
          <w:szCs w:val="28"/>
        </w:rPr>
        <w:t xml:space="preserve"> уполномоченным органом об отклонении представленного проекта и о направлении его на доработку;</w:t>
      </w:r>
    </w:p>
    <w:p w:rsidR="00077767" w:rsidRPr="00CB6C6B" w:rsidRDefault="00077767" w:rsidP="00414C1B">
      <w:pPr>
        <w:pStyle w:val="ae"/>
        <w:numPr>
          <w:ilvl w:val="0"/>
          <w:numId w:val="73"/>
        </w:numPr>
        <w:tabs>
          <w:tab w:val="left" w:pos="1134"/>
        </w:tabs>
        <w:ind w:left="0" w:firstLine="709"/>
        <w:jc w:val="both"/>
      </w:pPr>
      <w:r w:rsidRPr="00CB6C6B">
        <w:rPr>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 общественных обсуждениях или публичных слушаниях, направляет в уполномоченный орган заключения о результатах общественных обсуждений или публичных слушаний.</w:t>
      </w:r>
    </w:p>
    <w:p w:rsidR="00077767" w:rsidRPr="00CB6C6B" w:rsidRDefault="00077767" w:rsidP="00077767">
      <w:pPr>
        <w:pStyle w:val="2"/>
        <w:ind w:firstLine="709"/>
        <w:jc w:val="both"/>
        <w:rPr>
          <w:rFonts w:ascii="Times New Roman" w:hAnsi="Times New Roman"/>
          <w:color w:val="auto"/>
          <w:sz w:val="28"/>
          <w:szCs w:val="28"/>
        </w:rPr>
      </w:pPr>
      <w:bookmarkStart w:id="31" w:name="_Toc1636581"/>
      <w:bookmarkStart w:id="32" w:name="_Toc17460108"/>
      <w:bookmarkStart w:id="33" w:name="_Toc23190876"/>
      <w:r w:rsidRPr="00CB6C6B">
        <w:rPr>
          <w:rFonts w:ascii="Times New Roman" w:hAnsi="Times New Roman"/>
          <w:color w:val="auto"/>
          <w:sz w:val="28"/>
          <w:szCs w:val="28"/>
        </w:rPr>
        <w:t>Глава 2. Положение о регулировании землепользования и застройки органами местного самоуправления Ундоровского сельского поселения; органами государственной власти Ульяновской области</w:t>
      </w:r>
      <w:bookmarkEnd w:id="31"/>
      <w:bookmarkEnd w:id="32"/>
      <w:bookmarkEnd w:id="33"/>
    </w:p>
    <w:p w:rsidR="00077767" w:rsidRPr="00CB6C6B" w:rsidRDefault="00077767" w:rsidP="00077767">
      <w:pPr>
        <w:pStyle w:val="3"/>
        <w:ind w:firstLine="709"/>
        <w:jc w:val="both"/>
        <w:rPr>
          <w:rFonts w:ascii="Times New Roman" w:hAnsi="Times New Roman"/>
          <w:color w:val="auto"/>
          <w:sz w:val="28"/>
          <w:szCs w:val="28"/>
        </w:rPr>
      </w:pPr>
      <w:bookmarkStart w:id="34" w:name="_Toc1636582"/>
      <w:bookmarkStart w:id="35" w:name="_Toc17460109"/>
      <w:bookmarkStart w:id="36" w:name="_Toc23190877"/>
      <w:r w:rsidRPr="00CB6C6B">
        <w:rPr>
          <w:rFonts w:ascii="Times New Roman" w:hAnsi="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34"/>
      <w:bookmarkEnd w:id="35"/>
      <w:bookmarkEnd w:id="36"/>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Градостроительные регламенты устанавливаются с учетом:</w:t>
      </w:r>
    </w:p>
    <w:p w:rsidR="00077767" w:rsidRPr="00CB6C6B" w:rsidRDefault="00077767" w:rsidP="00414C1B">
      <w:pPr>
        <w:pStyle w:val="ae"/>
        <w:numPr>
          <w:ilvl w:val="0"/>
          <w:numId w:val="74"/>
        </w:numPr>
        <w:tabs>
          <w:tab w:val="left" w:pos="1276"/>
        </w:tabs>
        <w:ind w:left="0" w:firstLine="709"/>
        <w:jc w:val="both"/>
        <w:rPr>
          <w:sz w:val="28"/>
          <w:szCs w:val="28"/>
        </w:rPr>
      </w:pPr>
      <w:r w:rsidRPr="00CB6C6B">
        <w:rPr>
          <w:sz w:val="28"/>
          <w:szCs w:val="28"/>
        </w:rPr>
        <w:t>фактического использования земельных участков и объектов капитального строительства в границах территориальной зоны;</w:t>
      </w:r>
    </w:p>
    <w:p w:rsidR="00077767" w:rsidRPr="00CB6C6B" w:rsidRDefault="00077767" w:rsidP="00414C1B">
      <w:pPr>
        <w:pStyle w:val="ae"/>
        <w:numPr>
          <w:ilvl w:val="0"/>
          <w:numId w:val="74"/>
        </w:numPr>
        <w:tabs>
          <w:tab w:val="left" w:pos="1276"/>
        </w:tabs>
        <w:ind w:left="0" w:firstLine="709"/>
        <w:jc w:val="both"/>
        <w:rPr>
          <w:sz w:val="28"/>
          <w:szCs w:val="28"/>
        </w:rPr>
      </w:pPr>
      <w:r w:rsidRPr="00CB6C6B">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077767" w:rsidRPr="00CB6C6B" w:rsidRDefault="00077767" w:rsidP="00414C1B">
      <w:pPr>
        <w:pStyle w:val="ae"/>
        <w:numPr>
          <w:ilvl w:val="0"/>
          <w:numId w:val="74"/>
        </w:numPr>
        <w:tabs>
          <w:tab w:val="left" w:pos="1276"/>
        </w:tabs>
        <w:ind w:left="0" w:firstLine="709"/>
        <w:jc w:val="both"/>
        <w:rPr>
          <w:sz w:val="28"/>
          <w:szCs w:val="28"/>
        </w:rPr>
      </w:pPr>
      <w:r w:rsidRPr="00CB6C6B">
        <w:rPr>
          <w:sz w:val="28"/>
          <w:szCs w:val="28"/>
        </w:rPr>
        <w:t xml:space="preserve">функциональных зон и характеристик их планируемого развития, определенных генеральным планом </w:t>
      </w:r>
      <w:r w:rsidRPr="00CB6C6B">
        <w:rPr>
          <w:rFonts w:eastAsia="Calibri"/>
          <w:sz w:val="28"/>
          <w:szCs w:val="28"/>
        </w:rPr>
        <w:t>Ундоровского сельского</w:t>
      </w:r>
      <w:r w:rsidRPr="00CB6C6B">
        <w:rPr>
          <w:sz w:val="28"/>
          <w:szCs w:val="28"/>
        </w:rPr>
        <w:t xml:space="preserve"> поселения;</w:t>
      </w:r>
    </w:p>
    <w:p w:rsidR="00077767" w:rsidRPr="00CB6C6B" w:rsidRDefault="00077767" w:rsidP="00414C1B">
      <w:pPr>
        <w:pStyle w:val="ae"/>
        <w:numPr>
          <w:ilvl w:val="0"/>
          <w:numId w:val="74"/>
        </w:numPr>
        <w:tabs>
          <w:tab w:val="left" w:pos="1276"/>
        </w:tabs>
        <w:ind w:left="0" w:firstLine="709"/>
        <w:jc w:val="both"/>
        <w:rPr>
          <w:sz w:val="28"/>
          <w:szCs w:val="28"/>
        </w:rPr>
      </w:pPr>
      <w:r w:rsidRPr="00CB6C6B">
        <w:rPr>
          <w:sz w:val="28"/>
          <w:szCs w:val="28"/>
        </w:rPr>
        <w:t>видов территориальных зон;</w:t>
      </w:r>
    </w:p>
    <w:p w:rsidR="00077767" w:rsidRPr="00CB6C6B" w:rsidRDefault="00077767" w:rsidP="00414C1B">
      <w:pPr>
        <w:pStyle w:val="ae"/>
        <w:numPr>
          <w:ilvl w:val="0"/>
          <w:numId w:val="74"/>
        </w:numPr>
        <w:tabs>
          <w:tab w:val="left" w:pos="1276"/>
        </w:tabs>
        <w:ind w:left="0" w:firstLine="709"/>
        <w:jc w:val="both"/>
        <w:rPr>
          <w:sz w:val="28"/>
          <w:szCs w:val="28"/>
        </w:rPr>
      </w:pPr>
      <w:r w:rsidRPr="00CB6C6B">
        <w:rPr>
          <w:sz w:val="28"/>
          <w:szCs w:val="28"/>
        </w:rPr>
        <w:t>требований охраны объектов культурного наследия, а также особо охраняемых природных территорий, иных природных объектов.</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077767" w:rsidRPr="00CB6C6B" w:rsidRDefault="00077767" w:rsidP="00414C1B">
      <w:pPr>
        <w:pStyle w:val="ae"/>
        <w:numPr>
          <w:ilvl w:val="0"/>
          <w:numId w:val="77"/>
        </w:numPr>
        <w:shd w:val="clear" w:color="auto" w:fill="FFFFFF"/>
        <w:suppressAutoHyphens/>
        <w:autoSpaceDE w:val="0"/>
        <w:ind w:left="0" w:firstLine="709"/>
        <w:jc w:val="both"/>
        <w:rPr>
          <w:sz w:val="28"/>
          <w:szCs w:val="28"/>
          <w:lang w:eastAsia="zh-CN"/>
        </w:rPr>
      </w:pPr>
      <w:r w:rsidRPr="00CB6C6B">
        <w:rPr>
          <w:sz w:val="28"/>
          <w:szCs w:val="28"/>
          <w:lang w:eastAsia="zh-CN"/>
        </w:rPr>
        <w:t>виды разрешенного использования земельных участков и объектов капитального строительства, которые включают:</w:t>
      </w:r>
    </w:p>
    <w:p w:rsidR="00077767" w:rsidRPr="00CB6C6B" w:rsidRDefault="00077767" w:rsidP="00414C1B">
      <w:pPr>
        <w:pStyle w:val="ae"/>
        <w:numPr>
          <w:ilvl w:val="0"/>
          <w:numId w:val="75"/>
        </w:numPr>
        <w:shd w:val="clear" w:color="auto" w:fill="FFFFFF"/>
        <w:suppressAutoHyphens/>
        <w:autoSpaceDE w:val="0"/>
        <w:ind w:left="0" w:firstLine="709"/>
        <w:jc w:val="both"/>
        <w:rPr>
          <w:sz w:val="28"/>
          <w:szCs w:val="28"/>
          <w:lang w:eastAsia="zh-CN"/>
        </w:rPr>
      </w:pPr>
      <w:r w:rsidRPr="00CB6C6B">
        <w:rPr>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077767" w:rsidRPr="00CB6C6B" w:rsidRDefault="00077767" w:rsidP="00414C1B">
      <w:pPr>
        <w:pStyle w:val="ae"/>
        <w:numPr>
          <w:ilvl w:val="0"/>
          <w:numId w:val="75"/>
        </w:numPr>
        <w:shd w:val="clear" w:color="auto" w:fill="FFFFFF"/>
        <w:suppressAutoHyphens/>
        <w:autoSpaceDE w:val="0"/>
        <w:ind w:left="0" w:firstLine="709"/>
        <w:jc w:val="both"/>
        <w:rPr>
          <w:sz w:val="28"/>
          <w:szCs w:val="28"/>
          <w:lang w:eastAsia="zh-CN"/>
        </w:rPr>
      </w:pPr>
      <w:r w:rsidRPr="00CB6C6B">
        <w:rPr>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w:t>
      </w:r>
      <w:r w:rsidR="007B1B4B" w:rsidRPr="00CB6C6B">
        <w:rPr>
          <w:sz w:val="28"/>
          <w:szCs w:val="28"/>
          <w:lang w:eastAsia="zh-CN"/>
        </w:rPr>
        <w:t>статьей</w:t>
      </w:r>
      <w:r w:rsidRPr="00CB6C6B">
        <w:rPr>
          <w:sz w:val="28"/>
          <w:szCs w:val="28"/>
          <w:lang w:eastAsia="zh-CN"/>
        </w:rPr>
        <w:t xml:space="preserve"> 3.2 главы 3 раздела </w:t>
      </w:r>
      <w:r w:rsidRPr="00CB6C6B">
        <w:rPr>
          <w:sz w:val="28"/>
          <w:szCs w:val="28"/>
          <w:lang w:val="en-US" w:eastAsia="zh-CN"/>
        </w:rPr>
        <w:t>I</w:t>
      </w:r>
      <w:r w:rsidRPr="00CB6C6B">
        <w:rPr>
          <w:sz w:val="28"/>
          <w:szCs w:val="28"/>
          <w:lang w:eastAsia="zh-CN"/>
        </w:rPr>
        <w:t xml:space="preserve"> настоящих правил;</w:t>
      </w:r>
    </w:p>
    <w:p w:rsidR="00077767" w:rsidRPr="00CB6C6B" w:rsidRDefault="00077767" w:rsidP="00414C1B">
      <w:pPr>
        <w:pStyle w:val="ae"/>
        <w:numPr>
          <w:ilvl w:val="0"/>
          <w:numId w:val="75"/>
        </w:numPr>
        <w:shd w:val="clear" w:color="auto" w:fill="FFFFFF"/>
        <w:suppressAutoHyphens/>
        <w:autoSpaceDE w:val="0"/>
        <w:ind w:left="0" w:firstLine="709"/>
        <w:jc w:val="both"/>
        <w:rPr>
          <w:sz w:val="28"/>
          <w:szCs w:val="28"/>
          <w:lang w:eastAsia="zh-CN"/>
        </w:rPr>
      </w:pPr>
      <w:r w:rsidRPr="00CB6C6B">
        <w:rPr>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7B1B4B" w:rsidRPr="00CB6C6B" w:rsidRDefault="007B1B4B" w:rsidP="007B1B4B">
      <w:pPr>
        <w:pStyle w:val="ae"/>
        <w:numPr>
          <w:ilvl w:val="0"/>
          <w:numId w:val="77"/>
        </w:numPr>
        <w:shd w:val="clear" w:color="auto" w:fill="FFFFFF"/>
        <w:suppressAutoHyphens/>
        <w:autoSpaceDE w:val="0"/>
        <w:ind w:left="0" w:firstLine="709"/>
        <w:jc w:val="both"/>
        <w:rPr>
          <w:sz w:val="28"/>
          <w:szCs w:val="28"/>
          <w:lang w:eastAsia="zh-CN"/>
        </w:rPr>
      </w:pPr>
      <w:r w:rsidRPr="00CB6C6B">
        <w:rPr>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7B1B4B" w:rsidRPr="00CB6C6B" w:rsidRDefault="007B1B4B" w:rsidP="007B1B4B">
      <w:pPr>
        <w:pStyle w:val="ae"/>
        <w:numPr>
          <w:ilvl w:val="0"/>
          <w:numId w:val="78"/>
        </w:numPr>
        <w:shd w:val="clear" w:color="auto" w:fill="FFFFFF"/>
        <w:suppressAutoHyphens/>
        <w:autoSpaceDE w:val="0"/>
        <w:ind w:left="0" w:firstLine="709"/>
        <w:jc w:val="both"/>
        <w:rPr>
          <w:sz w:val="28"/>
          <w:szCs w:val="28"/>
          <w:lang w:eastAsia="zh-CN"/>
        </w:rPr>
      </w:pPr>
      <w:r w:rsidRPr="00CB6C6B">
        <w:rPr>
          <w:sz w:val="28"/>
          <w:szCs w:val="28"/>
          <w:lang w:eastAsia="zh-CN"/>
        </w:rPr>
        <w:t>предельные (минимальные и (или) максимальные) размеры земельных участков, в том числе их площадь;</w:t>
      </w:r>
    </w:p>
    <w:p w:rsidR="007B1B4B" w:rsidRPr="00CB6C6B" w:rsidRDefault="007B1B4B" w:rsidP="007B1B4B">
      <w:pPr>
        <w:pStyle w:val="ae"/>
        <w:numPr>
          <w:ilvl w:val="0"/>
          <w:numId w:val="78"/>
        </w:numPr>
        <w:shd w:val="clear" w:color="auto" w:fill="FFFFFF"/>
        <w:suppressAutoHyphens/>
        <w:autoSpaceDE w:val="0"/>
        <w:ind w:left="0" w:firstLine="709"/>
        <w:jc w:val="both"/>
        <w:rPr>
          <w:sz w:val="28"/>
          <w:szCs w:val="28"/>
          <w:lang w:eastAsia="zh-CN"/>
        </w:rPr>
      </w:pPr>
      <w:r w:rsidRPr="00CB6C6B">
        <w:rPr>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7B1B4B" w:rsidRPr="00CB6C6B" w:rsidRDefault="007B1B4B" w:rsidP="007B1B4B">
      <w:pPr>
        <w:pStyle w:val="ae"/>
        <w:numPr>
          <w:ilvl w:val="0"/>
          <w:numId w:val="78"/>
        </w:numPr>
        <w:shd w:val="clear" w:color="auto" w:fill="FFFFFF"/>
        <w:suppressAutoHyphens/>
        <w:autoSpaceDE w:val="0"/>
        <w:ind w:left="0" w:firstLine="709"/>
        <w:jc w:val="both"/>
        <w:rPr>
          <w:sz w:val="28"/>
          <w:szCs w:val="28"/>
          <w:lang w:eastAsia="zh-CN"/>
        </w:rPr>
      </w:pPr>
      <w:r w:rsidRPr="00CB6C6B">
        <w:rPr>
          <w:sz w:val="28"/>
          <w:szCs w:val="28"/>
          <w:lang w:eastAsia="zh-CN"/>
        </w:rPr>
        <w:t>предельное количество этажей или предельная высота зданий, строений, сооружений;</w:t>
      </w:r>
    </w:p>
    <w:p w:rsidR="007B1B4B" w:rsidRPr="00CB6C6B" w:rsidRDefault="007B1B4B" w:rsidP="007B1B4B">
      <w:pPr>
        <w:pStyle w:val="ae"/>
        <w:numPr>
          <w:ilvl w:val="0"/>
          <w:numId w:val="78"/>
        </w:numPr>
        <w:shd w:val="clear" w:color="auto" w:fill="FFFFFF"/>
        <w:suppressAutoHyphens/>
        <w:autoSpaceDE w:val="0"/>
        <w:ind w:left="0" w:firstLine="709"/>
        <w:jc w:val="both"/>
        <w:rPr>
          <w:sz w:val="28"/>
          <w:szCs w:val="28"/>
          <w:lang w:eastAsia="zh-CN"/>
        </w:rPr>
      </w:pPr>
      <w:r w:rsidRPr="00CB6C6B">
        <w:rPr>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7B1B4B" w:rsidRPr="00CB6C6B" w:rsidRDefault="007B1B4B" w:rsidP="007B1B4B">
      <w:pPr>
        <w:pStyle w:val="ae"/>
        <w:numPr>
          <w:ilvl w:val="0"/>
          <w:numId w:val="77"/>
        </w:numPr>
        <w:shd w:val="clear" w:color="auto" w:fill="FFFFFF"/>
        <w:suppressAutoHyphens/>
        <w:autoSpaceDE w:val="0"/>
        <w:ind w:left="0" w:firstLine="709"/>
        <w:jc w:val="both"/>
        <w:rPr>
          <w:sz w:val="28"/>
          <w:szCs w:val="28"/>
          <w:lang w:eastAsia="zh-CN"/>
        </w:rPr>
      </w:pPr>
      <w:r w:rsidRPr="00CB6C6B">
        <w:rPr>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7B1B4B" w:rsidRPr="00CB6C6B" w:rsidRDefault="007B1B4B" w:rsidP="007B1B4B">
      <w:pPr>
        <w:pStyle w:val="ae"/>
        <w:numPr>
          <w:ilvl w:val="0"/>
          <w:numId w:val="77"/>
        </w:numPr>
        <w:shd w:val="clear" w:color="auto" w:fill="FFFFFF"/>
        <w:suppressAutoHyphens/>
        <w:autoSpaceDE w:val="0"/>
        <w:ind w:left="0" w:firstLine="709"/>
        <w:jc w:val="both"/>
        <w:rPr>
          <w:sz w:val="28"/>
          <w:szCs w:val="28"/>
          <w:lang w:eastAsia="zh-CN"/>
        </w:rPr>
      </w:pPr>
      <w:r w:rsidRPr="00CB6C6B">
        <w:rPr>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077767" w:rsidRPr="00CB6C6B" w:rsidRDefault="00077767" w:rsidP="00414C1B">
      <w:pPr>
        <w:pStyle w:val="ae"/>
        <w:numPr>
          <w:ilvl w:val="0"/>
          <w:numId w:val="69"/>
        </w:numPr>
        <w:tabs>
          <w:tab w:val="left" w:pos="1276"/>
        </w:tabs>
        <w:jc w:val="both"/>
        <w:rPr>
          <w:sz w:val="28"/>
          <w:szCs w:val="28"/>
          <w:lang w:eastAsia="zh-CN"/>
        </w:rPr>
      </w:pPr>
      <w:r w:rsidRPr="00CB6C6B">
        <w:rPr>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077767" w:rsidRPr="00CB6C6B" w:rsidRDefault="00077767" w:rsidP="00414C1B">
      <w:pPr>
        <w:pStyle w:val="ae"/>
        <w:numPr>
          <w:ilvl w:val="0"/>
          <w:numId w:val="69"/>
        </w:numPr>
        <w:tabs>
          <w:tab w:val="left" w:pos="1276"/>
        </w:tabs>
        <w:jc w:val="both"/>
        <w:rPr>
          <w:sz w:val="28"/>
          <w:szCs w:val="28"/>
          <w:lang w:eastAsia="zh-CN"/>
        </w:rPr>
      </w:pPr>
      <w:r w:rsidRPr="00CB6C6B">
        <w:rPr>
          <w:sz w:val="28"/>
          <w:szCs w:val="28"/>
          <w:lang w:eastAsia="zh-CN"/>
        </w:rPr>
        <w:t>Применение вспомогательных видов разрешенного использования допускается при соблюдении следующих условий:</w:t>
      </w:r>
    </w:p>
    <w:p w:rsidR="00077767" w:rsidRPr="00CB6C6B" w:rsidRDefault="00077767" w:rsidP="00414C1B">
      <w:pPr>
        <w:pStyle w:val="ae"/>
        <w:numPr>
          <w:ilvl w:val="0"/>
          <w:numId w:val="76"/>
        </w:numPr>
        <w:shd w:val="clear" w:color="auto" w:fill="FFFFFF"/>
        <w:suppressAutoHyphens/>
        <w:autoSpaceDE w:val="0"/>
        <w:ind w:left="0" w:firstLine="709"/>
        <w:jc w:val="both"/>
        <w:rPr>
          <w:sz w:val="28"/>
          <w:szCs w:val="28"/>
          <w:lang w:eastAsia="zh-CN"/>
        </w:rPr>
      </w:pPr>
      <w:r w:rsidRPr="00CB6C6B">
        <w:rPr>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077767" w:rsidRPr="00CB6C6B" w:rsidRDefault="00077767" w:rsidP="00414C1B">
      <w:pPr>
        <w:pStyle w:val="ae"/>
        <w:numPr>
          <w:ilvl w:val="0"/>
          <w:numId w:val="76"/>
        </w:numPr>
        <w:shd w:val="clear" w:color="auto" w:fill="FFFFFF"/>
        <w:suppressAutoHyphens/>
        <w:autoSpaceDE w:val="0"/>
        <w:ind w:left="0" w:firstLine="709"/>
        <w:jc w:val="both"/>
        <w:rPr>
          <w:sz w:val="28"/>
          <w:szCs w:val="28"/>
          <w:lang w:eastAsia="zh-CN"/>
        </w:rPr>
      </w:pPr>
      <w:r w:rsidRPr="00CB6C6B">
        <w:rPr>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w:t>
      </w:r>
      <w:r w:rsidR="00301E23">
        <w:rPr>
          <w:sz w:val="28"/>
          <w:szCs w:val="28"/>
          <w:lang w:eastAsia="zh-CN"/>
        </w:rPr>
        <w:t>спользования земельных участков.</w:t>
      </w:r>
      <w:r w:rsidRPr="00CB6C6B">
        <w:rPr>
          <w:sz w:val="28"/>
          <w:szCs w:val="28"/>
          <w:lang w:eastAsia="zh-CN"/>
        </w:rPr>
        <w:t xml:space="preserve">  </w:t>
      </w:r>
    </w:p>
    <w:p w:rsidR="00077767" w:rsidRPr="00301E23" w:rsidRDefault="00077767" w:rsidP="00414C1B">
      <w:pPr>
        <w:pStyle w:val="ae"/>
        <w:numPr>
          <w:ilvl w:val="0"/>
          <w:numId w:val="69"/>
        </w:numPr>
        <w:tabs>
          <w:tab w:val="left" w:pos="1276"/>
        </w:tabs>
        <w:jc w:val="both"/>
        <w:rPr>
          <w:sz w:val="28"/>
          <w:szCs w:val="28"/>
        </w:rPr>
      </w:pPr>
      <w:r w:rsidRPr="00CB6C6B">
        <w:rPr>
          <w:sz w:val="28"/>
          <w:szCs w:val="28"/>
        </w:rPr>
        <w:t xml:space="preserve">При подготовке настоящих правил в части установления границ территориальных </w:t>
      </w:r>
      <w:r w:rsidRPr="00301E23">
        <w:rPr>
          <w:sz w:val="28"/>
          <w:szCs w:val="28"/>
        </w:rPr>
        <w:t xml:space="preserve">зон и градостроительных регламентов должна быть обеспечена возможность размещения на территории </w:t>
      </w:r>
      <w:r w:rsidRPr="00301E23">
        <w:rPr>
          <w:rFonts w:eastAsia="Calibri"/>
          <w:sz w:val="28"/>
          <w:szCs w:val="28"/>
        </w:rPr>
        <w:t>Ундоровского сельского</w:t>
      </w:r>
      <w:r w:rsidRPr="00301E23">
        <w:rPr>
          <w:sz w:val="28"/>
          <w:szCs w:val="28"/>
        </w:rPr>
        <w:t xml:space="preserve">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301E23" w:rsidRPr="00301E23" w:rsidRDefault="00301E23" w:rsidP="00301E23">
      <w:pPr>
        <w:pStyle w:val="ae"/>
        <w:numPr>
          <w:ilvl w:val="0"/>
          <w:numId w:val="69"/>
        </w:numPr>
        <w:tabs>
          <w:tab w:val="left" w:pos="1276"/>
        </w:tabs>
        <w:jc w:val="both"/>
        <w:rPr>
          <w:sz w:val="28"/>
          <w:szCs w:val="28"/>
        </w:rPr>
      </w:pPr>
      <w:r w:rsidRPr="00301E23">
        <w:rPr>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w:t>
      </w:r>
      <w:r w:rsidRPr="00301E23">
        <w:t xml:space="preserve"> </w:t>
      </w:r>
      <w:r w:rsidRPr="00301E23">
        <w:rPr>
          <w:sz w:val="28"/>
          <w:szCs w:val="28"/>
        </w:rPr>
        <w:t>указанных в части 154 настоящих правил, правовой режим использования и застройки земельного участка определяется градостроительным регламентом,</w:t>
      </w:r>
      <w:r w:rsidRPr="00301E23">
        <w:t xml:space="preserve"> </w:t>
      </w:r>
      <w:r w:rsidRPr="00301E23">
        <w:rPr>
          <w:sz w:val="28"/>
          <w:szCs w:val="28"/>
        </w:rPr>
        <w:t>определенным применительно к соответствующим территориальным зонам, указанным в части 153 настоящих правил и совокупностью ограничений, установленных в соответствии с законодательством Российской Федерации.</w:t>
      </w:r>
    </w:p>
    <w:p w:rsidR="00077767" w:rsidRPr="00301E23" w:rsidRDefault="00077767" w:rsidP="00414C1B">
      <w:pPr>
        <w:pStyle w:val="ae"/>
        <w:numPr>
          <w:ilvl w:val="0"/>
          <w:numId w:val="69"/>
        </w:numPr>
        <w:tabs>
          <w:tab w:val="left" w:pos="1276"/>
        </w:tabs>
        <w:jc w:val="both"/>
        <w:rPr>
          <w:sz w:val="28"/>
          <w:szCs w:val="28"/>
        </w:rPr>
      </w:pPr>
      <w:r w:rsidRPr="00301E23">
        <w:rPr>
          <w:sz w:val="28"/>
          <w:szCs w:val="28"/>
        </w:rPr>
        <w:t>Градостроительные регламенты обязательны для исполнения правообладателями земельных участков</w:t>
      </w:r>
      <w:r w:rsidRPr="00CB6C6B">
        <w:rPr>
          <w:sz w:val="28"/>
          <w:szCs w:val="28"/>
        </w:rPr>
        <w:t xml:space="preserve">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w:t>
      </w:r>
      <w:r w:rsidRPr="00CB6C6B">
        <w:rPr>
          <w:rFonts w:eastAsia="Calibri"/>
          <w:sz w:val="28"/>
          <w:szCs w:val="28"/>
        </w:rPr>
        <w:t>Ундоровского сельского</w:t>
      </w:r>
      <w:r w:rsidRPr="00CB6C6B">
        <w:rPr>
          <w:sz w:val="28"/>
          <w:szCs w:val="28"/>
        </w:rPr>
        <w:t xml:space="preserve"> поселен</w:t>
      </w:r>
      <w:r w:rsidRPr="00301E23">
        <w:rPr>
          <w:sz w:val="28"/>
          <w:szCs w:val="28"/>
        </w:rPr>
        <w:t>ия.</w:t>
      </w:r>
    </w:p>
    <w:p w:rsidR="00301E23" w:rsidRPr="00301E23" w:rsidRDefault="00301E23" w:rsidP="00301E23">
      <w:pPr>
        <w:pStyle w:val="ae"/>
        <w:numPr>
          <w:ilvl w:val="0"/>
          <w:numId w:val="69"/>
        </w:numPr>
        <w:tabs>
          <w:tab w:val="left" w:pos="1276"/>
        </w:tabs>
        <w:jc w:val="both"/>
        <w:rPr>
          <w:sz w:val="28"/>
          <w:szCs w:val="28"/>
        </w:rPr>
      </w:pPr>
      <w:r w:rsidRPr="00301E23">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077767" w:rsidRPr="00CB6C6B" w:rsidRDefault="007B1B4B" w:rsidP="00414C1B">
      <w:pPr>
        <w:pStyle w:val="ae"/>
        <w:numPr>
          <w:ilvl w:val="0"/>
          <w:numId w:val="69"/>
        </w:numPr>
        <w:tabs>
          <w:tab w:val="left" w:pos="1276"/>
        </w:tabs>
        <w:jc w:val="both"/>
        <w:rPr>
          <w:sz w:val="28"/>
          <w:szCs w:val="28"/>
        </w:rPr>
      </w:pPr>
      <w:r w:rsidRPr="00CB6C6B">
        <w:rPr>
          <w:sz w:val="28"/>
          <w:szCs w:val="28"/>
        </w:rPr>
        <w:t>Вспомогательные виды разрешенного использования земельных участков и объектов капитального строительства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осуществляемы совместно с ними.</w:t>
      </w:r>
    </w:p>
    <w:p w:rsidR="00077767" w:rsidRPr="00CB6C6B" w:rsidRDefault="00077767" w:rsidP="00414C1B">
      <w:pPr>
        <w:pStyle w:val="ae"/>
        <w:numPr>
          <w:ilvl w:val="0"/>
          <w:numId w:val="69"/>
        </w:numPr>
        <w:tabs>
          <w:tab w:val="left" w:pos="1276"/>
        </w:tabs>
        <w:jc w:val="both"/>
      </w:pPr>
      <w:r w:rsidRPr="00CB6C6B">
        <w:rPr>
          <w:sz w:val="28"/>
          <w:szCs w:val="28"/>
        </w:rPr>
        <w:t>Применение градостроительных регламентов осуществляется</w:t>
      </w:r>
      <w:r w:rsidRPr="00CB6C6B">
        <w:t xml:space="preserve"> </w:t>
      </w:r>
      <w:r w:rsidRPr="00CB6C6B">
        <w:rPr>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077767" w:rsidRPr="00CB6C6B" w:rsidRDefault="00077767" w:rsidP="00077767">
      <w:pPr>
        <w:pStyle w:val="3"/>
        <w:ind w:firstLine="709"/>
        <w:jc w:val="both"/>
        <w:rPr>
          <w:rFonts w:ascii="Times New Roman" w:hAnsi="Times New Roman"/>
          <w:color w:val="auto"/>
          <w:sz w:val="28"/>
          <w:szCs w:val="28"/>
        </w:rPr>
      </w:pPr>
      <w:bookmarkStart w:id="37" w:name="_Toc1636584"/>
      <w:bookmarkStart w:id="38" w:name="_Toc17460110"/>
      <w:bookmarkStart w:id="39" w:name="_Toc23190878"/>
      <w:r w:rsidRPr="00CB6C6B">
        <w:rPr>
          <w:rFonts w:ascii="Times New Roman" w:hAnsi="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40" w:name="_Toc1552790"/>
      <w:r w:rsidRPr="00CB6C6B">
        <w:rPr>
          <w:rFonts w:ascii="Times New Roman" w:hAnsi="Times New Roman"/>
          <w:color w:val="auto"/>
          <w:sz w:val="28"/>
          <w:szCs w:val="28"/>
        </w:rPr>
        <w:t xml:space="preserve"> которых градостроительные регламенты не устанавливаются</w:t>
      </w:r>
      <w:bookmarkEnd w:id="37"/>
      <w:bookmarkEnd w:id="38"/>
      <w:bookmarkEnd w:id="39"/>
      <w:bookmarkEnd w:id="40"/>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Действие градостроительного регламента не распространяется на земельные участки:</w:t>
      </w:r>
    </w:p>
    <w:p w:rsidR="00077767" w:rsidRPr="00CB6C6B" w:rsidRDefault="00077767" w:rsidP="00077767">
      <w:pPr>
        <w:autoSpaceDE w:val="0"/>
        <w:autoSpaceDN w:val="0"/>
        <w:adjustRightInd w:val="0"/>
        <w:ind w:firstLine="709"/>
        <w:jc w:val="both"/>
        <w:rPr>
          <w:sz w:val="28"/>
          <w:szCs w:val="28"/>
        </w:rPr>
      </w:pPr>
      <w:r w:rsidRPr="00CB6C6B">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077767" w:rsidRPr="00CB6C6B" w:rsidRDefault="00077767" w:rsidP="00077767">
      <w:pPr>
        <w:tabs>
          <w:tab w:val="left" w:pos="1134"/>
        </w:tabs>
        <w:autoSpaceDE w:val="0"/>
        <w:autoSpaceDN w:val="0"/>
        <w:adjustRightInd w:val="0"/>
        <w:ind w:firstLine="709"/>
        <w:jc w:val="both"/>
        <w:rPr>
          <w:sz w:val="28"/>
          <w:szCs w:val="28"/>
        </w:rPr>
      </w:pPr>
      <w:r w:rsidRPr="00CB6C6B">
        <w:rPr>
          <w:sz w:val="28"/>
          <w:szCs w:val="28"/>
        </w:rPr>
        <w:t>2) в границах территорий общего пользования;</w:t>
      </w:r>
    </w:p>
    <w:p w:rsidR="00077767" w:rsidRPr="00CB6C6B" w:rsidRDefault="00077767" w:rsidP="00077767">
      <w:pPr>
        <w:tabs>
          <w:tab w:val="left" w:pos="1134"/>
        </w:tabs>
        <w:autoSpaceDE w:val="0"/>
        <w:autoSpaceDN w:val="0"/>
        <w:adjustRightInd w:val="0"/>
        <w:ind w:firstLine="709"/>
        <w:jc w:val="both"/>
        <w:rPr>
          <w:sz w:val="28"/>
          <w:szCs w:val="28"/>
        </w:rPr>
      </w:pPr>
      <w:r w:rsidRPr="00CB6C6B">
        <w:rPr>
          <w:sz w:val="28"/>
          <w:szCs w:val="28"/>
        </w:rPr>
        <w:t>3) предназначенные для размещения линейных объектов и (или) занятые линейными объектами;</w:t>
      </w:r>
    </w:p>
    <w:p w:rsidR="00077767" w:rsidRPr="00CB6C6B" w:rsidRDefault="00077767" w:rsidP="00077767">
      <w:pPr>
        <w:tabs>
          <w:tab w:val="left" w:pos="1134"/>
        </w:tabs>
        <w:autoSpaceDE w:val="0"/>
        <w:autoSpaceDN w:val="0"/>
        <w:adjustRightInd w:val="0"/>
        <w:ind w:firstLine="709"/>
        <w:jc w:val="both"/>
        <w:rPr>
          <w:sz w:val="28"/>
          <w:szCs w:val="28"/>
        </w:rPr>
      </w:pPr>
      <w:r w:rsidRPr="00CB6C6B">
        <w:rPr>
          <w:sz w:val="28"/>
          <w:szCs w:val="28"/>
        </w:rPr>
        <w:t xml:space="preserve">4) предоставленные для добычи полезных ископаемых.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w:t>
      </w:r>
      <w:r w:rsidRPr="00CB6C6B">
        <w:rPr>
          <w:sz w:val="28"/>
          <w:szCs w:val="28"/>
        </w:rPr>
        <w:softHyphen/>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Использование земельных участков, занятых водными </w:t>
      </w:r>
      <w:r w:rsidR="007B1B4B" w:rsidRPr="00CB6C6B">
        <w:rPr>
          <w:sz w:val="28"/>
          <w:szCs w:val="28"/>
        </w:rPr>
        <w:t>объектами</w:t>
      </w:r>
      <w:r w:rsidRPr="00CB6C6B">
        <w:rPr>
          <w:sz w:val="28"/>
          <w:szCs w:val="28"/>
        </w:rPr>
        <w:t>, осуществляется в соответствии с водным законодательством.</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077767" w:rsidRPr="00CB6C6B" w:rsidRDefault="00077767" w:rsidP="00077767">
      <w:pPr>
        <w:pStyle w:val="ae"/>
        <w:tabs>
          <w:tab w:val="left" w:pos="1276"/>
        </w:tabs>
        <w:autoSpaceDE w:val="0"/>
        <w:autoSpaceDN w:val="0"/>
        <w:adjustRightInd w:val="0"/>
        <w:ind w:left="0" w:firstLine="709"/>
        <w:jc w:val="both"/>
        <w:rPr>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41" w:name="_Toc1636585"/>
      <w:bookmarkStart w:id="42" w:name="_Toc17460111"/>
      <w:bookmarkStart w:id="43" w:name="_Toc23190879"/>
      <w:r w:rsidRPr="00CB6C6B">
        <w:rPr>
          <w:rFonts w:ascii="Times New Roman" w:hAnsi="Times New Roman"/>
          <w:color w:val="auto"/>
          <w:sz w:val="28"/>
          <w:szCs w:val="28"/>
        </w:rPr>
        <w:t>2.3. Особенности использования земельных участков и объектов капитального строительства, виды разрешенного использования</w:t>
      </w:r>
      <w:bookmarkStart w:id="44" w:name="_Toc1552792"/>
      <w:r w:rsidRPr="00CB6C6B">
        <w:rPr>
          <w:rFonts w:ascii="Times New Roman" w:hAnsi="Times New Roman"/>
          <w:color w:val="auto"/>
          <w:sz w:val="28"/>
          <w:szCs w:val="28"/>
        </w:rPr>
        <w:t xml:space="preserve"> и предельные параметры которых не соответствуют</w:t>
      </w:r>
      <w:bookmarkEnd w:id="44"/>
      <w:r w:rsidRPr="00CB6C6B">
        <w:rPr>
          <w:rFonts w:ascii="Times New Roman" w:hAnsi="Times New Roman"/>
          <w:color w:val="auto"/>
          <w:sz w:val="28"/>
          <w:szCs w:val="28"/>
        </w:rPr>
        <w:t xml:space="preserve"> градостроительным регламентам</w:t>
      </w:r>
      <w:bookmarkEnd w:id="41"/>
      <w:bookmarkEnd w:id="42"/>
      <w:bookmarkEnd w:id="43"/>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Реконструкция указанных объектов капитального строитель</w:t>
      </w:r>
      <w:r w:rsidR="001E534F">
        <w:rPr>
          <w:sz w:val="28"/>
          <w:szCs w:val="28"/>
        </w:rPr>
        <w:t>ства может осуществляться</w:t>
      </w:r>
      <w:r w:rsidRPr="00CB6C6B">
        <w:rPr>
          <w:sz w:val="28"/>
          <w:szCs w:val="28"/>
        </w:rPr>
        <w:t xml:space="preserve">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В случае, если использование указанных в </w:t>
      </w:r>
      <w:r w:rsidR="00CB6C6B" w:rsidRPr="00CB6C6B">
        <w:rPr>
          <w:sz w:val="28"/>
          <w:szCs w:val="28"/>
        </w:rPr>
        <w:t>части</w:t>
      </w:r>
      <w:r w:rsidRPr="00CB6C6B">
        <w:rPr>
          <w:sz w:val="28"/>
          <w:szCs w:val="28"/>
        </w:rPr>
        <w:t xml:space="preserve"> 41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077767" w:rsidRPr="00CB6C6B" w:rsidRDefault="007B1B4B" w:rsidP="00414C1B">
      <w:pPr>
        <w:pStyle w:val="ae"/>
        <w:numPr>
          <w:ilvl w:val="0"/>
          <w:numId w:val="69"/>
        </w:numPr>
        <w:tabs>
          <w:tab w:val="left" w:pos="1276"/>
        </w:tabs>
        <w:jc w:val="both"/>
        <w:rPr>
          <w:sz w:val="28"/>
          <w:szCs w:val="28"/>
        </w:rPr>
      </w:pPr>
      <w:r w:rsidRPr="00CB6C6B">
        <w:rPr>
          <w:sz w:val="28"/>
          <w:szCs w:val="28"/>
        </w:rPr>
        <w:t>В случае реконструкции объектов капитального строительства, сведения о которых внесены в Единый государственный реестр недвижимости до вступления в силу настоящих правил, минимальный отступ таких объектов капитального строительства от красных линий и (или) от границ смежных земельных участков принимается равным фактическому расстоянию объекта капитального строительства от красных линий и (или) от границ смежных земельных участков при условии соблюдения технических регламентов и противопожарных норм.</w:t>
      </w:r>
    </w:p>
    <w:p w:rsidR="00077767" w:rsidRPr="00CB6C6B" w:rsidRDefault="00077767" w:rsidP="00077767">
      <w:pPr>
        <w:pStyle w:val="3"/>
        <w:ind w:firstLine="709"/>
        <w:jc w:val="both"/>
        <w:rPr>
          <w:rFonts w:ascii="Times New Roman" w:hAnsi="Times New Roman"/>
          <w:color w:val="auto"/>
          <w:sz w:val="28"/>
          <w:szCs w:val="28"/>
        </w:rPr>
      </w:pPr>
      <w:bookmarkStart w:id="45" w:name="_Toc1636586"/>
      <w:bookmarkStart w:id="46" w:name="_Toc17460112"/>
      <w:bookmarkStart w:id="47" w:name="_Toc23190880"/>
      <w:r w:rsidRPr="00CB6C6B">
        <w:rPr>
          <w:rFonts w:ascii="Times New Roman" w:hAnsi="Times New Roman"/>
          <w:color w:val="auto"/>
          <w:sz w:val="28"/>
          <w:szCs w:val="28"/>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45"/>
      <w:bookmarkEnd w:id="46"/>
      <w:bookmarkEnd w:id="47"/>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w:t>
      </w:r>
      <w:r w:rsidR="00C100B1" w:rsidRPr="00CB6C6B">
        <w:rPr>
          <w:sz w:val="28"/>
          <w:szCs w:val="28"/>
        </w:rPr>
        <w:t xml:space="preserve"> Градостроительного кодекса Российской Федерации</w:t>
      </w:r>
      <w:r w:rsidRPr="00CB6C6B">
        <w:rPr>
          <w:sz w:val="28"/>
          <w:szCs w:val="28"/>
        </w:rPr>
        <w:t xml:space="preserve"> с учетом положений статьи 39 Градостроительного кодекса Российской Федерации, за исключением случая, указанного в </w:t>
      </w:r>
      <w:r w:rsidR="00CB6C6B" w:rsidRPr="00CB6C6B">
        <w:rPr>
          <w:sz w:val="28"/>
          <w:szCs w:val="28"/>
        </w:rPr>
        <w:t>части</w:t>
      </w:r>
      <w:r w:rsidRPr="00CB6C6B">
        <w:rPr>
          <w:sz w:val="28"/>
          <w:szCs w:val="28"/>
        </w:rPr>
        <w:t xml:space="preserve"> 47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w:t>
      </w:r>
      <w:r w:rsidRPr="00CB6C6B">
        <w:rPr>
          <w:rFonts w:eastAsia="Calibri"/>
          <w:sz w:val="28"/>
          <w:szCs w:val="28"/>
        </w:rPr>
        <w:t>Ундоровского сельского</w:t>
      </w:r>
      <w:r w:rsidRPr="00CB6C6B">
        <w:rPr>
          <w:sz w:val="28"/>
          <w:szCs w:val="28"/>
        </w:rPr>
        <w:t xml:space="preserve"> поселения.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в уполномоченный орган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1" w:history="1">
        <w:r w:rsidRPr="00CB6C6B">
          <w:rPr>
            <w:sz w:val="28"/>
            <w:szCs w:val="28"/>
          </w:rPr>
          <w:t>части 2 статьи 55.32</w:t>
        </w:r>
      </w:hyperlink>
      <w:r w:rsidRPr="00CB6C6B">
        <w:rPr>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2" w:history="1">
        <w:r w:rsidRPr="00CB6C6B">
          <w:rPr>
            <w:sz w:val="28"/>
            <w:szCs w:val="28"/>
          </w:rPr>
          <w:t>части 2 статьи 55.32</w:t>
        </w:r>
      </w:hyperlink>
      <w:r w:rsidRPr="00CB6C6B">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077767" w:rsidRPr="00CB6C6B" w:rsidRDefault="00077767" w:rsidP="00077767">
      <w:pPr>
        <w:pStyle w:val="2"/>
        <w:ind w:firstLine="709"/>
        <w:jc w:val="both"/>
        <w:rPr>
          <w:rFonts w:ascii="Times New Roman" w:hAnsi="Times New Roman"/>
          <w:color w:val="auto"/>
          <w:sz w:val="28"/>
          <w:szCs w:val="28"/>
        </w:rPr>
      </w:pPr>
      <w:bookmarkStart w:id="48" w:name="_Toc1636587"/>
      <w:bookmarkStart w:id="49" w:name="_Toc17460113"/>
      <w:bookmarkStart w:id="50" w:name="_Toc23190881"/>
      <w:r w:rsidRPr="00CB6C6B">
        <w:rPr>
          <w:rFonts w:ascii="Times New Roman" w:hAnsi="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8"/>
      <w:bookmarkEnd w:id="49"/>
      <w:bookmarkEnd w:id="50"/>
    </w:p>
    <w:p w:rsidR="00077767" w:rsidRPr="00CB6C6B" w:rsidRDefault="00077767" w:rsidP="00077767">
      <w:pPr>
        <w:pStyle w:val="3"/>
        <w:ind w:firstLine="709"/>
        <w:jc w:val="both"/>
        <w:rPr>
          <w:rFonts w:ascii="Times New Roman" w:hAnsi="Times New Roman"/>
          <w:color w:val="auto"/>
          <w:sz w:val="28"/>
          <w:szCs w:val="28"/>
        </w:rPr>
      </w:pPr>
      <w:bookmarkStart w:id="51" w:name="_Toc1636588"/>
      <w:bookmarkStart w:id="52" w:name="_Toc17460114"/>
      <w:bookmarkStart w:id="53" w:name="_Toc23190882"/>
      <w:r w:rsidRPr="00CB6C6B">
        <w:rPr>
          <w:rFonts w:ascii="Times New Roman" w:hAnsi="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1"/>
      <w:bookmarkEnd w:id="52"/>
      <w:bookmarkEnd w:id="53"/>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077767" w:rsidRPr="00301E23" w:rsidRDefault="00077767" w:rsidP="00414C1B">
      <w:pPr>
        <w:pStyle w:val="ae"/>
        <w:numPr>
          <w:ilvl w:val="0"/>
          <w:numId w:val="69"/>
        </w:numPr>
        <w:tabs>
          <w:tab w:val="left" w:pos="1276"/>
        </w:tabs>
        <w:jc w:val="both"/>
        <w:rPr>
          <w:sz w:val="28"/>
          <w:szCs w:val="28"/>
        </w:rPr>
      </w:pPr>
      <w:r w:rsidRPr="00301E23">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301E23" w:rsidRPr="00301E23" w:rsidRDefault="00301E23" w:rsidP="00301E23">
      <w:pPr>
        <w:pStyle w:val="ae"/>
        <w:numPr>
          <w:ilvl w:val="0"/>
          <w:numId w:val="69"/>
        </w:numPr>
        <w:tabs>
          <w:tab w:val="left" w:pos="1276"/>
        </w:tabs>
        <w:jc w:val="both"/>
        <w:rPr>
          <w:sz w:val="28"/>
          <w:szCs w:val="28"/>
        </w:rPr>
      </w:pPr>
      <w:r w:rsidRPr="00301E23">
        <w:rPr>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исполнительной власти Ульяновской области в порядке, установленном законодательством.</w:t>
      </w:r>
    </w:p>
    <w:p w:rsidR="00077767" w:rsidRPr="00301E23" w:rsidRDefault="00077767" w:rsidP="00414C1B">
      <w:pPr>
        <w:pStyle w:val="ae"/>
        <w:numPr>
          <w:ilvl w:val="0"/>
          <w:numId w:val="69"/>
        </w:numPr>
        <w:tabs>
          <w:tab w:val="left" w:pos="1276"/>
        </w:tabs>
        <w:jc w:val="both"/>
        <w:rPr>
          <w:sz w:val="28"/>
          <w:szCs w:val="28"/>
        </w:rPr>
      </w:pPr>
      <w:r w:rsidRPr="00301E23">
        <w:rPr>
          <w:sz w:val="28"/>
          <w:szCs w:val="28"/>
        </w:rPr>
        <w:t>Решения об изменении одного</w:t>
      </w:r>
      <w:r w:rsidRPr="00CB6C6B">
        <w:rPr>
          <w:sz w:val="28"/>
          <w:szCs w:val="28"/>
        </w:rPr>
        <w:t xml:space="preserve">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w:t>
      </w:r>
      <w:r w:rsidRPr="00301E23">
        <w:rPr>
          <w:sz w:val="28"/>
          <w:szCs w:val="28"/>
        </w:rPr>
        <w:t>соответствии с федеральными законами.</w:t>
      </w:r>
    </w:p>
    <w:p w:rsidR="00301E23" w:rsidRPr="00301E23" w:rsidRDefault="00301E23" w:rsidP="00301E23">
      <w:pPr>
        <w:pStyle w:val="ae"/>
        <w:numPr>
          <w:ilvl w:val="0"/>
          <w:numId w:val="69"/>
        </w:numPr>
        <w:tabs>
          <w:tab w:val="left" w:pos="1276"/>
        </w:tabs>
        <w:jc w:val="both"/>
        <w:rPr>
          <w:sz w:val="28"/>
          <w:szCs w:val="28"/>
        </w:rPr>
      </w:pPr>
      <w:r w:rsidRPr="00301E23">
        <w:rPr>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уполномоченным органом местного самоуправления МО «Ульяновский район» с учетом требований законодательства о градостроительной деятельности, жилищного законодательства.</w:t>
      </w:r>
    </w:p>
    <w:p w:rsidR="00077767" w:rsidRPr="00CB6C6B" w:rsidRDefault="00077767" w:rsidP="00077767">
      <w:pPr>
        <w:pStyle w:val="3"/>
        <w:ind w:firstLine="709"/>
        <w:jc w:val="both"/>
        <w:rPr>
          <w:rFonts w:ascii="Times New Roman" w:hAnsi="Times New Roman"/>
          <w:color w:val="auto"/>
          <w:sz w:val="28"/>
          <w:szCs w:val="28"/>
        </w:rPr>
      </w:pPr>
      <w:bookmarkStart w:id="54" w:name="_Toc1636589"/>
      <w:bookmarkStart w:id="55" w:name="_Toc17460115"/>
      <w:bookmarkStart w:id="56" w:name="_Toc23190883"/>
      <w:r w:rsidRPr="00CB6C6B">
        <w:rPr>
          <w:rFonts w:ascii="Times New Roman" w:hAnsi="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54"/>
      <w:bookmarkEnd w:id="55"/>
      <w:bookmarkEnd w:id="56"/>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w:t>
      </w:r>
      <w:r w:rsidRPr="00CB6C6B">
        <w:rPr>
          <w:rFonts w:eastAsia="Calibri"/>
          <w:sz w:val="28"/>
          <w:szCs w:val="28"/>
        </w:rPr>
        <w:t>Ундоровского сельского</w:t>
      </w:r>
      <w:r w:rsidRPr="00CB6C6B">
        <w:rPr>
          <w:sz w:val="28"/>
          <w:szCs w:val="28"/>
        </w:rPr>
        <w:t xml:space="preserve"> поселения, на которые распространяется действие градостроительного регламента.</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w:t>
      </w:r>
      <w:r w:rsidRPr="00CB6C6B">
        <w:rPr>
          <w:rFonts w:eastAsia="Calibri"/>
          <w:sz w:val="28"/>
          <w:szCs w:val="28"/>
        </w:rPr>
        <w:t>Ундоровского сельского</w:t>
      </w:r>
      <w:r w:rsidRPr="00CB6C6B">
        <w:rPr>
          <w:sz w:val="28"/>
          <w:szCs w:val="28"/>
        </w:rPr>
        <w:t xml:space="preserve"> поселения.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3" w:history="1">
        <w:r w:rsidRPr="00CB6C6B">
          <w:rPr>
            <w:sz w:val="28"/>
            <w:szCs w:val="28"/>
          </w:rPr>
          <w:t>части 2 статьи 55.32</w:t>
        </w:r>
      </w:hyperlink>
      <w:r w:rsidRPr="00CB6C6B">
        <w:rPr>
          <w:sz w:val="28"/>
          <w:szCs w:val="28"/>
        </w:rP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4" w:history="1">
        <w:r w:rsidRPr="00CB6C6B">
          <w:rPr>
            <w:sz w:val="28"/>
            <w:szCs w:val="28"/>
          </w:rPr>
          <w:t>части 2 статьи 55.32</w:t>
        </w:r>
      </w:hyperlink>
      <w:r w:rsidRPr="00CB6C6B">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077767" w:rsidRPr="00CB6C6B" w:rsidRDefault="00077767" w:rsidP="00077767">
      <w:pPr>
        <w:pStyle w:val="2"/>
        <w:ind w:firstLine="709"/>
        <w:jc w:val="both"/>
        <w:rPr>
          <w:rFonts w:ascii="Times New Roman" w:hAnsi="Times New Roman"/>
          <w:color w:val="auto"/>
          <w:sz w:val="28"/>
          <w:szCs w:val="28"/>
        </w:rPr>
      </w:pPr>
      <w:bookmarkStart w:id="57" w:name="_Toc1636590"/>
      <w:bookmarkStart w:id="58" w:name="_Toc17460116"/>
      <w:bookmarkStart w:id="59" w:name="_Toc23190884"/>
      <w:r w:rsidRPr="00CB6C6B">
        <w:rPr>
          <w:rFonts w:ascii="Times New Roman" w:hAnsi="Times New Roman"/>
          <w:color w:val="auto"/>
          <w:sz w:val="28"/>
          <w:szCs w:val="28"/>
        </w:rPr>
        <w:t>Глава 4. Положение о подготовке документации по планировке территории уполномоченным органом</w:t>
      </w:r>
      <w:bookmarkEnd w:id="57"/>
      <w:bookmarkEnd w:id="58"/>
      <w:bookmarkEnd w:id="59"/>
    </w:p>
    <w:p w:rsidR="00077767" w:rsidRPr="00CB6C6B" w:rsidRDefault="00077767" w:rsidP="00077767">
      <w:pPr>
        <w:ind w:firstLine="709"/>
        <w:jc w:val="both"/>
        <w:rPr>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60" w:name="_Toc1636591"/>
      <w:bookmarkStart w:id="61" w:name="_Toc17460117"/>
      <w:bookmarkStart w:id="62" w:name="_Toc23190885"/>
      <w:r w:rsidRPr="00CB6C6B">
        <w:rPr>
          <w:rFonts w:ascii="Times New Roman" w:hAnsi="Times New Roman"/>
          <w:color w:val="auto"/>
          <w:sz w:val="28"/>
          <w:szCs w:val="28"/>
        </w:rPr>
        <w:t>4.1. Общие положения о подготовке документации по планировке территории</w:t>
      </w:r>
      <w:bookmarkEnd w:id="60"/>
      <w:r w:rsidRPr="00CB6C6B">
        <w:rPr>
          <w:rFonts w:ascii="Times New Roman" w:hAnsi="Times New Roman"/>
          <w:color w:val="auto"/>
          <w:sz w:val="28"/>
          <w:szCs w:val="28"/>
        </w:rPr>
        <w:t>, порядок внесения в нее изменений и ее отмены</w:t>
      </w:r>
      <w:bookmarkEnd w:id="61"/>
      <w:bookmarkEnd w:id="62"/>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CB6C6B" w:rsidRPr="00CB6C6B">
        <w:rPr>
          <w:sz w:val="28"/>
          <w:szCs w:val="28"/>
        </w:rPr>
        <w:t>части</w:t>
      </w:r>
      <w:r w:rsidRPr="00CB6C6B">
        <w:rPr>
          <w:sz w:val="28"/>
          <w:szCs w:val="28"/>
        </w:rPr>
        <w:t xml:space="preserve"> 73 настоящих правил. </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rPr>
      </w:pPr>
      <w:r w:rsidRPr="00CB6C6B">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rPr>
      </w:pPr>
      <w:r w:rsidRPr="00CB6C6B">
        <w:rPr>
          <w:sz w:val="28"/>
          <w:szCs w:val="28"/>
        </w:rPr>
        <w:t>необходим</w:t>
      </w:r>
      <w:r w:rsidR="00C100B1" w:rsidRPr="00CB6C6B">
        <w:rPr>
          <w:sz w:val="28"/>
          <w:szCs w:val="28"/>
        </w:rPr>
        <w:t>ы</w:t>
      </w:r>
      <w:r w:rsidRPr="00CB6C6B">
        <w:rPr>
          <w:sz w:val="28"/>
          <w:szCs w:val="28"/>
        </w:rPr>
        <w:t xml:space="preserve"> установление, изменение или отмена красных линий;</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rPr>
      </w:pPr>
      <w:r w:rsidRPr="00CB6C6B">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rPr>
      </w:pPr>
      <w:r w:rsidRPr="00CB6C6B">
        <w:rPr>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rPr>
      </w:pPr>
      <w:r w:rsidRPr="00CB6C6B">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r w:rsidR="00C100B1" w:rsidRPr="00CB6C6B">
        <w:rPr>
          <w:sz w:val="28"/>
          <w:szCs w:val="28"/>
        </w:rPr>
        <w:t xml:space="preserve">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00C100B1" w:rsidRPr="00CB6C6B">
          <w:rPr>
            <w:sz w:val="28"/>
            <w:szCs w:val="28"/>
          </w:rPr>
          <w:t>07 марта 2017 года</w:t>
        </w:r>
      </w:smartTag>
      <w:r w:rsidR="00C100B1" w:rsidRPr="00CB6C6B">
        <w:rPr>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5" w:history="1">
        <w:r w:rsidR="00C100B1" w:rsidRPr="00CB6C6B">
          <w:rPr>
            <w:sz w:val="28"/>
            <w:szCs w:val="28"/>
          </w:rPr>
          <w:t>случаи</w:t>
        </w:r>
      </w:hyperlink>
      <w:r w:rsidR="00C100B1" w:rsidRPr="00CB6C6B">
        <w:rPr>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077767" w:rsidRPr="00CB6C6B" w:rsidRDefault="00077767" w:rsidP="00414C1B">
      <w:pPr>
        <w:pStyle w:val="ae"/>
        <w:numPr>
          <w:ilvl w:val="0"/>
          <w:numId w:val="1"/>
        </w:numPr>
        <w:tabs>
          <w:tab w:val="left" w:pos="1134"/>
        </w:tabs>
        <w:autoSpaceDE w:val="0"/>
        <w:autoSpaceDN w:val="0"/>
        <w:adjustRightInd w:val="0"/>
        <w:ind w:left="0" w:firstLine="709"/>
        <w:jc w:val="both"/>
        <w:rPr>
          <w:sz w:val="28"/>
          <w:szCs w:val="28"/>
          <w:lang w:eastAsia="en-US"/>
        </w:rPr>
      </w:pPr>
      <w:r w:rsidRPr="00CB6C6B">
        <w:rPr>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6" w:history="1">
        <w:r w:rsidRPr="00CB6C6B">
          <w:rPr>
            <w:sz w:val="28"/>
            <w:szCs w:val="28"/>
          </w:rPr>
          <w:t>частью 2 статьи 43</w:t>
        </w:r>
      </w:hyperlink>
      <w:r w:rsidRPr="00CB6C6B">
        <w:rPr>
          <w:sz w:val="28"/>
          <w:szCs w:val="28"/>
        </w:rPr>
        <w:t xml:space="preserve"> Градостроительного кодекса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Ульяновского района, генеральным планом </w:t>
      </w:r>
      <w:r w:rsidRPr="00CB6C6B">
        <w:rPr>
          <w:rFonts w:eastAsia="Calibri"/>
          <w:sz w:val="28"/>
          <w:szCs w:val="28"/>
        </w:rPr>
        <w:t>Ундоровского сельского</w:t>
      </w:r>
      <w:r w:rsidRPr="00CB6C6B">
        <w:rPr>
          <w:sz w:val="28"/>
          <w:szCs w:val="28"/>
        </w:rPr>
        <w:t xml:space="preserve">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077767" w:rsidRPr="00301E23" w:rsidRDefault="00077767" w:rsidP="00414C1B">
      <w:pPr>
        <w:pStyle w:val="ae"/>
        <w:numPr>
          <w:ilvl w:val="0"/>
          <w:numId w:val="69"/>
        </w:numPr>
        <w:tabs>
          <w:tab w:val="left" w:pos="1276"/>
        </w:tabs>
        <w:jc w:val="both"/>
        <w:rPr>
          <w:sz w:val="28"/>
          <w:szCs w:val="28"/>
        </w:rPr>
      </w:pPr>
      <w:r w:rsidRPr="00CB6C6B">
        <w:rPr>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w:t>
      </w:r>
      <w:r w:rsidRPr="00301E23">
        <w:rPr>
          <w:sz w:val="28"/>
          <w:szCs w:val="28"/>
        </w:rPr>
        <w:t xml:space="preserve">Градостроительным </w:t>
      </w:r>
      <w:hyperlink r:id="rId17" w:history="1">
        <w:r w:rsidRPr="00301E23">
          <w:rPr>
            <w:sz w:val="28"/>
            <w:szCs w:val="28"/>
          </w:rPr>
          <w:t>кодексом</w:t>
        </w:r>
      </w:hyperlink>
      <w:r w:rsidRPr="00301E23">
        <w:rPr>
          <w:sz w:val="28"/>
          <w:szCs w:val="28"/>
        </w:rPr>
        <w:t xml:space="preserve"> Российской Федерации и настоящим порядком.</w:t>
      </w:r>
    </w:p>
    <w:p w:rsidR="00301E23" w:rsidRPr="00301E23" w:rsidRDefault="00301E23" w:rsidP="00301E23">
      <w:pPr>
        <w:pStyle w:val="ae"/>
        <w:numPr>
          <w:ilvl w:val="0"/>
          <w:numId w:val="69"/>
        </w:numPr>
        <w:tabs>
          <w:tab w:val="left" w:pos="1276"/>
        </w:tabs>
        <w:jc w:val="both"/>
        <w:rPr>
          <w:sz w:val="28"/>
          <w:szCs w:val="28"/>
        </w:rPr>
      </w:pPr>
      <w:r w:rsidRPr="00301E23">
        <w:rPr>
          <w:sz w:val="28"/>
          <w:szCs w:val="28"/>
        </w:rPr>
        <w:t xml:space="preserve">Решение о подготовке документации по планировке территории применительно к территории Ундоровского сельского поселения, за исключением случаев, указанных в частях 2-4.2 и 5.2 статьи 45 Градостроительного кодекса Российской Федерации, принимается уполномоченным органом местного самоуправления Ундоровского сельского поселения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w:t>
      </w:r>
      <w:r w:rsidR="00334FEB">
        <w:rPr>
          <w:sz w:val="28"/>
          <w:szCs w:val="28"/>
        </w:rPr>
        <w:t>79</w:t>
      </w:r>
      <w:r w:rsidRPr="00301E23">
        <w:rPr>
          <w:sz w:val="28"/>
          <w:szCs w:val="28"/>
        </w:rPr>
        <w:t xml:space="preserve"> настоящих правил, принятие уполномоченным органом местного самоуправления Ундоровского сельского поселения решения о подготовке документации по планировке территории не требуется.</w:t>
      </w:r>
    </w:p>
    <w:p w:rsidR="00077767" w:rsidRPr="00CB6C6B" w:rsidRDefault="00077767" w:rsidP="00414C1B">
      <w:pPr>
        <w:pStyle w:val="formattext"/>
        <w:numPr>
          <w:ilvl w:val="0"/>
          <w:numId w:val="69"/>
        </w:numPr>
        <w:shd w:val="clear" w:color="auto" w:fill="FFFFFF"/>
        <w:spacing w:before="0" w:beforeAutospacing="0" w:after="0" w:afterAutospacing="0"/>
        <w:jc w:val="both"/>
        <w:textAlignment w:val="baseline"/>
        <w:rPr>
          <w:sz w:val="28"/>
          <w:szCs w:val="28"/>
        </w:rPr>
      </w:pPr>
      <w:r w:rsidRPr="00CB6C6B">
        <w:rPr>
          <w:sz w:val="28"/>
          <w:szCs w:val="28"/>
        </w:rPr>
        <w:t>Решения о подготовке документации по планировке территории принимаются самостоятельно:</w:t>
      </w:r>
    </w:p>
    <w:p w:rsidR="00077767" w:rsidRPr="00CB6C6B" w:rsidRDefault="00077767" w:rsidP="00414C1B">
      <w:pPr>
        <w:pStyle w:val="formattext"/>
        <w:numPr>
          <w:ilvl w:val="0"/>
          <w:numId w:val="79"/>
        </w:numPr>
        <w:shd w:val="clear" w:color="auto" w:fill="FFFFFF"/>
        <w:spacing w:before="0" w:beforeAutospacing="0" w:after="0" w:afterAutospacing="0"/>
        <w:ind w:left="0" w:firstLine="709"/>
        <w:jc w:val="both"/>
        <w:textAlignment w:val="baseline"/>
        <w:rPr>
          <w:sz w:val="28"/>
          <w:szCs w:val="28"/>
        </w:rPr>
      </w:pPr>
      <w:r w:rsidRPr="00CB6C6B">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077767" w:rsidRPr="00CB6C6B" w:rsidRDefault="00077767" w:rsidP="00414C1B">
      <w:pPr>
        <w:pStyle w:val="formattext"/>
        <w:numPr>
          <w:ilvl w:val="0"/>
          <w:numId w:val="79"/>
        </w:numPr>
        <w:shd w:val="clear" w:color="auto" w:fill="FFFFFF"/>
        <w:spacing w:before="0" w:beforeAutospacing="0" w:after="0" w:afterAutospacing="0"/>
        <w:ind w:left="0" w:firstLine="709"/>
        <w:jc w:val="both"/>
        <w:textAlignment w:val="baseline"/>
        <w:rPr>
          <w:sz w:val="28"/>
          <w:szCs w:val="28"/>
        </w:rPr>
      </w:pPr>
      <w:r w:rsidRPr="00CB6C6B">
        <w:rPr>
          <w:sz w:val="28"/>
          <w:szCs w:val="28"/>
        </w:rPr>
        <w:t>лицами, указанными в части 3 статьи 46.9 Градостроительного кодекса Российской Федерации;</w:t>
      </w:r>
    </w:p>
    <w:p w:rsidR="00077767" w:rsidRPr="00CB6C6B" w:rsidRDefault="00077767" w:rsidP="00414C1B">
      <w:pPr>
        <w:pStyle w:val="formattext"/>
        <w:numPr>
          <w:ilvl w:val="0"/>
          <w:numId w:val="79"/>
        </w:numPr>
        <w:shd w:val="clear" w:color="auto" w:fill="FFFFFF"/>
        <w:spacing w:before="0" w:beforeAutospacing="0" w:after="0" w:afterAutospacing="0"/>
        <w:ind w:left="0" w:firstLine="709"/>
        <w:jc w:val="both"/>
        <w:textAlignment w:val="baseline"/>
        <w:rPr>
          <w:sz w:val="28"/>
          <w:szCs w:val="28"/>
        </w:rPr>
      </w:pPr>
      <w:r w:rsidRPr="00CB6C6B">
        <w:rPr>
          <w:sz w:val="28"/>
          <w:szCs w:val="28"/>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00CB6C6B" w:rsidRPr="00CB6C6B">
        <w:rPr>
          <w:sz w:val="28"/>
          <w:szCs w:val="28"/>
        </w:rPr>
        <w:t>части</w:t>
      </w:r>
      <w:r w:rsidRPr="00CB6C6B">
        <w:rPr>
          <w:sz w:val="28"/>
          <w:szCs w:val="28"/>
        </w:rPr>
        <w:t xml:space="preserve"> 81 настоящих правил);</w:t>
      </w:r>
    </w:p>
    <w:p w:rsidR="00077767" w:rsidRPr="00CB6C6B" w:rsidRDefault="00077767" w:rsidP="00414C1B">
      <w:pPr>
        <w:pStyle w:val="ae"/>
        <w:numPr>
          <w:ilvl w:val="0"/>
          <w:numId w:val="79"/>
        </w:numPr>
        <w:tabs>
          <w:tab w:val="left" w:pos="1276"/>
        </w:tabs>
        <w:ind w:left="0" w:firstLine="709"/>
        <w:jc w:val="both"/>
        <w:rPr>
          <w:sz w:val="28"/>
          <w:szCs w:val="28"/>
        </w:rPr>
      </w:pPr>
      <w:r w:rsidRPr="00CB6C6B">
        <w:rPr>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r w:rsidR="00CB6C6B" w:rsidRPr="00CB6C6B">
        <w:rPr>
          <w:sz w:val="28"/>
          <w:szCs w:val="28"/>
        </w:rPr>
        <w:t>части</w:t>
      </w:r>
      <w:r w:rsidRPr="00CB6C6B">
        <w:rPr>
          <w:sz w:val="28"/>
          <w:szCs w:val="28"/>
        </w:rPr>
        <w:t xml:space="preserve"> 81 настоящих правил);</w:t>
      </w:r>
    </w:p>
    <w:p w:rsidR="00077767" w:rsidRPr="00CB6C6B" w:rsidRDefault="00077767" w:rsidP="00414C1B">
      <w:pPr>
        <w:pStyle w:val="ae"/>
        <w:numPr>
          <w:ilvl w:val="0"/>
          <w:numId w:val="79"/>
        </w:numPr>
        <w:tabs>
          <w:tab w:val="left" w:pos="1276"/>
        </w:tabs>
        <w:ind w:left="0" w:firstLine="709"/>
        <w:jc w:val="both"/>
        <w:rPr>
          <w:sz w:val="28"/>
          <w:szCs w:val="28"/>
        </w:rPr>
      </w:pPr>
      <w:r w:rsidRPr="00CB6C6B">
        <w:rPr>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 xml:space="preserve">В случаях, предусмотренных </w:t>
      </w:r>
      <w:r w:rsidR="00CB6C6B" w:rsidRPr="00CB6C6B">
        <w:rPr>
          <w:sz w:val="28"/>
          <w:szCs w:val="28"/>
        </w:rPr>
        <w:t>частью</w:t>
      </w:r>
      <w:r w:rsidRPr="00CB6C6B">
        <w:rPr>
          <w:sz w:val="28"/>
          <w:szCs w:val="28"/>
        </w:rPr>
        <w:t xml:space="preserve"> 79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077767" w:rsidRPr="00CB6C6B" w:rsidRDefault="00077767" w:rsidP="00414C1B">
      <w:pPr>
        <w:pStyle w:val="ae"/>
        <w:numPr>
          <w:ilvl w:val="0"/>
          <w:numId w:val="69"/>
        </w:numPr>
        <w:tabs>
          <w:tab w:val="left" w:pos="1276"/>
        </w:tabs>
        <w:jc w:val="both"/>
        <w:rPr>
          <w:sz w:val="28"/>
          <w:szCs w:val="28"/>
        </w:rPr>
      </w:pPr>
      <w:r w:rsidRPr="00CB6C6B">
        <w:rPr>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w:t>
      </w:r>
      <w:r w:rsidR="00C100B1" w:rsidRPr="00CB6C6B">
        <w:rPr>
          <w:sz w:val="28"/>
          <w:szCs w:val="28"/>
        </w:rPr>
        <w:t>ей</w:t>
      </w:r>
      <w:r w:rsidRPr="00CB6C6B">
        <w:rPr>
          <w:sz w:val="28"/>
          <w:szCs w:val="28"/>
        </w:rPr>
        <w:t xml:space="preserve"> </w:t>
      </w:r>
      <w:r w:rsidR="00C100B1" w:rsidRPr="00CB6C6B">
        <w:rPr>
          <w:sz w:val="28"/>
          <w:szCs w:val="28"/>
        </w:rPr>
        <w:t>частью</w:t>
      </w:r>
      <w:r w:rsidRPr="00CB6C6B">
        <w:rPr>
          <w:sz w:val="28"/>
          <w:szCs w:val="28"/>
        </w:rPr>
        <w:t xml:space="preserve">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077767" w:rsidRPr="00CB6C6B" w:rsidRDefault="00077767" w:rsidP="00077767">
      <w:pPr>
        <w:pStyle w:val="3"/>
        <w:ind w:firstLine="709"/>
        <w:jc w:val="both"/>
        <w:rPr>
          <w:rFonts w:ascii="Times New Roman" w:hAnsi="Times New Roman"/>
          <w:color w:val="auto"/>
          <w:sz w:val="28"/>
          <w:szCs w:val="28"/>
        </w:rPr>
      </w:pPr>
      <w:bookmarkStart w:id="63" w:name="_Toc1636592"/>
      <w:bookmarkStart w:id="64" w:name="_Toc17460118"/>
      <w:bookmarkStart w:id="65" w:name="_Toc23190886"/>
      <w:r w:rsidRPr="00CB6C6B">
        <w:rPr>
          <w:rFonts w:ascii="Times New Roman" w:hAnsi="Times New Roman"/>
          <w:color w:val="auto"/>
          <w:sz w:val="28"/>
          <w:szCs w:val="28"/>
        </w:rPr>
        <w:t>4.2. Проект планировки территории</w:t>
      </w:r>
      <w:bookmarkEnd w:id="63"/>
      <w:bookmarkEnd w:id="64"/>
      <w:bookmarkEnd w:id="65"/>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Основная часть проекта планировки территории включает в себя:</w:t>
      </w:r>
    </w:p>
    <w:p w:rsidR="00077767" w:rsidRPr="00CB6C6B" w:rsidRDefault="00077767" w:rsidP="00414C1B">
      <w:pPr>
        <w:pStyle w:val="ae"/>
        <w:widowControl w:val="0"/>
        <w:numPr>
          <w:ilvl w:val="0"/>
          <w:numId w:val="81"/>
        </w:numPr>
        <w:shd w:val="clear" w:color="auto" w:fill="FFFFFF"/>
        <w:autoSpaceDE w:val="0"/>
        <w:ind w:left="0" w:firstLine="709"/>
        <w:jc w:val="both"/>
        <w:rPr>
          <w:sz w:val="28"/>
          <w:szCs w:val="28"/>
          <w:lang w:eastAsia="ar-SA"/>
        </w:rPr>
      </w:pPr>
      <w:r w:rsidRPr="00CB6C6B">
        <w:rPr>
          <w:sz w:val="28"/>
          <w:szCs w:val="28"/>
          <w:lang w:eastAsia="ar-SA"/>
        </w:rPr>
        <w:t>чертеж или чертежи планировки территории, на которых отображаются:</w:t>
      </w:r>
    </w:p>
    <w:p w:rsidR="00077767" w:rsidRPr="00CB6C6B" w:rsidRDefault="00077767" w:rsidP="00414C1B">
      <w:pPr>
        <w:pStyle w:val="ae"/>
        <w:numPr>
          <w:ilvl w:val="0"/>
          <w:numId w:val="80"/>
        </w:numPr>
        <w:tabs>
          <w:tab w:val="left" w:pos="317"/>
          <w:tab w:val="left" w:pos="993"/>
        </w:tabs>
        <w:ind w:left="0" w:firstLine="709"/>
        <w:jc w:val="both"/>
        <w:rPr>
          <w:sz w:val="28"/>
          <w:szCs w:val="28"/>
        </w:rPr>
      </w:pPr>
      <w:r w:rsidRPr="00CB6C6B">
        <w:rPr>
          <w:sz w:val="28"/>
          <w:szCs w:val="28"/>
        </w:rPr>
        <w:t>красные линии;</w:t>
      </w:r>
    </w:p>
    <w:p w:rsidR="00077767" w:rsidRPr="00CB6C6B" w:rsidRDefault="00077767" w:rsidP="00414C1B">
      <w:pPr>
        <w:pStyle w:val="ae"/>
        <w:numPr>
          <w:ilvl w:val="0"/>
          <w:numId w:val="80"/>
        </w:numPr>
        <w:tabs>
          <w:tab w:val="left" w:pos="317"/>
          <w:tab w:val="left" w:pos="993"/>
        </w:tabs>
        <w:ind w:left="0" w:firstLine="709"/>
        <w:jc w:val="both"/>
        <w:rPr>
          <w:sz w:val="28"/>
          <w:szCs w:val="28"/>
        </w:rPr>
      </w:pPr>
      <w:r w:rsidRPr="00CB6C6B">
        <w:rPr>
          <w:sz w:val="28"/>
          <w:szCs w:val="28"/>
        </w:rPr>
        <w:t>границы существующих и планируемых элементов планировочной структуры;</w:t>
      </w:r>
    </w:p>
    <w:p w:rsidR="00077767" w:rsidRPr="00CB6C6B" w:rsidRDefault="00077767" w:rsidP="00414C1B">
      <w:pPr>
        <w:pStyle w:val="ae"/>
        <w:numPr>
          <w:ilvl w:val="0"/>
          <w:numId w:val="80"/>
        </w:numPr>
        <w:tabs>
          <w:tab w:val="left" w:pos="317"/>
          <w:tab w:val="left" w:pos="993"/>
        </w:tabs>
        <w:ind w:left="0" w:firstLine="709"/>
        <w:jc w:val="both"/>
        <w:rPr>
          <w:sz w:val="28"/>
          <w:szCs w:val="28"/>
        </w:rPr>
      </w:pPr>
      <w:r w:rsidRPr="00CB6C6B">
        <w:rPr>
          <w:sz w:val="28"/>
          <w:szCs w:val="28"/>
        </w:rPr>
        <w:t>границы зон планируемого размещения объектов капитального строительства;</w:t>
      </w:r>
    </w:p>
    <w:p w:rsidR="00077767" w:rsidRPr="00CB6C6B" w:rsidRDefault="00077767" w:rsidP="00414C1B">
      <w:pPr>
        <w:pStyle w:val="ae"/>
        <w:widowControl w:val="0"/>
        <w:numPr>
          <w:ilvl w:val="0"/>
          <w:numId w:val="81"/>
        </w:numPr>
        <w:shd w:val="clear" w:color="auto" w:fill="FFFFFF"/>
        <w:autoSpaceDE w:val="0"/>
        <w:ind w:left="0" w:firstLine="709"/>
        <w:jc w:val="both"/>
        <w:rPr>
          <w:sz w:val="28"/>
          <w:szCs w:val="28"/>
          <w:lang w:eastAsia="ar-SA"/>
        </w:rPr>
      </w:pPr>
      <w:r w:rsidRPr="00CB6C6B">
        <w:rPr>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077767" w:rsidRPr="00CB6C6B" w:rsidRDefault="00077767" w:rsidP="00414C1B">
      <w:pPr>
        <w:pStyle w:val="ae"/>
        <w:widowControl w:val="0"/>
        <w:numPr>
          <w:ilvl w:val="0"/>
          <w:numId w:val="81"/>
        </w:numPr>
        <w:shd w:val="clear" w:color="auto" w:fill="FFFFFF"/>
        <w:autoSpaceDE w:val="0"/>
        <w:ind w:left="0" w:firstLine="709"/>
        <w:jc w:val="both"/>
        <w:rPr>
          <w:sz w:val="28"/>
          <w:szCs w:val="28"/>
          <w:lang w:eastAsia="ar-SA"/>
        </w:rPr>
      </w:pPr>
      <w:r w:rsidRPr="00CB6C6B">
        <w:rPr>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077767" w:rsidRPr="00CB6C6B" w:rsidRDefault="00C100B1" w:rsidP="00414C1B">
      <w:pPr>
        <w:pStyle w:val="ae"/>
        <w:numPr>
          <w:ilvl w:val="0"/>
          <w:numId w:val="69"/>
        </w:numPr>
        <w:tabs>
          <w:tab w:val="left" w:pos="1276"/>
        </w:tabs>
        <w:jc w:val="both"/>
        <w:rPr>
          <w:sz w:val="28"/>
          <w:szCs w:val="28"/>
          <w:lang w:eastAsia="en-US"/>
        </w:rPr>
      </w:pPr>
      <w:r w:rsidRPr="00CB6C6B">
        <w:rPr>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ls" w:val="trans"/>
          <w:attr w:name="Month" w:val="5"/>
          <w:attr w:name="Day" w:val="12"/>
          <w:attr w:name="Year" w:val="2017"/>
        </w:smartTagPr>
        <w:r w:rsidRPr="00CB6C6B">
          <w:rPr>
            <w:sz w:val="28"/>
            <w:szCs w:val="28"/>
            <w:lang w:eastAsia="en-US"/>
          </w:rPr>
          <w:t>12 мая 2017 года</w:t>
        </w:r>
      </w:smartTag>
      <w:r w:rsidRPr="00CB6C6B">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 xml:space="preserve">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sidR="00CB6C6B" w:rsidRPr="00CB6C6B">
        <w:rPr>
          <w:sz w:val="28"/>
          <w:szCs w:val="28"/>
          <w:lang w:eastAsia="en-US"/>
        </w:rPr>
        <w:t>частью</w:t>
      </w:r>
      <w:r w:rsidRPr="00CB6C6B">
        <w:rPr>
          <w:sz w:val="28"/>
          <w:szCs w:val="28"/>
          <w:lang w:eastAsia="en-US"/>
        </w:rPr>
        <w:t xml:space="preserve"> 88 настоящих правил.</w:t>
      </w:r>
    </w:p>
    <w:p w:rsidR="00077767" w:rsidRPr="00CB6C6B" w:rsidRDefault="00C100B1" w:rsidP="00414C1B">
      <w:pPr>
        <w:pStyle w:val="ae"/>
        <w:numPr>
          <w:ilvl w:val="0"/>
          <w:numId w:val="69"/>
        </w:numPr>
        <w:tabs>
          <w:tab w:val="left" w:pos="1276"/>
        </w:tabs>
        <w:jc w:val="both"/>
        <w:rPr>
          <w:sz w:val="28"/>
          <w:szCs w:val="28"/>
          <w:lang w:eastAsia="en-US"/>
        </w:rPr>
      </w:pPr>
      <w:r w:rsidRPr="00CB6C6B">
        <w:rPr>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ls" w:val="trans"/>
          <w:attr w:name="Month" w:val="3"/>
          <w:attr w:name="Day" w:val="31"/>
          <w:attr w:name="Year" w:val="2017"/>
        </w:smartTagPr>
        <w:r w:rsidRPr="00CB6C6B">
          <w:rPr>
            <w:sz w:val="28"/>
            <w:szCs w:val="28"/>
            <w:lang w:eastAsia="en-US"/>
          </w:rPr>
          <w:t>31 марта 2017 года</w:t>
        </w:r>
      </w:smartTag>
      <w:r w:rsidRPr="00CB6C6B">
        <w:rPr>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ls" w:val="trans"/>
          <w:attr w:name="Month" w:val="1"/>
          <w:attr w:name="Day" w:val="19"/>
          <w:attr w:name="Year" w:val="2006"/>
        </w:smartTagPr>
        <w:r w:rsidRPr="00CB6C6B">
          <w:rPr>
            <w:sz w:val="28"/>
            <w:szCs w:val="28"/>
            <w:lang w:eastAsia="en-US"/>
          </w:rPr>
          <w:t>19 января 2006 года</w:t>
        </w:r>
      </w:smartTag>
      <w:r w:rsidRPr="00CB6C6B">
        <w:rPr>
          <w:sz w:val="28"/>
          <w:szCs w:val="28"/>
          <w:lang w:eastAsia="en-US"/>
        </w:rPr>
        <w:t xml:space="preserve"> № 20".</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Инженерные изыскания для подготовки документации по планировке территории выполняются в целях получения:</w:t>
      </w:r>
    </w:p>
    <w:p w:rsidR="00077767" w:rsidRPr="00CB6C6B" w:rsidRDefault="00077767" w:rsidP="00414C1B">
      <w:pPr>
        <w:pStyle w:val="ae"/>
        <w:widowControl w:val="0"/>
        <w:numPr>
          <w:ilvl w:val="0"/>
          <w:numId w:val="82"/>
        </w:numPr>
        <w:shd w:val="clear" w:color="auto" w:fill="FFFFFF"/>
        <w:autoSpaceDE w:val="0"/>
        <w:ind w:left="0" w:firstLine="709"/>
        <w:jc w:val="both"/>
        <w:rPr>
          <w:sz w:val="28"/>
          <w:szCs w:val="28"/>
          <w:lang w:eastAsia="ar-SA"/>
        </w:rPr>
      </w:pPr>
      <w:r w:rsidRPr="00CB6C6B">
        <w:rPr>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077767" w:rsidRPr="00CB6C6B" w:rsidRDefault="00077767" w:rsidP="00414C1B">
      <w:pPr>
        <w:pStyle w:val="ae"/>
        <w:widowControl w:val="0"/>
        <w:numPr>
          <w:ilvl w:val="0"/>
          <w:numId w:val="82"/>
        </w:numPr>
        <w:shd w:val="clear" w:color="auto" w:fill="FFFFFF"/>
        <w:autoSpaceDE w:val="0"/>
        <w:ind w:left="0" w:firstLine="709"/>
        <w:jc w:val="both"/>
        <w:rPr>
          <w:sz w:val="28"/>
          <w:szCs w:val="28"/>
          <w:lang w:eastAsia="ar-SA"/>
        </w:rPr>
      </w:pPr>
      <w:r w:rsidRPr="00CB6C6B">
        <w:rPr>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077767" w:rsidRPr="00CB6C6B" w:rsidRDefault="00077767" w:rsidP="00414C1B">
      <w:pPr>
        <w:pStyle w:val="ae"/>
        <w:widowControl w:val="0"/>
        <w:numPr>
          <w:ilvl w:val="0"/>
          <w:numId w:val="82"/>
        </w:numPr>
        <w:shd w:val="clear" w:color="auto" w:fill="FFFFFF"/>
        <w:autoSpaceDE w:val="0"/>
        <w:ind w:left="0" w:firstLine="709"/>
        <w:jc w:val="both"/>
        <w:rPr>
          <w:sz w:val="28"/>
          <w:szCs w:val="28"/>
          <w:lang w:eastAsia="ar-SA"/>
        </w:rPr>
      </w:pPr>
      <w:r w:rsidRPr="00CB6C6B">
        <w:rPr>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00CB6C6B" w:rsidRPr="00CB6C6B">
        <w:rPr>
          <w:sz w:val="28"/>
          <w:szCs w:val="28"/>
        </w:rPr>
        <w:t>части</w:t>
      </w:r>
      <w:r w:rsidRPr="00CB6C6B">
        <w:rPr>
          <w:sz w:val="28"/>
          <w:szCs w:val="28"/>
          <w:lang w:eastAsia="en-US"/>
        </w:rPr>
        <w:t xml:space="preserve"> 79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государственной власти в соответствии с </w:t>
      </w:r>
      <w:r w:rsidR="00CB6C6B" w:rsidRPr="00CB6C6B">
        <w:rPr>
          <w:sz w:val="28"/>
          <w:szCs w:val="28"/>
          <w:lang w:eastAsia="en-US"/>
        </w:rPr>
        <w:t>частью</w:t>
      </w:r>
      <w:r w:rsidRPr="00CB6C6B">
        <w:rPr>
          <w:sz w:val="28"/>
          <w:szCs w:val="28"/>
          <w:lang w:eastAsia="en-US"/>
        </w:rPr>
        <w:t xml:space="preserve"> 18 настоящих правил.</w:t>
      </w:r>
    </w:p>
    <w:p w:rsidR="00077767" w:rsidRPr="00CB6C6B" w:rsidRDefault="00077767" w:rsidP="00077767">
      <w:pPr>
        <w:pStyle w:val="3"/>
        <w:ind w:firstLine="709"/>
        <w:jc w:val="both"/>
        <w:rPr>
          <w:rFonts w:ascii="Times New Roman" w:hAnsi="Times New Roman"/>
          <w:color w:val="auto"/>
          <w:sz w:val="28"/>
          <w:szCs w:val="28"/>
        </w:rPr>
      </w:pPr>
      <w:bookmarkStart w:id="66" w:name="_Toc1636593"/>
      <w:bookmarkStart w:id="67" w:name="_Toc17460119"/>
      <w:bookmarkStart w:id="68" w:name="_Toc23190887"/>
      <w:r w:rsidRPr="00CB6C6B">
        <w:rPr>
          <w:rFonts w:ascii="Times New Roman" w:hAnsi="Times New Roman"/>
          <w:color w:val="auto"/>
          <w:sz w:val="28"/>
          <w:szCs w:val="28"/>
        </w:rPr>
        <w:t>4.3. Подготовка проектов межевания территории</w:t>
      </w:r>
      <w:bookmarkEnd w:id="66"/>
      <w:bookmarkEnd w:id="67"/>
      <w:bookmarkEnd w:id="68"/>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Ульяновского района, генеральным планом </w:t>
      </w:r>
      <w:r w:rsidRPr="00CB6C6B">
        <w:rPr>
          <w:rFonts w:eastAsia="Calibri"/>
          <w:sz w:val="28"/>
          <w:szCs w:val="28"/>
        </w:rPr>
        <w:t>Ундоровского сельского</w:t>
      </w:r>
      <w:r w:rsidRPr="00CB6C6B">
        <w:rPr>
          <w:sz w:val="28"/>
          <w:szCs w:val="28"/>
          <w:lang w:eastAsia="en-US"/>
        </w:rPr>
        <w:t xml:space="preserve">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077767" w:rsidRPr="00CB6C6B" w:rsidRDefault="00077767" w:rsidP="00414C1B">
      <w:pPr>
        <w:pStyle w:val="ae"/>
        <w:numPr>
          <w:ilvl w:val="0"/>
          <w:numId w:val="69"/>
        </w:numPr>
        <w:tabs>
          <w:tab w:val="left" w:pos="1276"/>
        </w:tabs>
        <w:jc w:val="both"/>
        <w:rPr>
          <w:sz w:val="28"/>
          <w:szCs w:val="28"/>
        </w:rPr>
      </w:pPr>
      <w:r w:rsidRPr="00CB6C6B">
        <w:rPr>
          <w:sz w:val="28"/>
          <w:szCs w:val="28"/>
          <w:lang w:eastAsia="en-US"/>
        </w:rPr>
        <w:t>Подготовка проекта межевания территории осуществляется для</w:t>
      </w:r>
      <w:r w:rsidRPr="00CB6C6B">
        <w:rPr>
          <w:sz w:val="28"/>
          <w:szCs w:val="28"/>
        </w:rPr>
        <w:t>:</w:t>
      </w:r>
    </w:p>
    <w:p w:rsidR="00077767" w:rsidRPr="00CB6C6B" w:rsidRDefault="00077767" w:rsidP="00414C1B">
      <w:pPr>
        <w:pStyle w:val="ConsPlusNormal"/>
        <w:numPr>
          <w:ilvl w:val="0"/>
          <w:numId w:val="2"/>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определения местоположения границ образуемых и изменяемых земельных участков;</w:t>
      </w:r>
    </w:p>
    <w:p w:rsidR="00077767" w:rsidRPr="00CB6C6B" w:rsidRDefault="00077767" w:rsidP="00414C1B">
      <w:pPr>
        <w:pStyle w:val="ConsPlusNormal"/>
        <w:numPr>
          <w:ilvl w:val="0"/>
          <w:numId w:val="2"/>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На чертежах межевания территории отображаются:</w:t>
      </w:r>
    </w:p>
    <w:p w:rsidR="00077767" w:rsidRPr="00CB6C6B" w:rsidRDefault="00077767" w:rsidP="00414C1B">
      <w:pPr>
        <w:pStyle w:val="ae"/>
        <w:numPr>
          <w:ilvl w:val="0"/>
          <w:numId w:val="3"/>
        </w:numPr>
        <w:tabs>
          <w:tab w:val="left" w:pos="1134"/>
        </w:tabs>
        <w:autoSpaceDE w:val="0"/>
        <w:autoSpaceDN w:val="0"/>
        <w:adjustRightInd w:val="0"/>
        <w:ind w:left="0" w:firstLine="709"/>
        <w:jc w:val="both"/>
        <w:rPr>
          <w:sz w:val="28"/>
          <w:szCs w:val="28"/>
        </w:rPr>
      </w:pPr>
      <w:r w:rsidRPr="00CB6C6B">
        <w:rPr>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077767" w:rsidRPr="00CB6C6B" w:rsidRDefault="00077767" w:rsidP="00414C1B">
      <w:pPr>
        <w:pStyle w:val="ae"/>
        <w:numPr>
          <w:ilvl w:val="0"/>
          <w:numId w:val="3"/>
        </w:numPr>
        <w:tabs>
          <w:tab w:val="left" w:pos="1134"/>
        </w:tabs>
        <w:autoSpaceDE w:val="0"/>
        <w:autoSpaceDN w:val="0"/>
        <w:adjustRightInd w:val="0"/>
        <w:ind w:left="0" w:firstLine="709"/>
        <w:jc w:val="both"/>
        <w:rPr>
          <w:sz w:val="28"/>
          <w:szCs w:val="28"/>
        </w:rPr>
      </w:pPr>
      <w:r w:rsidRPr="00CB6C6B">
        <w:rPr>
          <w:sz w:val="28"/>
          <w:szCs w:val="28"/>
        </w:rPr>
        <w:t xml:space="preserve">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w:t>
      </w:r>
      <w:r w:rsidR="00CB6C6B" w:rsidRPr="00CB6C6B">
        <w:rPr>
          <w:sz w:val="28"/>
          <w:szCs w:val="28"/>
        </w:rPr>
        <w:t>части</w:t>
      </w:r>
      <w:r w:rsidRPr="00CB6C6B">
        <w:rPr>
          <w:sz w:val="28"/>
          <w:szCs w:val="28"/>
        </w:rPr>
        <w:t xml:space="preserve"> 92 настоящих правил;</w:t>
      </w:r>
    </w:p>
    <w:p w:rsidR="00077767" w:rsidRPr="00CB6C6B" w:rsidRDefault="00077767" w:rsidP="00414C1B">
      <w:pPr>
        <w:pStyle w:val="ae"/>
        <w:numPr>
          <w:ilvl w:val="0"/>
          <w:numId w:val="3"/>
        </w:numPr>
        <w:tabs>
          <w:tab w:val="left" w:pos="1134"/>
        </w:tabs>
        <w:autoSpaceDE w:val="0"/>
        <w:autoSpaceDN w:val="0"/>
        <w:adjustRightInd w:val="0"/>
        <w:ind w:left="0" w:firstLine="709"/>
        <w:jc w:val="both"/>
        <w:rPr>
          <w:sz w:val="28"/>
          <w:szCs w:val="28"/>
        </w:rPr>
      </w:pPr>
      <w:r w:rsidRPr="00CB6C6B">
        <w:rPr>
          <w:sz w:val="28"/>
          <w:szCs w:val="28"/>
        </w:rPr>
        <w:t>линии отступа от красных линий в целях определения мест допустимого размещения зданий, строений, сооружений;</w:t>
      </w:r>
    </w:p>
    <w:p w:rsidR="00077767" w:rsidRPr="00CB6C6B" w:rsidRDefault="00077767" w:rsidP="00414C1B">
      <w:pPr>
        <w:pStyle w:val="ae"/>
        <w:numPr>
          <w:ilvl w:val="0"/>
          <w:numId w:val="3"/>
        </w:numPr>
        <w:tabs>
          <w:tab w:val="left" w:pos="1134"/>
        </w:tabs>
        <w:autoSpaceDE w:val="0"/>
        <w:autoSpaceDN w:val="0"/>
        <w:adjustRightInd w:val="0"/>
        <w:ind w:left="0" w:firstLine="709"/>
        <w:jc w:val="both"/>
        <w:rPr>
          <w:sz w:val="28"/>
          <w:szCs w:val="28"/>
        </w:rPr>
      </w:pPr>
      <w:r w:rsidRPr="00CB6C6B">
        <w:rPr>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077767" w:rsidRPr="00CB6C6B" w:rsidRDefault="00077767" w:rsidP="00414C1B">
      <w:pPr>
        <w:pStyle w:val="ae"/>
        <w:numPr>
          <w:ilvl w:val="0"/>
          <w:numId w:val="3"/>
        </w:numPr>
        <w:tabs>
          <w:tab w:val="left" w:pos="1134"/>
        </w:tabs>
        <w:autoSpaceDE w:val="0"/>
        <w:autoSpaceDN w:val="0"/>
        <w:adjustRightInd w:val="0"/>
        <w:ind w:left="0" w:firstLine="709"/>
        <w:jc w:val="both"/>
        <w:rPr>
          <w:sz w:val="28"/>
          <w:szCs w:val="28"/>
        </w:rPr>
      </w:pPr>
      <w:r w:rsidRPr="00CB6C6B">
        <w:rPr>
          <w:sz w:val="28"/>
          <w:szCs w:val="28"/>
        </w:rPr>
        <w:t>границы публичных сервитутов.</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077767" w:rsidRPr="00CB6C6B" w:rsidRDefault="00077767" w:rsidP="00414C1B">
      <w:pPr>
        <w:pStyle w:val="ae"/>
        <w:numPr>
          <w:ilvl w:val="0"/>
          <w:numId w:val="69"/>
        </w:numPr>
        <w:tabs>
          <w:tab w:val="left" w:pos="1276"/>
        </w:tabs>
        <w:jc w:val="both"/>
        <w:rPr>
          <w:sz w:val="28"/>
          <w:szCs w:val="28"/>
          <w:lang w:eastAsia="en-US"/>
        </w:rPr>
      </w:pPr>
      <w:r w:rsidRPr="00CB6C6B">
        <w:rPr>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077767" w:rsidRPr="00CB6C6B" w:rsidRDefault="00077767" w:rsidP="00077767">
      <w:pPr>
        <w:tabs>
          <w:tab w:val="left" w:pos="1134"/>
        </w:tabs>
        <w:ind w:firstLine="709"/>
        <w:jc w:val="both"/>
        <w:rPr>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69" w:name="_Toc1636594"/>
      <w:bookmarkStart w:id="70" w:name="_Toc17460120"/>
      <w:bookmarkStart w:id="71" w:name="_Toc23190888"/>
      <w:r w:rsidRPr="00CB6C6B">
        <w:rPr>
          <w:rFonts w:ascii="Times New Roman" w:hAnsi="Times New Roman"/>
          <w:color w:val="auto"/>
          <w:sz w:val="28"/>
          <w:szCs w:val="28"/>
        </w:rPr>
        <w:t>4.4. Градостроительный план земельного участка</w:t>
      </w:r>
      <w:bookmarkEnd w:id="69"/>
      <w:bookmarkEnd w:id="70"/>
      <w:bookmarkEnd w:id="71"/>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077767" w:rsidRPr="00CB6C6B" w:rsidRDefault="00077767" w:rsidP="00414C1B">
      <w:pPr>
        <w:pStyle w:val="ae"/>
        <w:numPr>
          <w:ilvl w:val="0"/>
          <w:numId w:val="69"/>
        </w:numPr>
        <w:tabs>
          <w:tab w:val="left" w:pos="1276"/>
        </w:tabs>
        <w:autoSpaceDE w:val="0"/>
        <w:autoSpaceDN w:val="0"/>
        <w:adjustRightInd w:val="0"/>
        <w:jc w:val="both"/>
        <w:rPr>
          <w:bCs/>
          <w:sz w:val="28"/>
          <w:szCs w:val="28"/>
        </w:rPr>
      </w:pPr>
      <w:r w:rsidRPr="00CB6C6B">
        <w:rPr>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077767" w:rsidRPr="00CB6C6B" w:rsidRDefault="00077767" w:rsidP="00077767">
      <w:pPr>
        <w:pStyle w:val="ae"/>
        <w:tabs>
          <w:tab w:val="left" w:pos="1276"/>
        </w:tabs>
        <w:autoSpaceDE w:val="0"/>
        <w:autoSpaceDN w:val="0"/>
        <w:adjustRightInd w:val="0"/>
        <w:ind w:left="0" w:firstLine="709"/>
        <w:jc w:val="both"/>
        <w:rPr>
          <w:bCs/>
          <w:sz w:val="28"/>
          <w:szCs w:val="28"/>
        </w:rPr>
      </w:pPr>
    </w:p>
    <w:p w:rsidR="00077767" w:rsidRPr="00CB6C6B" w:rsidRDefault="00077767" w:rsidP="00077767">
      <w:pPr>
        <w:pStyle w:val="2"/>
        <w:ind w:firstLine="709"/>
        <w:jc w:val="both"/>
        <w:rPr>
          <w:rFonts w:ascii="Times New Roman" w:hAnsi="Times New Roman"/>
          <w:color w:val="auto"/>
          <w:sz w:val="28"/>
          <w:szCs w:val="28"/>
        </w:rPr>
      </w:pPr>
      <w:bookmarkStart w:id="72" w:name="_Toc1636595"/>
      <w:bookmarkStart w:id="73" w:name="_Toc17460121"/>
      <w:bookmarkStart w:id="74" w:name="_Toc23190889"/>
      <w:r w:rsidRPr="00CB6C6B">
        <w:rPr>
          <w:rFonts w:ascii="Times New Roman" w:hAnsi="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72"/>
      <w:bookmarkEnd w:id="73"/>
      <w:bookmarkEnd w:id="74"/>
    </w:p>
    <w:p w:rsidR="00077767" w:rsidRPr="00CB6C6B" w:rsidRDefault="00077767" w:rsidP="00077767">
      <w:pPr>
        <w:ind w:firstLine="709"/>
        <w:jc w:val="both"/>
        <w:rPr>
          <w:sz w:val="28"/>
          <w:szCs w:val="28"/>
        </w:rPr>
      </w:pPr>
    </w:p>
    <w:p w:rsidR="00077767" w:rsidRPr="00CB6C6B" w:rsidRDefault="00077767" w:rsidP="00077767">
      <w:pPr>
        <w:pStyle w:val="3"/>
        <w:ind w:firstLine="709"/>
        <w:jc w:val="both"/>
        <w:rPr>
          <w:rFonts w:ascii="Times New Roman" w:hAnsi="Times New Roman"/>
          <w:color w:val="auto"/>
          <w:sz w:val="28"/>
          <w:szCs w:val="28"/>
        </w:rPr>
      </w:pPr>
      <w:bookmarkStart w:id="75" w:name="_Toc1636596"/>
      <w:bookmarkStart w:id="76" w:name="_Toc17460122"/>
      <w:bookmarkStart w:id="77" w:name="_Toc23190890"/>
      <w:r w:rsidRPr="00CB6C6B">
        <w:rPr>
          <w:rFonts w:ascii="Times New Roman" w:hAnsi="Times New Roman"/>
          <w:color w:val="auto"/>
          <w:sz w:val="28"/>
          <w:szCs w:val="28"/>
        </w:rPr>
        <w:t>5.1. Общие положения о порядке проведения общественных обсуждений или публичных слушаний</w:t>
      </w:r>
      <w:bookmarkEnd w:id="75"/>
      <w:bookmarkEnd w:id="76"/>
      <w:bookmarkEnd w:id="77"/>
    </w:p>
    <w:p w:rsidR="00077767" w:rsidRPr="00CB6C6B" w:rsidRDefault="00077767" w:rsidP="00077767">
      <w:pPr>
        <w:ind w:firstLine="709"/>
        <w:jc w:val="both"/>
      </w:pPr>
    </w:p>
    <w:p w:rsidR="00077767" w:rsidRPr="00301E23" w:rsidRDefault="00301E23" w:rsidP="00414C1B">
      <w:pPr>
        <w:pStyle w:val="ae"/>
        <w:numPr>
          <w:ilvl w:val="0"/>
          <w:numId w:val="69"/>
        </w:numPr>
        <w:tabs>
          <w:tab w:val="left" w:pos="1276"/>
        </w:tabs>
        <w:autoSpaceDE w:val="0"/>
        <w:autoSpaceDN w:val="0"/>
        <w:adjustRightInd w:val="0"/>
        <w:jc w:val="both"/>
        <w:rPr>
          <w:sz w:val="28"/>
          <w:szCs w:val="28"/>
          <w:shd w:val="clear" w:color="auto" w:fill="FFFFFF"/>
        </w:rPr>
      </w:pPr>
      <w:r w:rsidRPr="00301E23">
        <w:rPr>
          <w:sz w:val="28"/>
          <w:szCs w:val="28"/>
        </w:rPr>
        <w:t xml:space="preserve">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w:t>
      </w:r>
      <w:r w:rsidR="00077767" w:rsidRPr="00301E23">
        <w:rPr>
          <w:rFonts w:eastAsia="Calibri"/>
          <w:sz w:val="28"/>
          <w:szCs w:val="28"/>
        </w:rPr>
        <w:t>Ундоровского сельского</w:t>
      </w:r>
      <w:r w:rsidR="00077767" w:rsidRPr="00301E23">
        <w:rPr>
          <w:sz w:val="28"/>
          <w:szCs w:val="28"/>
        </w:rPr>
        <w:t xml:space="preserve"> поселения.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shd w:val="clear" w:color="auto" w:fill="FFFFFF"/>
        </w:rPr>
      </w:pPr>
      <w:r w:rsidRPr="00CB6C6B">
        <w:rPr>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 xml:space="preserve">проектам генеральных планов; </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проектам правил землепользования и застройки;</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проектам планировки территории;</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проектам межевания территории;</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00CB6C6B" w:rsidRPr="00CB6C6B">
        <w:rPr>
          <w:sz w:val="28"/>
          <w:szCs w:val="28"/>
        </w:rPr>
        <w:t>части</w:t>
      </w:r>
      <w:r w:rsidRPr="00CB6C6B">
        <w:rPr>
          <w:sz w:val="28"/>
          <w:szCs w:val="28"/>
          <w:lang w:eastAsia="en-US"/>
        </w:rPr>
        <w:t xml:space="preserve"> 106 настоящих правил;</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077767" w:rsidRPr="00CB6C6B" w:rsidRDefault="00077767" w:rsidP="00414C1B">
      <w:pPr>
        <w:numPr>
          <w:ilvl w:val="0"/>
          <w:numId w:val="10"/>
        </w:numPr>
        <w:tabs>
          <w:tab w:val="left" w:pos="1134"/>
        </w:tabs>
        <w:ind w:left="0" w:firstLine="709"/>
        <w:jc w:val="both"/>
        <w:rPr>
          <w:sz w:val="28"/>
          <w:szCs w:val="28"/>
        </w:rPr>
      </w:pPr>
      <w:r w:rsidRPr="00CB6C6B">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w:t>
      </w:r>
      <w:r w:rsidRPr="00CB6C6B">
        <w:rPr>
          <w:rFonts w:eastAsia="Calibri"/>
          <w:sz w:val="28"/>
          <w:szCs w:val="28"/>
        </w:rPr>
        <w:t>Ундоровского сельского</w:t>
      </w:r>
      <w:r w:rsidRPr="00CB6C6B">
        <w:rPr>
          <w:sz w:val="28"/>
          <w:szCs w:val="28"/>
        </w:rPr>
        <w:t xml:space="preserve">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более 1 месяца.</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Срок проведения общественных обсуждений или публичных слушаний по документации по планировке территории со дня оповещения жителей </w:t>
      </w:r>
      <w:r w:rsidRPr="00CB6C6B">
        <w:rPr>
          <w:rFonts w:eastAsia="Calibri"/>
          <w:sz w:val="28"/>
          <w:szCs w:val="28"/>
        </w:rPr>
        <w:t>Ундоровского сельского</w:t>
      </w:r>
      <w:r w:rsidRPr="00CB6C6B">
        <w:rPr>
          <w:sz w:val="28"/>
          <w:szCs w:val="28"/>
        </w:rPr>
        <w:t xml:space="preserve">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менее 1 месяца и не более 3 месяцев.</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Общественные обсуждения или публичные слушания по документации по планировке территории не проводятся, если она подготовлена в отношении:</w:t>
      </w:r>
    </w:p>
    <w:p w:rsidR="00077767" w:rsidRPr="00CB6C6B" w:rsidRDefault="00077767" w:rsidP="00077767">
      <w:pPr>
        <w:pStyle w:val="ae"/>
        <w:tabs>
          <w:tab w:val="left" w:pos="-142"/>
          <w:tab w:val="left" w:pos="1134"/>
        </w:tabs>
        <w:ind w:left="0" w:firstLine="709"/>
        <w:jc w:val="both"/>
        <w:rPr>
          <w:sz w:val="28"/>
          <w:szCs w:val="28"/>
        </w:rPr>
      </w:pPr>
      <w:r w:rsidRPr="00CB6C6B">
        <w:rPr>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077767" w:rsidRPr="00CB6C6B" w:rsidRDefault="00077767" w:rsidP="00077767">
      <w:pPr>
        <w:autoSpaceDE w:val="0"/>
        <w:autoSpaceDN w:val="0"/>
        <w:adjustRightInd w:val="0"/>
        <w:ind w:firstLine="709"/>
        <w:jc w:val="both"/>
        <w:rPr>
          <w:rFonts w:eastAsia="Calibri"/>
          <w:sz w:val="28"/>
          <w:szCs w:val="28"/>
        </w:rPr>
      </w:pPr>
      <w:r w:rsidRPr="00CB6C6B">
        <w:rPr>
          <w:sz w:val="28"/>
          <w:szCs w:val="28"/>
        </w:rPr>
        <w:t xml:space="preserve">2) </w:t>
      </w:r>
      <w:r w:rsidRPr="00CB6C6B">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077767" w:rsidRPr="00CB6C6B" w:rsidRDefault="00077767" w:rsidP="00077767">
      <w:pPr>
        <w:pStyle w:val="ae"/>
        <w:tabs>
          <w:tab w:val="left" w:pos="-142"/>
          <w:tab w:val="left" w:pos="1134"/>
        </w:tabs>
        <w:ind w:left="0" w:firstLine="709"/>
        <w:jc w:val="both"/>
        <w:rPr>
          <w:sz w:val="28"/>
          <w:szCs w:val="28"/>
        </w:rPr>
      </w:pPr>
      <w:r w:rsidRPr="00CB6C6B">
        <w:rPr>
          <w:sz w:val="28"/>
          <w:szCs w:val="28"/>
        </w:rPr>
        <w:t>3) территории для размещения линейных объектов в границах земель лесного фонда.</w:t>
      </w:r>
    </w:p>
    <w:p w:rsidR="00077767" w:rsidRPr="00CB6C6B" w:rsidRDefault="00077767" w:rsidP="00077767">
      <w:pPr>
        <w:pStyle w:val="2"/>
        <w:ind w:firstLine="709"/>
        <w:jc w:val="both"/>
        <w:rPr>
          <w:rFonts w:ascii="Times New Roman" w:hAnsi="Times New Roman"/>
          <w:color w:val="auto"/>
          <w:sz w:val="28"/>
          <w:szCs w:val="28"/>
        </w:rPr>
      </w:pPr>
      <w:bookmarkStart w:id="78" w:name="_Toc1636597"/>
      <w:bookmarkStart w:id="79" w:name="_Toc17460123"/>
      <w:bookmarkStart w:id="80" w:name="_Toc23190891"/>
      <w:r w:rsidRPr="00CB6C6B">
        <w:rPr>
          <w:rFonts w:ascii="Times New Roman" w:hAnsi="Times New Roman"/>
          <w:color w:val="auto"/>
          <w:sz w:val="28"/>
          <w:szCs w:val="28"/>
        </w:rPr>
        <w:t>Глава 6. Положение о внесении изменений в настоящие правила</w:t>
      </w:r>
      <w:bookmarkEnd w:id="78"/>
      <w:bookmarkEnd w:id="79"/>
      <w:bookmarkEnd w:id="80"/>
    </w:p>
    <w:p w:rsidR="00077767" w:rsidRPr="00CB6C6B" w:rsidRDefault="00077767" w:rsidP="00077767">
      <w:pPr>
        <w:pStyle w:val="3"/>
        <w:spacing w:after="200"/>
        <w:ind w:firstLine="709"/>
        <w:jc w:val="both"/>
        <w:rPr>
          <w:rFonts w:ascii="Times New Roman" w:hAnsi="Times New Roman"/>
          <w:color w:val="auto"/>
          <w:sz w:val="28"/>
          <w:szCs w:val="28"/>
        </w:rPr>
      </w:pPr>
      <w:bookmarkStart w:id="81" w:name="_Toc1636598"/>
      <w:bookmarkStart w:id="82" w:name="_Toc17460124"/>
      <w:bookmarkStart w:id="83" w:name="_Toc23190892"/>
      <w:r w:rsidRPr="00CB6C6B">
        <w:rPr>
          <w:rFonts w:ascii="Times New Roman" w:hAnsi="Times New Roman"/>
          <w:color w:val="auto"/>
          <w:sz w:val="28"/>
          <w:szCs w:val="28"/>
        </w:rPr>
        <w:t>6.1. Основания для внесения изменений в настоящие правила</w:t>
      </w:r>
      <w:bookmarkEnd w:id="81"/>
      <w:bookmarkEnd w:id="82"/>
      <w:bookmarkEnd w:id="83"/>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Основаниями для рассмотрения вопроса о внесении изменений в настоящие правила являются:</w:t>
      </w:r>
    </w:p>
    <w:p w:rsidR="00077767" w:rsidRPr="00CB6C6B" w:rsidRDefault="00077767" w:rsidP="00077767">
      <w:pPr>
        <w:tabs>
          <w:tab w:val="left" w:pos="1134"/>
        </w:tabs>
        <w:autoSpaceDE w:val="0"/>
        <w:autoSpaceDN w:val="0"/>
        <w:adjustRightInd w:val="0"/>
        <w:ind w:firstLine="709"/>
        <w:jc w:val="both"/>
        <w:rPr>
          <w:sz w:val="28"/>
          <w:szCs w:val="28"/>
        </w:rPr>
      </w:pPr>
      <w:r w:rsidRPr="00CB6C6B">
        <w:rPr>
          <w:sz w:val="28"/>
          <w:szCs w:val="28"/>
        </w:rPr>
        <w:t xml:space="preserve">1) несоответствие настоящих правил </w:t>
      </w:r>
      <w:r w:rsidRPr="00CB6C6B">
        <w:rPr>
          <w:sz w:val="28"/>
          <w:szCs w:val="28"/>
          <w:lang w:eastAsia="en-US"/>
        </w:rPr>
        <w:t>генеральному плану</w:t>
      </w:r>
      <w:r w:rsidRPr="00CB6C6B">
        <w:rPr>
          <w:sz w:val="28"/>
          <w:szCs w:val="28"/>
        </w:rPr>
        <w:t xml:space="preserve"> </w:t>
      </w:r>
      <w:r w:rsidRPr="00CB6C6B">
        <w:rPr>
          <w:rFonts w:eastAsia="Calibri"/>
          <w:sz w:val="28"/>
          <w:szCs w:val="28"/>
        </w:rPr>
        <w:t>Ундоровского сельского</w:t>
      </w:r>
      <w:r w:rsidRPr="00CB6C6B">
        <w:rPr>
          <w:sz w:val="28"/>
          <w:szCs w:val="28"/>
        </w:rPr>
        <w:t xml:space="preserve"> поселения, возникшее в результате внесения изменений в генеральный план </w:t>
      </w:r>
      <w:r w:rsidRPr="00CB6C6B">
        <w:rPr>
          <w:rFonts w:eastAsia="Calibri"/>
          <w:sz w:val="28"/>
          <w:szCs w:val="28"/>
        </w:rPr>
        <w:t>Ундоровского сельского</w:t>
      </w:r>
      <w:r w:rsidRPr="00CB6C6B">
        <w:rPr>
          <w:sz w:val="28"/>
          <w:szCs w:val="28"/>
        </w:rPr>
        <w:t xml:space="preserve"> поселения;</w:t>
      </w:r>
    </w:p>
    <w:p w:rsidR="00077767" w:rsidRPr="00CB6C6B" w:rsidRDefault="00077767" w:rsidP="00077767">
      <w:pPr>
        <w:tabs>
          <w:tab w:val="left" w:pos="1134"/>
        </w:tabs>
        <w:autoSpaceDE w:val="0"/>
        <w:autoSpaceDN w:val="0"/>
        <w:adjustRightInd w:val="0"/>
        <w:ind w:firstLine="709"/>
        <w:jc w:val="both"/>
        <w:rPr>
          <w:sz w:val="28"/>
          <w:szCs w:val="28"/>
        </w:rPr>
      </w:pPr>
      <w:r w:rsidRPr="00CB6C6B">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077767" w:rsidRPr="00CB6C6B" w:rsidRDefault="00077767" w:rsidP="00077767">
      <w:pPr>
        <w:pStyle w:val="ae"/>
        <w:tabs>
          <w:tab w:val="left" w:pos="1134"/>
        </w:tabs>
        <w:autoSpaceDE w:val="0"/>
        <w:autoSpaceDN w:val="0"/>
        <w:adjustRightInd w:val="0"/>
        <w:ind w:left="0" w:firstLine="709"/>
        <w:jc w:val="both"/>
        <w:rPr>
          <w:sz w:val="28"/>
          <w:szCs w:val="28"/>
        </w:rPr>
      </w:pPr>
      <w:r w:rsidRPr="00CB6C6B">
        <w:rPr>
          <w:sz w:val="28"/>
          <w:szCs w:val="28"/>
        </w:rPr>
        <w:t>3) поступление предложений об изменении границ территориальных зон, изменении градостроительных регламентов;</w:t>
      </w:r>
    </w:p>
    <w:p w:rsidR="00077767" w:rsidRPr="00CB6C6B" w:rsidRDefault="00077767" w:rsidP="00077767">
      <w:pPr>
        <w:pStyle w:val="ae"/>
        <w:tabs>
          <w:tab w:val="left" w:pos="1134"/>
        </w:tabs>
        <w:autoSpaceDE w:val="0"/>
        <w:autoSpaceDN w:val="0"/>
        <w:adjustRightInd w:val="0"/>
        <w:ind w:left="0" w:firstLine="709"/>
        <w:jc w:val="both"/>
        <w:rPr>
          <w:sz w:val="28"/>
          <w:szCs w:val="28"/>
        </w:rPr>
      </w:pPr>
      <w:r w:rsidRPr="00CB6C6B">
        <w:rPr>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077767" w:rsidRPr="00CB6C6B" w:rsidRDefault="00077767" w:rsidP="00077767">
      <w:pPr>
        <w:pStyle w:val="ae"/>
        <w:tabs>
          <w:tab w:val="left" w:pos="1134"/>
        </w:tabs>
        <w:autoSpaceDE w:val="0"/>
        <w:autoSpaceDN w:val="0"/>
        <w:adjustRightInd w:val="0"/>
        <w:ind w:left="0" w:firstLine="709"/>
        <w:jc w:val="both"/>
        <w:rPr>
          <w:sz w:val="28"/>
          <w:szCs w:val="28"/>
        </w:rPr>
      </w:pPr>
      <w:r w:rsidRPr="00CB6C6B">
        <w:rPr>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077767" w:rsidRPr="00C02ADC" w:rsidRDefault="00077767" w:rsidP="00077767">
      <w:pPr>
        <w:pStyle w:val="ae"/>
        <w:tabs>
          <w:tab w:val="left" w:pos="1134"/>
        </w:tabs>
        <w:autoSpaceDE w:val="0"/>
        <w:autoSpaceDN w:val="0"/>
        <w:adjustRightInd w:val="0"/>
        <w:ind w:left="0" w:firstLine="709"/>
        <w:jc w:val="both"/>
        <w:rPr>
          <w:sz w:val="28"/>
          <w:szCs w:val="28"/>
        </w:rPr>
      </w:pPr>
      <w:r w:rsidRPr="00CB6C6B">
        <w:rPr>
          <w:sz w:val="28"/>
          <w:szCs w:val="28"/>
        </w:rPr>
        <w:t xml:space="preserve">6) установление, изменение, прекращение существования зоны с особыми </w:t>
      </w:r>
      <w:r w:rsidRPr="00C02ADC">
        <w:rPr>
          <w:sz w:val="28"/>
          <w:szCs w:val="28"/>
        </w:rPr>
        <w:t>условиями использования территории, установление, изменение границ территории объекта культурного наследия.</w:t>
      </w:r>
    </w:p>
    <w:p w:rsidR="00301E23" w:rsidRPr="00C02ADC" w:rsidRDefault="00301E23" w:rsidP="00301E23">
      <w:pPr>
        <w:pStyle w:val="ae"/>
        <w:numPr>
          <w:ilvl w:val="0"/>
          <w:numId w:val="69"/>
        </w:numPr>
        <w:tabs>
          <w:tab w:val="left" w:pos="1276"/>
        </w:tabs>
        <w:autoSpaceDE w:val="0"/>
        <w:autoSpaceDN w:val="0"/>
        <w:adjustRightInd w:val="0"/>
        <w:jc w:val="both"/>
        <w:rPr>
          <w:sz w:val="28"/>
          <w:szCs w:val="28"/>
        </w:rPr>
      </w:pPr>
      <w:r w:rsidRPr="00C02ADC">
        <w:rPr>
          <w:sz w:val="28"/>
          <w:szCs w:val="28"/>
        </w:rPr>
        <w:t xml:space="preserve">В случае, если настоящими правилами не обеспечена возможность размещения на территории </w:t>
      </w:r>
      <w:r w:rsidR="00C02ADC" w:rsidRPr="00C02ADC">
        <w:rPr>
          <w:sz w:val="28"/>
          <w:szCs w:val="28"/>
        </w:rPr>
        <w:t>Ундоровского</w:t>
      </w:r>
      <w:r w:rsidRPr="00C02ADC">
        <w:rPr>
          <w:sz w:val="28"/>
          <w:szCs w:val="28"/>
        </w:rPr>
        <w:t xml:space="preserve">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w:t>
      </w:r>
      <w:r w:rsidR="001E534F">
        <w:rPr>
          <w:sz w:val="28"/>
          <w:szCs w:val="28"/>
        </w:rPr>
        <w:t>муниципального образования «Ульяновский район»</w:t>
      </w:r>
      <w:r w:rsidRPr="00C02ADC">
        <w:rPr>
          <w:sz w:val="28"/>
          <w:szCs w:val="28"/>
        </w:rPr>
        <w:t xml:space="preserve"> направляют в уполномоченный орган требование о внесении изменений в настоящие правила в целях обеспечения размещения указанных объектов.</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 целях внесения изменений в настоящие правила в случаях, предусмотренных пунктами 4-6 </w:t>
      </w:r>
      <w:r w:rsidR="00CB6C6B" w:rsidRPr="00CB6C6B">
        <w:rPr>
          <w:sz w:val="28"/>
          <w:szCs w:val="28"/>
        </w:rPr>
        <w:t>части</w:t>
      </w:r>
      <w:r w:rsidRPr="00CB6C6B">
        <w:rPr>
          <w:sz w:val="28"/>
          <w:szCs w:val="28"/>
        </w:rPr>
        <w:t xml:space="preserve"> 114 и </w:t>
      </w:r>
      <w:r w:rsidR="00CB6C6B" w:rsidRPr="00CB6C6B">
        <w:rPr>
          <w:sz w:val="28"/>
          <w:szCs w:val="28"/>
        </w:rPr>
        <w:t>частью</w:t>
      </w:r>
      <w:r w:rsidRPr="00CB6C6B">
        <w:rPr>
          <w:sz w:val="28"/>
          <w:szCs w:val="28"/>
        </w:rPr>
        <w:t xml:space="preserve"> 115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 случаях, предусмотренных пунктами 4-6 </w:t>
      </w:r>
      <w:r w:rsidR="00CB6C6B" w:rsidRPr="00CB6C6B">
        <w:rPr>
          <w:sz w:val="28"/>
          <w:szCs w:val="28"/>
        </w:rPr>
        <w:t>части</w:t>
      </w:r>
      <w:r w:rsidRPr="00CB6C6B">
        <w:rPr>
          <w:sz w:val="28"/>
          <w:szCs w:val="28"/>
        </w:rPr>
        <w:t xml:space="preserve"> 114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 случае поступления требования, предусмотренного </w:t>
      </w:r>
      <w:hyperlink w:anchor="Par0" w:history="1">
        <w:r w:rsidR="00CB6C6B" w:rsidRPr="00CB6C6B">
          <w:rPr>
            <w:sz w:val="28"/>
            <w:szCs w:val="28"/>
          </w:rPr>
          <w:t>частью</w:t>
        </w:r>
        <w:r w:rsidRPr="00CB6C6B">
          <w:rPr>
            <w:sz w:val="28"/>
            <w:szCs w:val="28"/>
          </w:rPr>
          <w:t xml:space="preserve"> </w:t>
        </w:r>
      </w:hyperlink>
      <w:r w:rsidRPr="00CB6C6B">
        <w:rPr>
          <w:sz w:val="28"/>
          <w:szCs w:val="28"/>
        </w:rPr>
        <w:t xml:space="preserve">118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CB6C6B" w:rsidRPr="00CB6C6B">
        <w:rPr>
          <w:sz w:val="28"/>
          <w:szCs w:val="28"/>
        </w:rPr>
        <w:t>части</w:t>
      </w:r>
      <w:r w:rsidRPr="00CB6C6B">
        <w:rPr>
          <w:sz w:val="28"/>
          <w:szCs w:val="28"/>
        </w:rPr>
        <w:t xml:space="preserve"> 114 настоящих правил оснований для внесения изменений в настоящие правила уполномоченный орган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r w:rsidR="00CB6C6B" w:rsidRPr="00CB6C6B">
        <w:rPr>
          <w:sz w:val="28"/>
          <w:szCs w:val="28"/>
        </w:rPr>
        <w:t>частью</w:t>
      </w:r>
      <w:r w:rsidRPr="00CB6C6B">
        <w:rPr>
          <w:sz w:val="28"/>
          <w:szCs w:val="28"/>
        </w:rPr>
        <w:t xml:space="preserve"> 118 настоящих правил, не требуется.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Срок уточнения правил землепользования и застройки в соответствии с </w:t>
      </w:r>
      <w:r w:rsidR="00CB6C6B" w:rsidRPr="00CB6C6B">
        <w:rPr>
          <w:sz w:val="28"/>
          <w:szCs w:val="28"/>
        </w:rPr>
        <w:t>частью</w:t>
      </w:r>
      <w:r w:rsidRPr="00CB6C6B">
        <w:rPr>
          <w:sz w:val="28"/>
          <w:szCs w:val="28"/>
        </w:rPr>
        <w:t xml:space="preserve"> 119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r w:rsidR="00CB6C6B" w:rsidRPr="00CB6C6B">
        <w:rPr>
          <w:sz w:val="28"/>
          <w:szCs w:val="28"/>
        </w:rPr>
        <w:t>частью</w:t>
      </w:r>
      <w:r w:rsidRPr="00CB6C6B">
        <w:rPr>
          <w:sz w:val="28"/>
          <w:szCs w:val="28"/>
        </w:rPr>
        <w:t xml:space="preserve"> 118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CB6C6B" w:rsidRPr="00CB6C6B">
        <w:rPr>
          <w:sz w:val="28"/>
          <w:szCs w:val="28"/>
        </w:rPr>
        <w:t>части</w:t>
      </w:r>
      <w:r w:rsidRPr="00CB6C6B">
        <w:rPr>
          <w:sz w:val="28"/>
          <w:szCs w:val="28"/>
        </w:rPr>
        <w:t xml:space="preserve"> 114 настоящих правил оснований для внесения изменений в правила землепользования и застройки.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8" w:history="1">
        <w:r w:rsidRPr="00CB6C6B">
          <w:rPr>
            <w:sz w:val="28"/>
            <w:szCs w:val="28"/>
          </w:rPr>
          <w:t>кодексом</w:t>
        </w:r>
      </w:hyperlink>
      <w:r w:rsidRPr="00CB6C6B">
        <w:rPr>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077767" w:rsidRPr="00CB6C6B" w:rsidRDefault="00077767" w:rsidP="00077767">
      <w:pPr>
        <w:pStyle w:val="3"/>
        <w:spacing w:after="200"/>
        <w:ind w:firstLine="709"/>
        <w:jc w:val="both"/>
        <w:rPr>
          <w:rFonts w:ascii="Times New Roman" w:hAnsi="Times New Roman"/>
          <w:color w:val="auto"/>
          <w:sz w:val="28"/>
          <w:szCs w:val="28"/>
        </w:rPr>
      </w:pPr>
      <w:bookmarkStart w:id="84" w:name="_Toc1636599"/>
      <w:bookmarkStart w:id="85" w:name="_Toc17460125"/>
      <w:bookmarkStart w:id="86" w:name="_Toc23190893"/>
      <w:r w:rsidRPr="00CB6C6B">
        <w:rPr>
          <w:rFonts w:ascii="Times New Roman" w:hAnsi="Times New Roman"/>
          <w:color w:val="auto"/>
          <w:sz w:val="28"/>
          <w:szCs w:val="28"/>
        </w:rPr>
        <w:t>6.2. Порядок внесения изменений в настоящие правила</w:t>
      </w:r>
      <w:bookmarkEnd w:id="84"/>
      <w:bookmarkEnd w:id="85"/>
      <w:bookmarkEnd w:id="86"/>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Предложения о внесении изменений в настоящие правила на рассмотрение комиссии направляются:</w:t>
      </w:r>
    </w:p>
    <w:p w:rsidR="00077767" w:rsidRPr="00CB6C6B" w:rsidRDefault="00077767" w:rsidP="00077767">
      <w:pPr>
        <w:tabs>
          <w:tab w:val="left" w:pos="1134"/>
        </w:tabs>
        <w:autoSpaceDE w:val="0"/>
        <w:autoSpaceDN w:val="0"/>
        <w:adjustRightInd w:val="0"/>
        <w:ind w:firstLine="709"/>
        <w:jc w:val="both"/>
        <w:rPr>
          <w:sz w:val="28"/>
          <w:szCs w:val="28"/>
          <w:lang w:eastAsia="en-US"/>
        </w:rPr>
      </w:pPr>
      <w:r w:rsidRPr="00CB6C6B">
        <w:rPr>
          <w:sz w:val="28"/>
          <w:szCs w:val="28"/>
          <w:lang w:eastAsia="en-US"/>
        </w:rPr>
        <w:t xml:space="preserve">1) федеральными органами исполнительной власти в случаях, если </w:t>
      </w:r>
      <w:r w:rsidRPr="00CB6C6B">
        <w:rPr>
          <w:sz w:val="28"/>
          <w:szCs w:val="28"/>
        </w:rPr>
        <w:t>настоящие</w:t>
      </w:r>
      <w:r w:rsidRPr="00CB6C6B">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077767" w:rsidRPr="00CB6C6B" w:rsidRDefault="00077767" w:rsidP="00077767">
      <w:pPr>
        <w:tabs>
          <w:tab w:val="left" w:pos="1134"/>
        </w:tabs>
        <w:autoSpaceDE w:val="0"/>
        <w:autoSpaceDN w:val="0"/>
        <w:adjustRightInd w:val="0"/>
        <w:ind w:firstLine="709"/>
        <w:jc w:val="both"/>
        <w:rPr>
          <w:sz w:val="28"/>
          <w:szCs w:val="28"/>
          <w:lang w:eastAsia="en-US"/>
        </w:rPr>
      </w:pPr>
      <w:r w:rsidRPr="00CB6C6B">
        <w:rPr>
          <w:sz w:val="28"/>
          <w:szCs w:val="28"/>
          <w:lang w:eastAsia="en-US"/>
        </w:rPr>
        <w:t xml:space="preserve">2) уполномоченными органами исполнительной власти Ульяновской области в случаях, если </w:t>
      </w:r>
      <w:r w:rsidRPr="00CB6C6B">
        <w:rPr>
          <w:sz w:val="28"/>
          <w:szCs w:val="28"/>
        </w:rPr>
        <w:t>настоящие</w:t>
      </w:r>
      <w:r w:rsidRPr="00CB6C6B">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077767" w:rsidRPr="00CB6C6B" w:rsidRDefault="00077767" w:rsidP="00077767">
      <w:pPr>
        <w:tabs>
          <w:tab w:val="left" w:pos="1134"/>
        </w:tabs>
        <w:autoSpaceDE w:val="0"/>
        <w:autoSpaceDN w:val="0"/>
        <w:adjustRightInd w:val="0"/>
        <w:ind w:firstLine="709"/>
        <w:jc w:val="both"/>
        <w:rPr>
          <w:sz w:val="28"/>
          <w:szCs w:val="28"/>
          <w:lang w:eastAsia="en-US"/>
        </w:rPr>
      </w:pPr>
      <w:r w:rsidRPr="00CB6C6B">
        <w:rPr>
          <w:sz w:val="28"/>
          <w:szCs w:val="28"/>
          <w:lang w:eastAsia="en-US"/>
        </w:rPr>
        <w:t xml:space="preserve">3) органами местного самоуправления муниципального образования "Ульяновский район" в случаях, если </w:t>
      </w:r>
      <w:r w:rsidRPr="00CB6C6B">
        <w:rPr>
          <w:sz w:val="28"/>
          <w:szCs w:val="28"/>
        </w:rPr>
        <w:t>настоящие</w:t>
      </w:r>
      <w:r w:rsidRPr="00CB6C6B">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077767" w:rsidRPr="00CB6C6B" w:rsidRDefault="00077767" w:rsidP="00077767">
      <w:pPr>
        <w:tabs>
          <w:tab w:val="left" w:pos="1134"/>
        </w:tabs>
        <w:autoSpaceDE w:val="0"/>
        <w:autoSpaceDN w:val="0"/>
        <w:adjustRightInd w:val="0"/>
        <w:ind w:firstLine="709"/>
        <w:jc w:val="both"/>
        <w:rPr>
          <w:sz w:val="28"/>
          <w:szCs w:val="28"/>
          <w:lang w:eastAsia="en-US"/>
        </w:rPr>
      </w:pPr>
      <w:r w:rsidRPr="00CB6C6B">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CB6C6B">
        <w:rPr>
          <w:rFonts w:eastAsia="Calibri"/>
          <w:sz w:val="28"/>
          <w:szCs w:val="28"/>
        </w:rPr>
        <w:t>Ундоровского сельского</w:t>
      </w:r>
      <w:r w:rsidRPr="00CB6C6B">
        <w:rPr>
          <w:sz w:val="28"/>
          <w:szCs w:val="28"/>
        </w:rPr>
        <w:t xml:space="preserve"> поселения</w:t>
      </w:r>
      <w:r w:rsidRPr="00CB6C6B">
        <w:rPr>
          <w:sz w:val="28"/>
          <w:szCs w:val="28"/>
          <w:lang w:eastAsia="en-US"/>
        </w:rPr>
        <w:t>;</w:t>
      </w:r>
    </w:p>
    <w:p w:rsidR="00077767" w:rsidRPr="00CB6C6B" w:rsidRDefault="00077767" w:rsidP="00077767">
      <w:pPr>
        <w:tabs>
          <w:tab w:val="left" w:pos="1134"/>
        </w:tabs>
        <w:autoSpaceDE w:val="0"/>
        <w:autoSpaceDN w:val="0"/>
        <w:adjustRightInd w:val="0"/>
        <w:ind w:firstLine="709"/>
        <w:jc w:val="both"/>
        <w:rPr>
          <w:sz w:val="28"/>
          <w:szCs w:val="28"/>
          <w:lang w:eastAsia="en-US"/>
        </w:rPr>
      </w:pPr>
      <w:r w:rsidRPr="00CB6C6B">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 xml:space="preserve">Комиссия в течение 30 дней со дня поступления предложения о внесении изменения в </w:t>
      </w:r>
      <w:r w:rsidRPr="00CB6C6B">
        <w:rPr>
          <w:sz w:val="28"/>
          <w:szCs w:val="28"/>
        </w:rPr>
        <w:t>настоящие</w:t>
      </w:r>
      <w:r w:rsidRPr="00CB6C6B">
        <w:rPr>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CB6C6B">
        <w:rPr>
          <w:sz w:val="28"/>
          <w:szCs w:val="28"/>
        </w:rPr>
        <w:t>настоящие</w:t>
      </w:r>
      <w:r w:rsidRPr="00CB6C6B">
        <w:rPr>
          <w:sz w:val="28"/>
          <w:szCs w:val="28"/>
          <w:lang w:eastAsia="en-US"/>
        </w:rPr>
        <w:t xml:space="preserve"> правила или об отклонении такого предложения с указанием причин отклонения.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 xml:space="preserve">Порядок внесения изменений в </w:t>
      </w:r>
      <w:r w:rsidRPr="00CB6C6B">
        <w:rPr>
          <w:sz w:val="28"/>
          <w:szCs w:val="28"/>
        </w:rPr>
        <w:t>настоящие</w:t>
      </w:r>
      <w:r w:rsidRPr="00CB6C6B">
        <w:rPr>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 xml:space="preserve">Проект о внесении изменений в </w:t>
      </w:r>
      <w:r w:rsidRPr="00CB6C6B">
        <w:rPr>
          <w:sz w:val="28"/>
          <w:szCs w:val="28"/>
        </w:rPr>
        <w:t>настоящие п</w:t>
      </w:r>
      <w:r w:rsidRPr="00CB6C6B">
        <w:rPr>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077767" w:rsidRPr="00CB6C6B" w:rsidRDefault="00077767" w:rsidP="00077767">
      <w:pPr>
        <w:pStyle w:val="3"/>
        <w:spacing w:after="200"/>
        <w:ind w:firstLine="709"/>
        <w:jc w:val="both"/>
        <w:rPr>
          <w:rFonts w:ascii="Times New Roman" w:hAnsi="Times New Roman"/>
          <w:color w:val="auto"/>
          <w:sz w:val="28"/>
          <w:szCs w:val="28"/>
        </w:rPr>
      </w:pPr>
      <w:bookmarkStart w:id="87" w:name="_Toc1636600"/>
      <w:bookmarkStart w:id="88" w:name="_Toc17460126"/>
      <w:bookmarkStart w:id="89" w:name="_Toc23190894"/>
      <w:r w:rsidRPr="00CB6C6B">
        <w:rPr>
          <w:rFonts w:ascii="Times New Roman" w:hAnsi="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87"/>
      <w:bookmarkEnd w:id="88"/>
      <w:bookmarkEnd w:id="89"/>
    </w:p>
    <w:p w:rsidR="00077767" w:rsidRPr="00C02ADC"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При установлении границ территориальных зон и градостроительных регламентов должна быть обеспечена возможность размещения на территории </w:t>
      </w:r>
      <w:r w:rsidRPr="00CB6C6B">
        <w:rPr>
          <w:rFonts w:eastAsia="Calibri"/>
          <w:sz w:val="28"/>
          <w:szCs w:val="28"/>
        </w:rPr>
        <w:t>Ундоровского сельского</w:t>
      </w:r>
      <w:r w:rsidRPr="00CB6C6B">
        <w:rPr>
          <w:sz w:val="28"/>
          <w:szCs w:val="28"/>
        </w:rPr>
        <w:t xml:space="preserve"> поселения </w:t>
      </w:r>
      <w:r w:rsidRPr="00C02ADC">
        <w:rPr>
          <w:sz w:val="28"/>
          <w:szCs w:val="28"/>
        </w:rPr>
        <w:t>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C02ADC" w:rsidRPr="00C02ADC" w:rsidRDefault="00C02ADC" w:rsidP="00C02ADC">
      <w:pPr>
        <w:pStyle w:val="ae"/>
        <w:numPr>
          <w:ilvl w:val="0"/>
          <w:numId w:val="69"/>
        </w:numPr>
        <w:tabs>
          <w:tab w:val="left" w:pos="1276"/>
        </w:tabs>
        <w:autoSpaceDE w:val="0"/>
        <w:autoSpaceDN w:val="0"/>
        <w:adjustRightInd w:val="0"/>
        <w:jc w:val="both"/>
        <w:rPr>
          <w:sz w:val="28"/>
          <w:szCs w:val="28"/>
        </w:rPr>
      </w:pPr>
      <w:r w:rsidRPr="00C02ADC">
        <w:rPr>
          <w:sz w:val="28"/>
          <w:szCs w:val="28"/>
        </w:rPr>
        <w:t>В случае, если настоящими правилами не обеспечена в соответствии с частью 127 настоящих правил возможность размещения на территории Ундоровского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Ульяновской области, орган местного самоуправления Ундоровского сельского поселения направляют в уполномоченный орган требование о внесении изменений в настоящие правила в целях размещения указанных объектов.</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Внесение изменений в настоящие правила обеспечивается в течение 30 дней со дня получения такого требования. </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 целях внесения изменений в настоящие правила в случае, предусмотренном </w:t>
      </w:r>
      <w:r w:rsidR="00CB6C6B" w:rsidRPr="00CB6C6B">
        <w:rPr>
          <w:sz w:val="28"/>
          <w:szCs w:val="28"/>
        </w:rPr>
        <w:t>частью</w:t>
      </w:r>
      <w:r w:rsidRPr="00CB6C6B">
        <w:rPr>
          <w:sz w:val="28"/>
          <w:szCs w:val="28"/>
        </w:rPr>
        <w:t xml:space="preserve"> 127 настоящих правил, проведение общественных обсуждений или публичных слушаний не требуется.</w:t>
      </w:r>
    </w:p>
    <w:p w:rsidR="00077767" w:rsidRPr="00CB6C6B" w:rsidRDefault="00077767" w:rsidP="00077767">
      <w:pPr>
        <w:pStyle w:val="2"/>
        <w:spacing w:after="200"/>
        <w:ind w:firstLine="709"/>
        <w:jc w:val="both"/>
        <w:rPr>
          <w:rFonts w:ascii="Times New Roman" w:hAnsi="Times New Roman"/>
          <w:color w:val="auto"/>
          <w:sz w:val="28"/>
          <w:szCs w:val="28"/>
        </w:rPr>
      </w:pPr>
      <w:bookmarkStart w:id="90" w:name="_Toc1636601"/>
      <w:bookmarkStart w:id="91" w:name="_Toc17460127"/>
      <w:bookmarkStart w:id="92" w:name="_Toc23190895"/>
      <w:r w:rsidRPr="00CB6C6B">
        <w:rPr>
          <w:rFonts w:ascii="Times New Roman" w:hAnsi="Times New Roman"/>
          <w:color w:val="auto"/>
          <w:sz w:val="28"/>
          <w:szCs w:val="28"/>
        </w:rPr>
        <w:t>Глава 7. Положение о регулировании иных вопросов землепользования и застройки</w:t>
      </w:r>
      <w:bookmarkEnd w:id="90"/>
      <w:bookmarkEnd w:id="91"/>
      <w:bookmarkEnd w:id="92"/>
    </w:p>
    <w:p w:rsidR="00077767" w:rsidRPr="00CB6C6B" w:rsidRDefault="00077767" w:rsidP="00077767">
      <w:pPr>
        <w:pStyle w:val="3"/>
        <w:spacing w:after="200"/>
        <w:ind w:firstLine="709"/>
        <w:jc w:val="both"/>
        <w:rPr>
          <w:rFonts w:ascii="Times New Roman" w:hAnsi="Times New Roman"/>
          <w:color w:val="auto"/>
          <w:sz w:val="28"/>
          <w:szCs w:val="28"/>
        </w:rPr>
      </w:pPr>
      <w:bookmarkStart w:id="93" w:name="_Toc1636602"/>
      <w:bookmarkStart w:id="94" w:name="_Toc17460128"/>
      <w:bookmarkStart w:id="95" w:name="_Toc23190896"/>
      <w:r w:rsidRPr="00CB6C6B">
        <w:rPr>
          <w:rFonts w:ascii="Times New Roman" w:hAnsi="Times New Roman"/>
          <w:color w:val="auto"/>
          <w:sz w:val="28"/>
          <w:szCs w:val="28"/>
        </w:rPr>
        <w:t>7.1. Комплексное и устойчивое развитие территорий</w:t>
      </w:r>
      <w:bookmarkEnd w:id="93"/>
      <w:bookmarkEnd w:id="94"/>
      <w:bookmarkEnd w:id="95"/>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К видам деятельности по комплексному и устойчивому развитию территории относятся:</w:t>
      </w:r>
    </w:p>
    <w:p w:rsidR="00077767" w:rsidRPr="00CB6C6B" w:rsidRDefault="00077767" w:rsidP="00414C1B">
      <w:pPr>
        <w:pStyle w:val="ae"/>
        <w:numPr>
          <w:ilvl w:val="0"/>
          <w:numId w:val="6"/>
        </w:numPr>
        <w:tabs>
          <w:tab w:val="left" w:pos="1134"/>
        </w:tabs>
        <w:autoSpaceDE w:val="0"/>
        <w:autoSpaceDN w:val="0"/>
        <w:adjustRightInd w:val="0"/>
        <w:ind w:left="0" w:firstLine="709"/>
        <w:jc w:val="both"/>
        <w:rPr>
          <w:sz w:val="28"/>
          <w:szCs w:val="28"/>
          <w:lang w:eastAsia="en-US"/>
        </w:rPr>
      </w:pPr>
      <w:r w:rsidRPr="00CB6C6B">
        <w:rPr>
          <w:sz w:val="28"/>
          <w:szCs w:val="28"/>
          <w:lang w:eastAsia="en-US"/>
        </w:rPr>
        <w:t>развитие застроенных территорий;</w:t>
      </w:r>
    </w:p>
    <w:p w:rsidR="00077767" w:rsidRPr="00CB6C6B" w:rsidRDefault="00077767" w:rsidP="00414C1B">
      <w:pPr>
        <w:pStyle w:val="ae"/>
        <w:numPr>
          <w:ilvl w:val="0"/>
          <w:numId w:val="6"/>
        </w:numPr>
        <w:tabs>
          <w:tab w:val="left" w:pos="1134"/>
        </w:tabs>
        <w:autoSpaceDE w:val="0"/>
        <w:autoSpaceDN w:val="0"/>
        <w:adjustRightInd w:val="0"/>
        <w:ind w:left="0" w:firstLine="709"/>
        <w:jc w:val="both"/>
        <w:rPr>
          <w:sz w:val="28"/>
          <w:szCs w:val="28"/>
          <w:lang w:eastAsia="en-US"/>
        </w:rPr>
      </w:pPr>
      <w:r w:rsidRPr="00CB6C6B">
        <w:rPr>
          <w:sz w:val="28"/>
          <w:szCs w:val="28"/>
          <w:lang w:eastAsia="en-US"/>
        </w:rPr>
        <w:t>комплексное освоение территории;</w:t>
      </w:r>
    </w:p>
    <w:p w:rsidR="00077767" w:rsidRPr="00CB6C6B" w:rsidRDefault="00077767" w:rsidP="00414C1B">
      <w:pPr>
        <w:pStyle w:val="ae"/>
        <w:numPr>
          <w:ilvl w:val="0"/>
          <w:numId w:val="6"/>
        </w:numPr>
        <w:tabs>
          <w:tab w:val="left" w:pos="1134"/>
        </w:tabs>
        <w:autoSpaceDE w:val="0"/>
        <w:autoSpaceDN w:val="0"/>
        <w:adjustRightInd w:val="0"/>
        <w:ind w:left="0" w:firstLine="709"/>
        <w:jc w:val="both"/>
        <w:rPr>
          <w:sz w:val="28"/>
          <w:szCs w:val="28"/>
          <w:lang w:eastAsia="en-US"/>
        </w:rPr>
      </w:pPr>
      <w:r w:rsidRPr="00CB6C6B">
        <w:rPr>
          <w:sz w:val="28"/>
          <w:szCs w:val="28"/>
          <w:lang w:eastAsia="en-US"/>
        </w:rPr>
        <w:t>комплексное освоение территории в целях строительства стандартного жилья;</w:t>
      </w:r>
    </w:p>
    <w:p w:rsidR="00077767" w:rsidRPr="00CB6C6B" w:rsidRDefault="00077767" w:rsidP="00414C1B">
      <w:pPr>
        <w:pStyle w:val="ae"/>
        <w:numPr>
          <w:ilvl w:val="0"/>
          <w:numId w:val="6"/>
        </w:numPr>
        <w:tabs>
          <w:tab w:val="left" w:pos="1134"/>
        </w:tabs>
        <w:autoSpaceDE w:val="0"/>
        <w:autoSpaceDN w:val="0"/>
        <w:adjustRightInd w:val="0"/>
        <w:ind w:left="0" w:firstLine="709"/>
        <w:jc w:val="both"/>
        <w:rPr>
          <w:sz w:val="28"/>
          <w:szCs w:val="28"/>
          <w:lang w:eastAsia="en-US"/>
        </w:rPr>
      </w:pPr>
      <w:r w:rsidRPr="00CB6C6B">
        <w:rPr>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077767" w:rsidRPr="00CB6C6B" w:rsidRDefault="00077767" w:rsidP="00414C1B">
      <w:pPr>
        <w:pStyle w:val="ae"/>
        <w:numPr>
          <w:ilvl w:val="0"/>
          <w:numId w:val="6"/>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комплексное развитие территории по инициативе органа местного самоуправления. </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Решение о развитии застроенных территорий в границах </w:t>
      </w:r>
      <w:r w:rsidRPr="00CB6C6B">
        <w:rPr>
          <w:rFonts w:eastAsia="Calibri"/>
          <w:sz w:val="28"/>
          <w:szCs w:val="28"/>
        </w:rPr>
        <w:t>Ундоровского сельского</w:t>
      </w:r>
      <w:r w:rsidRPr="00CB6C6B">
        <w:rPr>
          <w:sz w:val="28"/>
          <w:szCs w:val="28"/>
        </w:rPr>
        <w:t xml:space="preserve"> поселения принимается уполномоченным Правительством Ульяновской области исполнительным органом государственной власти Ульяновской области. Решение о развитии застроенной территории может быть принято, если на такой территории расположены:</w:t>
      </w:r>
    </w:p>
    <w:p w:rsidR="00077767" w:rsidRPr="00CB6C6B" w:rsidRDefault="00077767" w:rsidP="00414C1B">
      <w:pPr>
        <w:pStyle w:val="ae"/>
        <w:numPr>
          <w:ilvl w:val="0"/>
          <w:numId w:val="7"/>
        </w:numPr>
        <w:tabs>
          <w:tab w:val="left" w:pos="1134"/>
        </w:tabs>
        <w:ind w:left="0" w:firstLine="709"/>
        <w:jc w:val="both"/>
        <w:rPr>
          <w:sz w:val="28"/>
          <w:szCs w:val="28"/>
        </w:rPr>
      </w:pPr>
      <w:r w:rsidRPr="00CB6C6B">
        <w:rPr>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077767" w:rsidRPr="00CB6C6B" w:rsidRDefault="00077767" w:rsidP="00414C1B">
      <w:pPr>
        <w:pStyle w:val="ae"/>
        <w:numPr>
          <w:ilvl w:val="0"/>
          <w:numId w:val="7"/>
        </w:numPr>
        <w:tabs>
          <w:tab w:val="left" w:pos="1134"/>
        </w:tabs>
        <w:ind w:left="0" w:firstLine="709"/>
        <w:jc w:val="both"/>
        <w:rPr>
          <w:sz w:val="28"/>
          <w:szCs w:val="28"/>
        </w:rPr>
      </w:pPr>
      <w:r w:rsidRPr="00CB6C6B">
        <w:rPr>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Решение о комплексном развитии территории по инициативе органа местного самоуправления принимается органом местного самоуправления </w:t>
      </w:r>
      <w:r w:rsidRPr="00CB6C6B">
        <w:rPr>
          <w:rFonts w:eastAsia="Calibri"/>
          <w:sz w:val="28"/>
          <w:szCs w:val="28"/>
        </w:rPr>
        <w:t>Ундоровского сельского</w:t>
      </w:r>
      <w:r w:rsidRPr="00CB6C6B">
        <w:rPr>
          <w:sz w:val="28"/>
          <w:szCs w:val="28"/>
        </w:rPr>
        <w:t xml:space="preserve">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00C100B1" w:rsidRPr="00CB6C6B">
        <w:rPr>
          <w:rFonts w:eastAsiaTheme="minorHAnsi"/>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077767" w:rsidRPr="00CB6C6B" w:rsidRDefault="00077767" w:rsidP="00414C1B">
      <w:pPr>
        <w:pStyle w:val="ae"/>
        <w:numPr>
          <w:ilvl w:val="0"/>
          <w:numId w:val="8"/>
        </w:numPr>
        <w:tabs>
          <w:tab w:val="left" w:pos="1134"/>
        </w:tabs>
        <w:ind w:left="0" w:firstLine="709"/>
        <w:jc w:val="both"/>
        <w:rPr>
          <w:sz w:val="28"/>
          <w:szCs w:val="28"/>
        </w:rPr>
      </w:pPr>
      <w:r w:rsidRPr="00CB6C6B">
        <w:rPr>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077767" w:rsidRPr="00CB6C6B" w:rsidRDefault="00077767" w:rsidP="00414C1B">
      <w:pPr>
        <w:pStyle w:val="ae"/>
        <w:numPr>
          <w:ilvl w:val="0"/>
          <w:numId w:val="8"/>
        </w:numPr>
        <w:tabs>
          <w:tab w:val="left" w:pos="1134"/>
        </w:tabs>
        <w:ind w:left="0" w:firstLine="709"/>
        <w:jc w:val="both"/>
        <w:rPr>
          <w:sz w:val="28"/>
          <w:szCs w:val="28"/>
        </w:rPr>
      </w:pPr>
      <w:r w:rsidRPr="00CB6C6B">
        <w:rPr>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077767" w:rsidRPr="00CB6C6B" w:rsidRDefault="00077767" w:rsidP="00414C1B">
      <w:pPr>
        <w:pStyle w:val="ae"/>
        <w:numPr>
          <w:ilvl w:val="0"/>
          <w:numId w:val="8"/>
        </w:numPr>
        <w:tabs>
          <w:tab w:val="left" w:pos="1134"/>
        </w:tabs>
        <w:ind w:left="0" w:firstLine="709"/>
        <w:jc w:val="both"/>
        <w:rPr>
          <w:sz w:val="28"/>
          <w:szCs w:val="28"/>
        </w:rPr>
      </w:pPr>
      <w:r w:rsidRPr="00CB6C6B">
        <w:rPr>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077767" w:rsidRPr="00CB6C6B" w:rsidRDefault="00077767" w:rsidP="00414C1B">
      <w:pPr>
        <w:pStyle w:val="ae"/>
        <w:numPr>
          <w:ilvl w:val="0"/>
          <w:numId w:val="8"/>
        </w:numPr>
        <w:tabs>
          <w:tab w:val="left" w:pos="1134"/>
        </w:tabs>
        <w:ind w:left="0" w:firstLine="709"/>
        <w:jc w:val="both"/>
        <w:rPr>
          <w:sz w:val="28"/>
          <w:szCs w:val="28"/>
        </w:rPr>
      </w:pPr>
      <w:r w:rsidRPr="00CB6C6B">
        <w:rPr>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077767" w:rsidRPr="00CB6C6B" w:rsidRDefault="00077767" w:rsidP="00077767">
      <w:pPr>
        <w:pStyle w:val="3"/>
        <w:spacing w:after="200"/>
        <w:ind w:firstLine="709"/>
        <w:jc w:val="both"/>
        <w:rPr>
          <w:rFonts w:ascii="Times New Roman" w:hAnsi="Times New Roman"/>
          <w:color w:val="auto"/>
          <w:sz w:val="28"/>
          <w:szCs w:val="28"/>
        </w:rPr>
      </w:pPr>
      <w:bookmarkStart w:id="96" w:name="_Toc1636603"/>
      <w:bookmarkStart w:id="97" w:name="_Toc17460129"/>
      <w:bookmarkStart w:id="98" w:name="_Toc23190897"/>
      <w:r w:rsidRPr="00CB6C6B">
        <w:rPr>
          <w:rFonts w:ascii="Times New Roman" w:hAnsi="Times New Roman"/>
          <w:color w:val="auto"/>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99" w:name="_Toc1552812"/>
      <w:r w:rsidRPr="00CB6C6B">
        <w:rPr>
          <w:rFonts w:ascii="Times New Roman" w:hAnsi="Times New Roman"/>
          <w:color w:val="auto"/>
          <w:sz w:val="28"/>
          <w:szCs w:val="28"/>
        </w:rPr>
        <w:t xml:space="preserve"> таких объектов</w:t>
      </w:r>
      <w:bookmarkEnd w:id="96"/>
      <w:bookmarkEnd w:id="97"/>
      <w:bookmarkEnd w:id="98"/>
      <w:bookmarkEnd w:id="99"/>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и Министерства труда и социального развития Российской Федерации от 22 декабря 1999 года № 74/51, СП 35-104-2001 "Свод правил по проектированию и строительству. Здания и помещения с местами труда для инвалидов",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22 сентября 2003 года № 166, СП 35-112-2005 "Свод правил. Дома-интернаты", одобренного к применению письмом </w:t>
      </w:r>
      <w:r w:rsidR="00C100B1" w:rsidRPr="00CB6C6B">
        <w:rPr>
          <w:sz w:val="28"/>
          <w:szCs w:val="28"/>
        </w:rPr>
        <w:t>Государственного комитета Российской Федерации по строительству и жилищно-коммунальному комплексу</w:t>
      </w:r>
      <w:r w:rsidRPr="00CB6C6B">
        <w:rPr>
          <w:sz w:val="28"/>
          <w:szCs w:val="28"/>
        </w:rPr>
        <w:t xml:space="preserve">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w:t>
      </w:r>
      <w:r w:rsidR="00C100B1" w:rsidRPr="00CB6C6B">
        <w:rPr>
          <w:sz w:val="28"/>
          <w:szCs w:val="28"/>
        </w:rPr>
        <w:t>Свод правил. Доступность зданий и сооружений для маломобильных групп населения. Актуализированная редакция СНиП 35-01-2001</w:t>
      </w:r>
      <w:r w:rsidRPr="00CB6C6B">
        <w:rPr>
          <w:sz w:val="28"/>
          <w:szCs w:val="28"/>
        </w:rPr>
        <w:t>", утвержденного приказом Министерства строительства и жилищно-коммунального хозяйства Российской Федерации от 14 ноября 2016 года № 798/пр.</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r w:rsidR="00C100B1" w:rsidRPr="00CB6C6B">
        <w:rPr>
          <w:sz w:val="28"/>
          <w:szCs w:val="28"/>
        </w:rPr>
        <w:t>;</w:t>
      </w:r>
      <w:r w:rsidRPr="00CB6C6B">
        <w:rPr>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Проектные решения объектов, доступных для маломобильных групп населения, должны обеспечивать:</w:t>
      </w:r>
    </w:p>
    <w:p w:rsidR="00077767" w:rsidRPr="00CB6C6B" w:rsidRDefault="00077767" w:rsidP="00414C1B">
      <w:pPr>
        <w:pStyle w:val="ae"/>
        <w:numPr>
          <w:ilvl w:val="0"/>
          <w:numId w:val="4"/>
        </w:numPr>
        <w:tabs>
          <w:tab w:val="left" w:pos="1134"/>
        </w:tabs>
        <w:ind w:left="0" w:firstLine="709"/>
        <w:jc w:val="both"/>
        <w:rPr>
          <w:sz w:val="28"/>
          <w:szCs w:val="28"/>
        </w:rPr>
      </w:pPr>
      <w:r w:rsidRPr="00CB6C6B">
        <w:rPr>
          <w:sz w:val="28"/>
          <w:szCs w:val="28"/>
        </w:rPr>
        <w:t>досягаемость мест целевого посещения и беспрепятственность перемещения внутри зданий и сооружений;</w:t>
      </w:r>
    </w:p>
    <w:p w:rsidR="00077767" w:rsidRPr="00CB6C6B" w:rsidRDefault="00077767" w:rsidP="00414C1B">
      <w:pPr>
        <w:pStyle w:val="ae"/>
        <w:numPr>
          <w:ilvl w:val="0"/>
          <w:numId w:val="4"/>
        </w:numPr>
        <w:tabs>
          <w:tab w:val="left" w:pos="1134"/>
        </w:tabs>
        <w:ind w:left="0" w:firstLine="709"/>
        <w:jc w:val="both"/>
        <w:rPr>
          <w:sz w:val="28"/>
          <w:szCs w:val="28"/>
        </w:rPr>
      </w:pPr>
      <w:r w:rsidRPr="00CB6C6B">
        <w:rPr>
          <w:sz w:val="28"/>
          <w:szCs w:val="28"/>
        </w:rPr>
        <w:t>безопасность путей движения (в том числе эвакуационных), а также мест проживания, обслуживания и приложения труда;</w:t>
      </w:r>
    </w:p>
    <w:p w:rsidR="00077767" w:rsidRPr="00CB6C6B" w:rsidRDefault="00077767" w:rsidP="00414C1B">
      <w:pPr>
        <w:pStyle w:val="ae"/>
        <w:numPr>
          <w:ilvl w:val="0"/>
          <w:numId w:val="4"/>
        </w:numPr>
        <w:tabs>
          <w:tab w:val="left" w:pos="1134"/>
        </w:tabs>
        <w:ind w:left="0" w:firstLine="709"/>
        <w:jc w:val="both"/>
        <w:rPr>
          <w:sz w:val="28"/>
          <w:szCs w:val="28"/>
        </w:rPr>
      </w:pPr>
      <w:r w:rsidRPr="00CB6C6B">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077767" w:rsidRPr="00CB6C6B" w:rsidRDefault="00077767" w:rsidP="00414C1B">
      <w:pPr>
        <w:pStyle w:val="ae"/>
        <w:numPr>
          <w:ilvl w:val="0"/>
          <w:numId w:val="4"/>
        </w:numPr>
        <w:tabs>
          <w:tab w:val="left" w:pos="1134"/>
        </w:tabs>
        <w:ind w:left="0" w:firstLine="709"/>
        <w:jc w:val="both"/>
        <w:rPr>
          <w:sz w:val="28"/>
          <w:szCs w:val="28"/>
        </w:rPr>
      </w:pPr>
      <w:r w:rsidRPr="00CB6C6B">
        <w:rPr>
          <w:sz w:val="28"/>
          <w:szCs w:val="28"/>
        </w:rPr>
        <w:t>удобство и комфорт среды жизнедеятельности.</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077767" w:rsidRPr="00CB6C6B" w:rsidRDefault="00077767" w:rsidP="00077767">
      <w:pPr>
        <w:ind w:firstLine="709"/>
        <w:jc w:val="both"/>
      </w:pPr>
      <w:r w:rsidRPr="00CB6C6B">
        <w:br w:type="page"/>
      </w:r>
    </w:p>
    <w:p w:rsidR="00077767" w:rsidRPr="00CB6C6B" w:rsidRDefault="00077767" w:rsidP="00077767">
      <w:pPr>
        <w:pStyle w:val="1"/>
        <w:spacing w:before="200" w:after="200"/>
        <w:ind w:firstLine="709"/>
        <w:jc w:val="both"/>
        <w:rPr>
          <w:rFonts w:ascii="Times New Roman" w:hAnsi="Times New Roman"/>
          <w:color w:val="auto"/>
        </w:rPr>
      </w:pPr>
      <w:bookmarkStart w:id="100" w:name="_Toc1636604"/>
      <w:bookmarkStart w:id="101" w:name="_Toc17460130"/>
      <w:bookmarkStart w:id="102" w:name="_Toc23190898"/>
      <w:r w:rsidRPr="00CB6C6B">
        <w:rPr>
          <w:rFonts w:ascii="Times New Roman" w:hAnsi="Times New Roman"/>
          <w:color w:val="auto"/>
        </w:rPr>
        <w:t xml:space="preserve">Раздел </w:t>
      </w:r>
      <w:r w:rsidRPr="00CB6C6B">
        <w:rPr>
          <w:rFonts w:ascii="Times New Roman" w:hAnsi="Times New Roman"/>
          <w:color w:val="auto"/>
          <w:lang w:val="en-US"/>
        </w:rPr>
        <w:t>II</w:t>
      </w:r>
      <w:r w:rsidRPr="00CB6C6B">
        <w:rPr>
          <w:rFonts w:ascii="Times New Roman" w:hAnsi="Times New Roman"/>
          <w:color w:val="auto"/>
        </w:rPr>
        <w:t>. ГРАДОСТРОИТЕЛЬНОЕ ЗОНИРОВАНИЕ</w:t>
      </w:r>
      <w:bookmarkEnd w:id="100"/>
      <w:bookmarkEnd w:id="101"/>
      <w:bookmarkEnd w:id="102"/>
    </w:p>
    <w:p w:rsidR="00077767" w:rsidRPr="00CB6C6B" w:rsidRDefault="00077767" w:rsidP="00077767">
      <w:pPr>
        <w:pStyle w:val="2"/>
        <w:spacing w:after="200"/>
        <w:ind w:firstLine="709"/>
        <w:jc w:val="both"/>
        <w:rPr>
          <w:rFonts w:ascii="Times New Roman" w:hAnsi="Times New Roman"/>
          <w:color w:val="auto"/>
          <w:sz w:val="28"/>
          <w:szCs w:val="28"/>
        </w:rPr>
      </w:pPr>
      <w:bookmarkStart w:id="103" w:name="_Toc17460131"/>
      <w:bookmarkStart w:id="104" w:name="_Toc23190899"/>
      <w:bookmarkStart w:id="105" w:name="_Toc1636605"/>
      <w:r w:rsidRPr="00CB6C6B">
        <w:rPr>
          <w:rFonts w:ascii="Times New Roman" w:hAnsi="Times New Roman"/>
          <w:color w:val="auto"/>
          <w:sz w:val="28"/>
          <w:szCs w:val="28"/>
        </w:rPr>
        <w:t>Глава 1. Карта градостроительного зонирования</w:t>
      </w:r>
      <w:bookmarkEnd w:id="103"/>
      <w:bookmarkEnd w:id="104"/>
      <w:r w:rsidRPr="00CB6C6B">
        <w:rPr>
          <w:rFonts w:ascii="Times New Roman" w:hAnsi="Times New Roman"/>
          <w:color w:val="auto"/>
          <w:sz w:val="28"/>
          <w:szCs w:val="28"/>
        </w:rPr>
        <w:t xml:space="preserve"> </w:t>
      </w:r>
      <w:bookmarkEnd w:id="105"/>
    </w:p>
    <w:p w:rsidR="00077767" w:rsidRPr="00CB6C6B" w:rsidRDefault="00077767" w:rsidP="00077767">
      <w:pPr>
        <w:pStyle w:val="3"/>
        <w:spacing w:after="200"/>
        <w:ind w:firstLine="709"/>
        <w:jc w:val="both"/>
        <w:rPr>
          <w:rFonts w:ascii="Times New Roman" w:hAnsi="Times New Roman"/>
          <w:color w:val="auto"/>
          <w:sz w:val="28"/>
          <w:szCs w:val="28"/>
        </w:rPr>
      </w:pPr>
      <w:bookmarkStart w:id="106" w:name="_Toc1636606"/>
      <w:bookmarkStart w:id="107" w:name="_Toc17460132"/>
      <w:bookmarkStart w:id="108" w:name="_Toc23190900"/>
      <w:r w:rsidRPr="00CB6C6B">
        <w:rPr>
          <w:rFonts w:ascii="Times New Roman" w:hAnsi="Times New Roman"/>
          <w:color w:val="auto"/>
          <w:sz w:val="28"/>
          <w:szCs w:val="28"/>
        </w:rPr>
        <w:t>1.1. Состав и содержание карты градостроительного зонирования</w:t>
      </w:r>
      <w:bookmarkEnd w:id="106"/>
      <w:bookmarkEnd w:id="107"/>
      <w:bookmarkEnd w:id="108"/>
    </w:p>
    <w:p w:rsidR="00077767" w:rsidRPr="00C02ADC"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w:t>
      </w:r>
      <w:r w:rsidRPr="00CB6C6B">
        <w:rPr>
          <w:rFonts w:eastAsia="Calibri"/>
          <w:sz w:val="28"/>
          <w:szCs w:val="28"/>
        </w:rPr>
        <w:t>Ундоровского сельского</w:t>
      </w:r>
      <w:r w:rsidRPr="00CB6C6B">
        <w:rPr>
          <w:sz w:val="28"/>
          <w:szCs w:val="28"/>
        </w:rPr>
        <w:t xml:space="preserve"> поселения, границ населенных пунктов, входящих в состав </w:t>
      </w:r>
      <w:r w:rsidRPr="00CB6C6B">
        <w:rPr>
          <w:rFonts w:eastAsia="Calibri"/>
          <w:sz w:val="28"/>
          <w:szCs w:val="28"/>
        </w:rPr>
        <w:t>Ундоровского сельского</w:t>
      </w:r>
      <w:r w:rsidRPr="00CB6C6B">
        <w:rPr>
          <w:sz w:val="28"/>
          <w:szCs w:val="28"/>
        </w:rPr>
        <w:t xml:space="preserve"> поселения, границ зон с особыми условиями использования территории, границ территорий объектов культурного наследия, защитных </w:t>
      </w:r>
      <w:r w:rsidRPr="00C02ADC">
        <w:rPr>
          <w:sz w:val="28"/>
          <w:szCs w:val="28"/>
        </w:rPr>
        <w:t xml:space="preserve">зон объектов культурного наследия, состоящей из: </w:t>
      </w:r>
    </w:p>
    <w:p w:rsidR="00077767" w:rsidRPr="00C02ADC" w:rsidRDefault="00077767" w:rsidP="00414C1B">
      <w:pPr>
        <w:pStyle w:val="ConsPlusNormal"/>
        <w:widowControl/>
        <w:numPr>
          <w:ilvl w:val="0"/>
          <w:numId w:val="11"/>
        </w:numPr>
        <w:tabs>
          <w:tab w:val="left" w:pos="1134"/>
        </w:tabs>
        <w:ind w:left="0" w:firstLine="709"/>
        <w:jc w:val="both"/>
        <w:rPr>
          <w:rFonts w:ascii="Times New Roman" w:hAnsi="Times New Roman"/>
          <w:sz w:val="28"/>
          <w:szCs w:val="28"/>
        </w:rPr>
      </w:pPr>
      <w:r w:rsidRPr="00C02ADC">
        <w:rPr>
          <w:rFonts w:ascii="Times New Roman" w:hAnsi="Times New Roman"/>
          <w:sz w:val="28"/>
          <w:szCs w:val="28"/>
        </w:rPr>
        <w:t>карты градостроительного зонирования;</w:t>
      </w:r>
    </w:p>
    <w:p w:rsidR="00077767" w:rsidRPr="00C02ADC" w:rsidRDefault="00C02ADC" w:rsidP="00C02ADC">
      <w:pPr>
        <w:pStyle w:val="ConsPlusNormal"/>
        <w:widowControl/>
        <w:numPr>
          <w:ilvl w:val="0"/>
          <w:numId w:val="11"/>
        </w:numPr>
        <w:tabs>
          <w:tab w:val="left" w:pos="1134"/>
        </w:tabs>
        <w:ind w:left="0" w:firstLine="709"/>
        <w:jc w:val="both"/>
        <w:rPr>
          <w:rFonts w:ascii="Times New Roman" w:hAnsi="Times New Roman"/>
          <w:sz w:val="28"/>
          <w:szCs w:val="28"/>
        </w:rPr>
      </w:pPr>
      <w:r w:rsidRPr="00C02ADC">
        <w:rPr>
          <w:rFonts w:ascii="Times New Roman" w:hAnsi="Times New Roman"/>
          <w:sz w:val="28"/>
          <w:szCs w:val="28"/>
        </w:rPr>
        <w:t>карты зон с особыми условиями использования территории.</w:t>
      </w:r>
    </w:p>
    <w:p w:rsidR="00077767" w:rsidRPr="00C02ADC" w:rsidRDefault="00077767" w:rsidP="00414C1B">
      <w:pPr>
        <w:pStyle w:val="ae"/>
        <w:numPr>
          <w:ilvl w:val="0"/>
          <w:numId w:val="69"/>
        </w:numPr>
        <w:tabs>
          <w:tab w:val="left" w:pos="1276"/>
        </w:tabs>
        <w:autoSpaceDE w:val="0"/>
        <w:autoSpaceDN w:val="0"/>
        <w:adjustRightInd w:val="0"/>
        <w:jc w:val="both"/>
        <w:rPr>
          <w:sz w:val="28"/>
          <w:szCs w:val="28"/>
        </w:rPr>
      </w:pPr>
      <w:r w:rsidRPr="00C02ADC">
        <w:rPr>
          <w:sz w:val="28"/>
          <w:szCs w:val="28"/>
        </w:rPr>
        <w:t>Масштаб карты градостроительного зонирования установлен 1:25000.</w:t>
      </w:r>
    </w:p>
    <w:p w:rsidR="00C02ADC" w:rsidRPr="00C02ADC" w:rsidRDefault="00C02ADC" w:rsidP="00C02ADC">
      <w:pPr>
        <w:numPr>
          <w:ilvl w:val="0"/>
          <w:numId w:val="69"/>
        </w:numPr>
        <w:tabs>
          <w:tab w:val="left" w:pos="1134"/>
        </w:tabs>
        <w:overflowPunct w:val="0"/>
        <w:contextualSpacing/>
        <w:jc w:val="both"/>
        <w:rPr>
          <w:sz w:val="28"/>
          <w:szCs w:val="28"/>
        </w:rPr>
      </w:pPr>
      <w:r w:rsidRPr="00C02ADC">
        <w:rPr>
          <w:sz w:val="28"/>
          <w:szCs w:val="28"/>
        </w:rPr>
        <w:t>На карте градостроительного зонирования отображаются:</w:t>
      </w:r>
    </w:p>
    <w:p w:rsidR="00C02ADC" w:rsidRPr="00C02ADC" w:rsidRDefault="00C02ADC" w:rsidP="00C02ADC">
      <w:pPr>
        <w:numPr>
          <w:ilvl w:val="0"/>
          <w:numId w:val="83"/>
        </w:numPr>
        <w:tabs>
          <w:tab w:val="left" w:pos="1134"/>
        </w:tabs>
        <w:overflowPunct w:val="0"/>
        <w:ind w:left="0" w:firstLine="709"/>
        <w:contextualSpacing/>
        <w:jc w:val="both"/>
        <w:rPr>
          <w:sz w:val="28"/>
          <w:szCs w:val="28"/>
        </w:rPr>
      </w:pPr>
      <w:r w:rsidRPr="00C02ADC">
        <w:rPr>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C02ADC" w:rsidRPr="00C02ADC" w:rsidRDefault="00C02ADC" w:rsidP="00C02ADC">
      <w:pPr>
        <w:numPr>
          <w:ilvl w:val="0"/>
          <w:numId w:val="83"/>
        </w:numPr>
        <w:tabs>
          <w:tab w:val="left" w:pos="1134"/>
        </w:tabs>
        <w:overflowPunct w:val="0"/>
        <w:ind w:left="0" w:firstLine="709"/>
        <w:contextualSpacing/>
        <w:jc w:val="both"/>
        <w:rPr>
          <w:sz w:val="28"/>
          <w:szCs w:val="28"/>
        </w:rPr>
      </w:pPr>
      <w:r w:rsidRPr="00C02ADC">
        <w:rPr>
          <w:sz w:val="28"/>
          <w:szCs w:val="28"/>
        </w:rPr>
        <w:t>границы населенных пунктов, входящих в состав Ундоровского сельского поселения;</w:t>
      </w:r>
    </w:p>
    <w:p w:rsidR="00C02ADC" w:rsidRPr="00C02ADC" w:rsidRDefault="00C02ADC" w:rsidP="00C02ADC">
      <w:pPr>
        <w:numPr>
          <w:ilvl w:val="0"/>
          <w:numId w:val="83"/>
        </w:numPr>
        <w:tabs>
          <w:tab w:val="left" w:pos="1134"/>
        </w:tabs>
        <w:overflowPunct w:val="0"/>
        <w:ind w:left="0" w:firstLine="709"/>
        <w:contextualSpacing/>
        <w:jc w:val="both"/>
        <w:rPr>
          <w:sz w:val="28"/>
          <w:szCs w:val="28"/>
        </w:rPr>
      </w:pPr>
      <w:r w:rsidRPr="00C02ADC">
        <w:rPr>
          <w:sz w:val="28"/>
          <w:szCs w:val="28"/>
        </w:rPr>
        <w:t>территории, в границах которых предусматривается осуществление деятельности по комплексному и устойчивому развитию территории Ундоровского сельского поселения (в случае планирования осуществления такой деятельности).</w:t>
      </w:r>
    </w:p>
    <w:p w:rsidR="00C02ADC" w:rsidRPr="00C02ADC" w:rsidRDefault="00C02ADC" w:rsidP="00C02ADC">
      <w:pPr>
        <w:numPr>
          <w:ilvl w:val="0"/>
          <w:numId w:val="69"/>
        </w:numPr>
        <w:tabs>
          <w:tab w:val="left" w:pos="1134"/>
        </w:tabs>
        <w:overflowPunct w:val="0"/>
        <w:contextualSpacing/>
        <w:jc w:val="both"/>
        <w:rPr>
          <w:sz w:val="28"/>
          <w:szCs w:val="28"/>
        </w:rPr>
      </w:pPr>
      <w:r w:rsidRPr="00C02ADC">
        <w:rPr>
          <w:sz w:val="28"/>
          <w:szCs w:val="28"/>
        </w:rPr>
        <w:t>На карте зон с особыми условиями использования территории отображаются:</w:t>
      </w:r>
    </w:p>
    <w:p w:rsidR="00C02ADC" w:rsidRPr="00C02ADC" w:rsidRDefault="00C02ADC" w:rsidP="00C02ADC">
      <w:pPr>
        <w:numPr>
          <w:ilvl w:val="0"/>
          <w:numId w:val="83"/>
        </w:numPr>
        <w:tabs>
          <w:tab w:val="left" w:pos="1134"/>
        </w:tabs>
        <w:overflowPunct w:val="0"/>
        <w:ind w:left="0" w:firstLine="709"/>
        <w:contextualSpacing/>
        <w:jc w:val="both"/>
        <w:rPr>
          <w:sz w:val="28"/>
          <w:szCs w:val="28"/>
        </w:rPr>
      </w:pPr>
      <w:r w:rsidRPr="00C02ADC">
        <w:rPr>
          <w:sz w:val="28"/>
          <w:szCs w:val="28"/>
        </w:rPr>
        <w:t>границы зон с особыми условиями использования территорий.</w:t>
      </w:r>
    </w:p>
    <w:p w:rsidR="00077767" w:rsidRPr="00CB6C6B" w:rsidRDefault="00F94846" w:rsidP="00F94846">
      <w:pPr>
        <w:spacing w:after="200" w:line="276" w:lineRule="auto"/>
        <w:rPr>
          <w:sz w:val="28"/>
          <w:szCs w:val="28"/>
        </w:rPr>
      </w:pPr>
      <w:r w:rsidRPr="00CB6C6B">
        <w:rPr>
          <w:sz w:val="28"/>
          <w:szCs w:val="28"/>
        </w:rPr>
        <w:br w:type="page"/>
      </w:r>
    </w:p>
    <w:p w:rsidR="00F94846" w:rsidRPr="00CB6C6B" w:rsidRDefault="00F94846" w:rsidP="00077767">
      <w:pPr>
        <w:tabs>
          <w:tab w:val="left" w:pos="1276"/>
        </w:tabs>
        <w:autoSpaceDE w:val="0"/>
        <w:autoSpaceDN w:val="0"/>
        <w:adjustRightInd w:val="0"/>
        <w:ind w:firstLine="709"/>
        <w:jc w:val="both"/>
        <w:rPr>
          <w:sz w:val="28"/>
          <w:szCs w:val="28"/>
        </w:rPr>
        <w:sectPr w:rsidR="00F94846" w:rsidRPr="00CB6C6B" w:rsidSect="00F60629">
          <w:headerReference w:type="first" r:id="rId19"/>
          <w:pgSz w:w="11906" w:h="16838"/>
          <w:pgMar w:top="1134" w:right="850" w:bottom="1134" w:left="1701" w:header="708" w:footer="708" w:gutter="0"/>
          <w:cols w:space="708"/>
          <w:titlePg/>
          <w:docGrid w:linePitch="360"/>
        </w:sectPr>
      </w:pPr>
    </w:p>
    <w:p w:rsidR="00077767" w:rsidRPr="00CB6C6B" w:rsidRDefault="00077767" w:rsidP="00077767">
      <w:pPr>
        <w:tabs>
          <w:tab w:val="left" w:pos="1276"/>
        </w:tabs>
        <w:autoSpaceDE w:val="0"/>
        <w:autoSpaceDN w:val="0"/>
        <w:adjustRightInd w:val="0"/>
        <w:ind w:firstLine="709"/>
        <w:jc w:val="both"/>
        <w:rPr>
          <w:sz w:val="28"/>
          <w:szCs w:val="28"/>
        </w:rPr>
      </w:pPr>
      <w:r w:rsidRPr="00CB6C6B">
        <w:rPr>
          <w:sz w:val="28"/>
          <w:szCs w:val="28"/>
        </w:rPr>
        <w:t xml:space="preserve">КАРТА ГРАДОСТРОИТЕЛЬНОГО ЗОНИРОВАНИЯ </w:t>
      </w:r>
    </w:p>
    <w:p w:rsidR="00F94846" w:rsidRPr="00CB6C6B" w:rsidRDefault="00F94846" w:rsidP="00077767">
      <w:pPr>
        <w:tabs>
          <w:tab w:val="left" w:pos="1276"/>
        </w:tabs>
        <w:autoSpaceDE w:val="0"/>
        <w:autoSpaceDN w:val="0"/>
        <w:adjustRightInd w:val="0"/>
        <w:ind w:firstLine="709"/>
        <w:jc w:val="both"/>
        <w:rPr>
          <w:sz w:val="28"/>
          <w:szCs w:val="28"/>
        </w:rPr>
      </w:pPr>
      <w:r w:rsidRPr="00CB6C6B">
        <w:rPr>
          <w:noProof/>
          <w:sz w:val="28"/>
          <w:szCs w:val="28"/>
        </w:rPr>
        <w:drawing>
          <wp:inline distT="0" distB="0" distL="0" distR="0">
            <wp:extent cx="5940425" cy="8077200"/>
            <wp:effectExtent l="19050" t="0" r="3175" b="0"/>
            <wp:docPr id="2" name="Рисунок 1" descr="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градостроительного зонирования.jpg"/>
                    <pic:cNvPicPr/>
                  </pic:nvPicPr>
                  <pic:blipFill>
                    <a:blip r:embed="rId20" cstate="print"/>
                    <a:stretch>
                      <a:fillRect/>
                    </a:stretch>
                  </pic:blipFill>
                  <pic:spPr>
                    <a:xfrm>
                      <a:off x="0" y="0"/>
                      <a:ext cx="5940425" cy="8077200"/>
                    </a:xfrm>
                    <a:prstGeom prst="rect">
                      <a:avLst/>
                    </a:prstGeom>
                  </pic:spPr>
                </pic:pic>
              </a:graphicData>
            </a:graphic>
          </wp:inline>
        </w:drawing>
      </w:r>
    </w:p>
    <w:p w:rsidR="00F94846" w:rsidRPr="00CB6C6B" w:rsidRDefault="00F94846">
      <w:pPr>
        <w:spacing w:after="200" w:line="276" w:lineRule="auto"/>
        <w:rPr>
          <w:sz w:val="28"/>
          <w:szCs w:val="28"/>
        </w:rPr>
      </w:pPr>
      <w:r w:rsidRPr="00CB6C6B">
        <w:rPr>
          <w:sz w:val="28"/>
          <w:szCs w:val="28"/>
        </w:rPr>
        <w:br w:type="page"/>
      </w:r>
    </w:p>
    <w:p w:rsidR="00F94846" w:rsidRPr="00CB6C6B" w:rsidRDefault="00F94846" w:rsidP="00077767">
      <w:pPr>
        <w:tabs>
          <w:tab w:val="left" w:pos="1276"/>
        </w:tabs>
        <w:autoSpaceDE w:val="0"/>
        <w:autoSpaceDN w:val="0"/>
        <w:adjustRightInd w:val="0"/>
        <w:ind w:firstLine="709"/>
        <w:jc w:val="both"/>
        <w:rPr>
          <w:sz w:val="28"/>
          <w:szCs w:val="28"/>
        </w:rPr>
        <w:sectPr w:rsidR="00F94846" w:rsidRPr="00CB6C6B" w:rsidSect="00F94846">
          <w:pgSz w:w="11906" w:h="16838"/>
          <w:pgMar w:top="1134" w:right="851" w:bottom="1134" w:left="1134" w:header="709" w:footer="709" w:gutter="0"/>
          <w:cols w:space="708"/>
          <w:titlePg/>
          <w:docGrid w:linePitch="360"/>
        </w:sectPr>
      </w:pPr>
    </w:p>
    <w:p w:rsidR="00077767" w:rsidRPr="00CB6C6B" w:rsidRDefault="00077767" w:rsidP="00077767">
      <w:pPr>
        <w:tabs>
          <w:tab w:val="left" w:pos="1276"/>
        </w:tabs>
        <w:autoSpaceDE w:val="0"/>
        <w:autoSpaceDN w:val="0"/>
        <w:adjustRightInd w:val="0"/>
        <w:ind w:firstLine="709"/>
        <w:jc w:val="both"/>
        <w:rPr>
          <w:sz w:val="28"/>
          <w:szCs w:val="28"/>
        </w:rPr>
      </w:pPr>
      <w:r w:rsidRPr="00CB6C6B">
        <w:rPr>
          <w:sz w:val="28"/>
          <w:szCs w:val="28"/>
        </w:rPr>
        <w:t xml:space="preserve">КАРТА ЗОН С ОСОБЫМИ УСЛОВИЯМИ </w:t>
      </w:r>
      <w:r w:rsidR="00F94846" w:rsidRPr="00CB6C6B">
        <w:rPr>
          <w:sz w:val="28"/>
          <w:szCs w:val="28"/>
        </w:rPr>
        <w:t xml:space="preserve">ИСПОЛЬЗОВАНИЯ </w:t>
      </w:r>
      <w:r w:rsidRPr="00CB6C6B">
        <w:rPr>
          <w:sz w:val="28"/>
          <w:szCs w:val="28"/>
        </w:rPr>
        <w:t xml:space="preserve">ТЕРРИТОРИИ </w:t>
      </w:r>
      <w:r w:rsidR="00F94846" w:rsidRPr="00CB6C6B">
        <w:rPr>
          <w:noProof/>
          <w:sz w:val="28"/>
          <w:szCs w:val="28"/>
        </w:rPr>
        <w:drawing>
          <wp:inline distT="0" distB="0" distL="0" distR="0">
            <wp:extent cx="5940425" cy="8077200"/>
            <wp:effectExtent l="19050" t="0" r="3175" b="0"/>
            <wp:docPr id="3" name="Рисунок 2" descr="Карта зон с особыми условиями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зон с особыми условиями использования территории.jpg"/>
                    <pic:cNvPicPr/>
                  </pic:nvPicPr>
                  <pic:blipFill>
                    <a:blip r:embed="rId21" cstate="print"/>
                    <a:stretch>
                      <a:fillRect/>
                    </a:stretch>
                  </pic:blipFill>
                  <pic:spPr>
                    <a:xfrm>
                      <a:off x="0" y="0"/>
                      <a:ext cx="5940425" cy="8077200"/>
                    </a:xfrm>
                    <a:prstGeom prst="rect">
                      <a:avLst/>
                    </a:prstGeom>
                  </pic:spPr>
                </pic:pic>
              </a:graphicData>
            </a:graphic>
          </wp:inline>
        </w:drawing>
      </w:r>
    </w:p>
    <w:p w:rsidR="00077767" w:rsidRPr="00CB6C6B" w:rsidRDefault="00077767" w:rsidP="00077767">
      <w:pPr>
        <w:pStyle w:val="3"/>
        <w:spacing w:after="200"/>
        <w:ind w:firstLine="709"/>
        <w:jc w:val="both"/>
        <w:rPr>
          <w:rFonts w:ascii="Times New Roman" w:hAnsi="Times New Roman"/>
          <w:color w:val="auto"/>
          <w:sz w:val="28"/>
          <w:szCs w:val="28"/>
        </w:rPr>
      </w:pPr>
      <w:bookmarkStart w:id="109" w:name="_Toc1636607"/>
      <w:bookmarkStart w:id="110" w:name="_Toc17460133"/>
      <w:bookmarkStart w:id="111" w:name="_Toc23190901"/>
      <w:r w:rsidRPr="00CB6C6B">
        <w:rPr>
          <w:rFonts w:ascii="Times New Roman" w:hAnsi="Times New Roman"/>
          <w:color w:val="auto"/>
          <w:sz w:val="28"/>
          <w:szCs w:val="28"/>
        </w:rPr>
        <w:t>1.2. Порядок установления территориальных зон</w:t>
      </w:r>
      <w:bookmarkEnd w:id="109"/>
      <w:bookmarkEnd w:id="110"/>
      <w:bookmarkEnd w:id="111"/>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Территориальные зоны, как правило, не устанавливаются применительно к одному земельному участку. </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Границы территориальных зон устанавливаются с учетом:</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функциональных зон и параметров их планируемого развития, определенных генеральным планом </w:t>
      </w:r>
      <w:r w:rsidRPr="00CB6C6B">
        <w:rPr>
          <w:rFonts w:eastAsia="Calibri"/>
          <w:sz w:val="28"/>
          <w:szCs w:val="28"/>
        </w:rPr>
        <w:t>Ундоровского сельского</w:t>
      </w:r>
      <w:r w:rsidRPr="00CB6C6B">
        <w:rPr>
          <w:sz w:val="28"/>
          <w:szCs w:val="28"/>
          <w:lang w:eastAsia="en-US"/>
        </w:rPr>
        <w:t xml:space="preserve"> поселения;</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территориальных зон;</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сложившейся планировки территории и существующего землепользования;</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планируемых изменений границ земель различных категорий;</w:t>
      </w:r>
    </w:p>
    <w:p w:rsidR="00077767" w:rsidRPr="00CB6C6B" w:rsidRDefault="00077767" w:rsidP="00414C1B">
      <w:pPr>
        <w:pStyle w:val="ae"/>
        <w:numPr>
          <w:ilvl w:val="0"/>
          <w:numId w:val="12"/>
        </w:numPr>
        <w:tabs>
          <w:tab w:val="left" w:pos="1134"/>
        </w:tabs>
        <w:autoSpaceDE w:val="0"/>
        <w:autoSpaceDN w:val="0"/>
        <w:adjustRightInd w:val="0"/>
        <w:ind w:left="0" w:firstLine="709"/>
        <w:jc w:val="both"/>
        <w:rPr>
          <w:sz w:val="28"/>
          <w:szCs w:val="28"/>
          <w:lang w:eastAsia="en-US"/>
        </w:rPr>
      </w:pPr>
      <w:r w:rsidRPr="00CB6C6B">
        <w:rPr>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077767" w:rsidRPr="00CB6C6B" w:rsidRDefault="0007776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Границы территориальных зон могут устанавливаться по:</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линиям магистралей, улиц, проездов, разделяющим транспортные потоки противоположных направлений;</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красным линиям;</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границам земельных участков;</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границам населенных пунктов в пределах </w:t>
      </w:r>
      <w:r w:rsidRPr="00CB6C6B">
        <w:rPr>
          <w:rFonts w:eastAsia="Calibri"/>
          <w:sz w:val="28"/>
          <w:szCs w:val="28"/>
        </w:rPr>
        <w:t>Ундоровского сельского</w:t>
      </w:r>
      <w:r w:rsidRPr="00CB6C6B">
        <w:rPr>
          <w:sz w:val="28"/>
          <w:szCs w:val="28"/>
        </w:rPr>
        <w:t xml:space="preserve"> поселения;</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естественным границам природных объектов;</w:t>
      </w:r>
    </w:p>
    <w:p w:rsidR="00077767" w:rsidRPr="00CB6C6B" w:rsidRDefault="00077767" w:rsidP="00414C1B">
      <w:pPr>
        <w:pStyle w:val="ae"/>
        <w:numPr>
          <w:ilvl w:val="0"/>
          <w:numId w:val="13"/>
        </w:numPr>
        <w:tabs>
          <w:tab w:val="left" w:pos="1134"/>
        </w:tabs>
        <w:autoSpaceDE w:val="0"/>
        <w:autoSpaceDN w:val="0"/>
        <w:adjustRightInd w:val="0"/>
        <w:ind w:left="0" w:firstLine="709"/>
        <w:jc w:val="both"/>
        <w:rPr>
          <w:sz w:val="28"/>
          <w:szCs w:val="28"/>
          <w:lang w:eastAsia="en-US"/>
        </w:rPr>
      </w:pPr>
      <w:r w:rsidRPr="00CB6C6B">
        <w:rPr>
          <w:sz w:val="28"/>
          <w:szCs w:val="28"/>
          <w:lang w:eastAsia="en-US"/>
        </w:rPr>
        <w:t>иным границам.</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rPr>
        <w:t>Границы территориальных зон должны соответствовать следующим</w:t>
      </w:r>
      <w:r w:rsidRPr="00CB6C6B">
        <w:rPr>
          <w:sz w:val="28"/>
          <w:szCs w:val="28"/>
          <w:lang w:eastAsia="en-US"/>
        </w:rPr>
        <w:t xml:space="preserve"> требованиям:</w:t>
      </w:r>
    </w:p>
    <w:p w:rsidR="00077767" w:rsidRPr="00CB6C6B" w:rsidRDefault="00077767" w:rsidP="00414C1B">
      <w:pPr>
        <w:pStyle w:val="ae"/>
        <w:numPr>
          <w:ilvl w:val="0"/>
          <w:numId w:val="14"/>
        </w:numPr>
        <w:tabs>
          <w:tab w:val="left" w:pos="1134"/>
        </w:tabs>
        <w:autoSpaceDE w:val="0"/>
        <w:autoSpaceDN w:val="0"/>
        <w:adjustRightInd w:val="0"/>
        <w:ind w:left="0" w:firstLine="709"/>
        <w:jc w:val="both"/>
        <w:rPr>
          <w:sz w:val="28"/>
          <w:szCs w:val="28"/>
          <w:lang w:eastAsia="en-US"/>
        </w:rPr>
      </w:pPr>
      <w:r w:rsidRPr="00CB6C6B">
        <w:rPr>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077767" w:rsidRPr="00CB6C6B" w:rsidRDefault="00077767" w:rsidP="00414C1B">
      <w:pPr>
        <w:pStyle w:val="ae"/>
        <w:numPr>
          <w:ilvl w:val="0"/>
          <w:numId w:val="14"/>
        </w:numPr>
        <w:tabs>
          <w:tab w:val="left" w:pos="1134"/>
        </w:tabs>
        <w:autoSpaceDE w:val="0"/>
        <w:autoSpaceDN w:val="0"/>
        <w:adjustRightInd w:val="0"/>
        <w:ind w:left="0" w:firstLine="709"/>
        <w:jc w:val="both"/>
        <w:rPr>
          <w:sz w:val="28"/>
          <w:szCs w:val="28"/>
          <w:lang w:eastAsia="en-US"/>
        </w:rPr>
      </w:pPr>
      <w:r w:rsidRPr="00CB6C6B">
        <w:rPr>
          <w:sz w:val="28"/>
          <w:szCs w:val="28"/>
          <w:lang w:eastAsia="en-US"/>
        </w:rPr>
        <w:t xml:space="preserve">не выходить за пределы границ </w:t>
      </w:r>
      <w:r w:rsidRPr="00CB6C6B">
        <w:rPr>
          <w:rFonts w:eastAsia="Calibri"/>
          <w:sz w:val="28"/>
          <w:szCs w:val="28"/>
        </w:rPr>
        <w:t>Ундоровского сельского</w:t>
      </w:r>
      <w:r w:rsidRPr="00CB6C6B">
        <w:rPr>
          <w:sz w:val="28"/>
          <w:szCs w:val="28"/>
        </w:rPr>
        <w:t xml:space="preserve"> поселения; </w:t>
      </w:r>
    </w:p>
    <w:p w:rsidR="00077767" w:rsidRPr="00CB6C6B" w:rsidRDefault="00077767" w:rsidP="00414C1B">
      <w:pPr>
        <w:pStyle w:val="ae"/>
        <w:numPr>
          <w:ilvl w:val="0"/>
          <w:numId w:val="14"/>
        </w:numPr>
        <w:tabs>
          <w:tab w:val="left" w:pos="1134"/>
        </w:tabs>
        <w:autoSpaceDE w:val="0"/>
        <w:autoSpaceDN w:val="0"/>
        <w:adjustRightInd w:val="0"/>
        <w:ind w:left="0" w:firstLine="709"/>
        <w:jc w:val="both"/>
        <w:rPr>
          <w:sz w:val="28"/>
          <w:szCs w:val="28"/>
          <w:lang w:eastAsia="en-US"/>
        </w:rPr>
      </w:pPr>
      <w:r w:rsidRPr="00CB6C6B">
        <w:rPr>
          <w:sz w:val="28"/>
          <w:szCs w:val="28"/>
          <w:lang w:eastAsia="en-US"/>
        </w:rPr>
        <w:t>быть топологически корректными (не допускается наложение смежных зон).</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077767" w:rsidRPr="00CB6C6B" w:rsidRDefault="00077767" w:rsidP="00077767">
      <w:pPr>
        <w:pStyle w:val="3"/>
        <w:spacing w:after="200"/>
        <w:ind w:firstLine="709"/>
        <w:jc w:val="both"/>
        <w:rPr>
          <w:rFonts w:ascii="Times New Roman" w:hAnsi="Times New Roman"/>
          <w:color w:val="auto"/>
          <w:sz w:val="28"/>
          <w:szCs w:val="28"/>
        </w:rPr>
      </w:pPr>
      <w:bookmarkStart w:id="112" w:name="_Toc1636608"/>
      <w:bookmarkStart w:id="113" w:name="_Toc17460134"/>
      <w:bookmarkStart w:id="114" w:name="_Toc23190902"/>
      <w:r w:rsidRPr="00CB6C6B">
        <w:rPr>
          <w:rFonts w:ascii="Times New Roman" w:hAnsi="Times New Roman"/>
          <w:color w:val="auto"/>
          <w:sz w:val="28"/>
          <w:szCs w:val="28"/>
        </w:rPr>
        <w:t>1.3. Перечень территориальных зон, выделенных на карте градостроительного зонирования</w:t>
      </w:r>
      <w:bookmarkEnd w:id="112"/>
      <w:bookmarkEnd w:id="113"/>
      <w:bookmarkEnd w:id="114"/>
    </w:p>
    <w:p w:rsidR="00077767" w:rsidRPr="00CB6C6B" w:rsidRDefault="00077767" w:rsidP="00077767">
      <w:pPr>
        <w:ind w:firstLine="709"/>
        <w:jc w:val="both"/>
      </w:pP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С целью создания наиболее благоприятной среды проживания в Ундоровском сельском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077767" w:rsidRPr="00CB6C6B" w:rsidRDefault="00077767" w:rsidP="00414C1B">
      <w:pPr>
        <w:pStyle w:val="ae"/>
        <w:numPr>
          <w:ilvl w:val="0"/>
          <w:numId w:val="69"/>
        </w:numPr>
        <w:tabs>
          <w:tab w:val="left" w:pos="1276"/>
        </w:tabs>
        <w:autoSpaceDE w:val="0"/>
        <w:autoSpaceDN w:val="0"/>
        <w:adjustRightInd w:val="0"/>
        <w:jc w:val="both"/>
        <w:rPr>
          <w:sz w:val="28"/>
          <w:szCs w:val="28"/>
          <w:lang w:eastAsia="en-US"/>
        </w:rPr>
      </w:pPr>
      <w:r w:rsidRPr="00CB6C6B">
        <w:rPr>
          <w:sz w:val="28"/>
          <w:szCs w:val="28"/>
          <w:lang w:eastAsia="en-US"/>
        </w:rPr>
        <w:t xml:space="preserve">Перечень территориальных зон, выделенных на карте градостроительного зонирования </w:t>
      </w:r>
      <w:r w:rsidRPr="00CB6C6B">
        <w:rPr>
          <w:rFonts w:eastAsia="Calibri"/>
          <w:sz w:val="28"/>
          <w:szCs w:val="28"/>
        </w:rPr>
        <w:t>Ундоровского сельского</w:t>
      </w:r>
      <w:r w:rsidRPr="00CB6C6B">
        <w:rPr>
          <w:sz w:val="28"/>
          <w:szCs w:val="28"/>
          <w:lang w:eastAsia="en-US"/>
        </w:rPr>
        <w:t xml:space="preserve"> поселения приведен в таблице 1.</w:t>
      </w:r>
    </w:p>
    <w:p w:rsidR="00077767" w:rsidRPr="00CB6C6B" w:rsidRDefault="00077767" w:rsidP="00077767">
      <w:pPr>
        <w:pStyle w:val="ae"/>
        <w:tabs>
          <w:tab w:val="left" w:pos="1276"/>
        </w:tabs>
        <w:autoSpaceDE w:val="0"/>
        <w:autoSpaceDN w:val="0"/>
        <w:adjustRightInd w:val="0"/>
        <w:ind w:left="709"/>
        <w:jc w:val="both"/>
        <w:rPr>
          <w:sz w:val="28"/>
          <w:szCs w:val="28"/>
          <w:lang w:eastAsia="en-US"/>
        </w:rPr>
      </w:pPr>
    </w:p>
    <w:p w:rsidR="00077767" w:rsidRPr="00CB6C6B" w:rsidRDefault="00077767" w:rsidP="00077767">
      <w:pPr>
        <w:autoSpaceDE w:val="0"/>
        <w:autoSpaceDN w:val="0"/>
        <w:adjustRightInd w:val="0"/>
        <w:jc w:val="center"/>
        <w:rPr>
          <w:b/>
          <w:sz w:val="28"/>
          <w:szCs w:val="28"/>
          <w:lang w:eastAsia="en-US"/>
        </w:rPr>
      </w:pPr>
      <w:r w:rsidRPr="00CB6C6B">
        <w:rPr>
          <w:b/>
          <w:sz w:val="28"/>
          <w:szCs w:val="28"/>
          <w:lang w:eastAsia="en-US"/>
        </w:rPr>
        <w:t>Перечень территориальных зон</w:t>
      </w:r>
    </w:p>
    <w:p w:rsidR="00077767" w:rsidRPr="00CB6C6B" w:rsidRDefault="00077767" w:rsidP="00077767">
      <w:pPr>
        <w:autoSpaceDE w:val="0"/>
        <w:autoSpaceDN w:val="0"/>
        <w:adjustRightInd w:val="0"/>
        <w:ind w:left="709"/>
        <w:jc w:val="right"/>
        <w:rPr>
          <w:sz w:val="28"/>
          <w:lang w:eastAsia="en-US"/>
        </w:rPr>
      </w:pPr>
    </w:p>
    <w:p w:rsidR="00077767" w:rsidRPr="00CB6C6B" w:rsidRDefault="00077767" w:rsidP="00077767">
      <w:pPr>
        <w:autoSpaceDE w:val="0"/>
        <w:autoSpaceDN w:val="0"/>
        <w:adjustRightInd w:val="0"/>
        <w:ind w:left="709"/>
        <w:jc w:val="right"/>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2"/>
        <w:gridCol w:w="1082"/>
        <w:gridCol w:w="7283"/>
      </w:tblGrid>
      <w:tr w:rsidR="00077767" w:rsidRPr="00CB6C6B" w:rsidTr="00077767">
        <w:tc>
          <w:tcPr>
            <w:tcW w:w="530" w:type="pct"/>
          </w:tcPr>
          <w:p w:rsidR="00077767" w:rsidRPr="00CB6C6B" w:rsidRDefault="00077767" w:rsidP="00077767">
            <w:pPr>
              <w:jc w:val="center"/>
              <w:rPr>
                <w:b/>
                <w:sz w:val="26"/>
                <w:szCs w:val="26"/>
              </w:rPr>
            </w:pPr>
            <w:r w:rsidRPr="00CB6C6B">
              <w:rPr>
                <w:b/>
                <w:sz w:val="26"/>
                <w:szCs w:val="26"/>
              </w:rPr>
              <w:t>№ п/п</w:t>
            </w:r>
          </w:p>
        </w:tc>
        <w:tc>
          <w:tcPr>
            <w:tcW w:w="578" w:type="pct"/>
          </w:tcPr>
          <w:p w:rsidR="00077767" w:rsidRPr="00CB6C6B" w:rsidRDefault="00077767" w:rsidP="00077767">
            <w:pPr>
              <w:jc w:val="center"/>
              <w:rPr>
                <w:b/>
                <w:sz w:val="26"/>
                <w:szCs w:val="26"/>
              </w:rPr>
            </w:pPr>
            <w:r w:rsidRPr="00CB6C6B">
              <w:rPr>
                <w:b/>
                <w:sz w:val="26"/>
                <w:szCs w:val="26"/>
              </w:rPr>
              <w:t>Индекс</w:t>
            </w:r>
          </w:p>
        </w:tc>
        <w:tc>
          <w:tcPr>
            <w:tcW w:w="3892" w:type="pct"/>
            <w:tcBorders>
              <w:bottom w:val="single" w:sz="6" w:space="0" w:color="auto"/>
            </w:tcBorders>
          </w:tcPr>
          <w:p w:rsidR="00077767" w:rsidRPr="00CB6C6B" w:rsidRDefault="00077767" w:rsidP="00077767">
            <w:pPr>
              <w:jc w:val="center"/>
              <w:rPr>
                <w:b/>
                <w:sz w:val="26"/>
                <w:szCs w:val="26"/>
              </w:rPr>
            </w:pPr>
            <w:r w:rsidRPr="00CB6C6B">
              <w:rPr>
                <w:b/>
                <w:sz w:val="26"/>
                <w:szCs w:val="26"/>
              </w:rPr>
              <w:t>Наименование территориальных зон</w:t>
            </w:r>
          </w:p>
        </w:tc>
      </w:tr>
      <w:tr w:rsidR="00077767" w:rsidRPr="00CB6C6B" w:rsidTr="00077767">
        <w:tc>
          <w:tcPr>
            <w:tcW w:w="530" w:type="pct"/>
            <w:tcBorders>
              <w:right w:val="single" w:sz="6" w:space="0" w:color="auto"/>
            </w:tcBorders>
          </w:tcPr>
          <w:p w:rsidR="00077767" w:rsidRPr="00CB6C6B" w:rsidRDefault="00077767" w:rsidP="00077767">
            <w:pPr>
              <w:jc w:val="center"/>
              <w:rPr>
                <w:sz w:val="26"/>
                <w:szCs w:val="26"/>
              </w:rPr>
            </w:pPr>
            <w:r w:rsidRPr="00CB6C6B">
              <w:rPr>
                <w:sz w:val="26"/>
                <w:szCs w:val="26"/>
              </w:rPr>
              <w:t>1</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Жилые зоны</w:t>
            </w:r>
          </w:p>
        </w:tc>
      </w:tr>
      <w:tr w:rsidR="00077767" w:rsidRPr="00CB6C6B" w:rsidTr="00077767">
        <w:tc>
          <w:tcPr>
            <w:tcW w:w="530" w:type="pct"/>
          </w:tcPr>
          <w:p w:rsidR="00077767" w:rsidRPr="00CB6C6B" w:rsidRDefault="00077767" w:rsidP="00077767">
            <w:pPr>
              <w:jc w:val="center"/>
              <w:rPr>
                <w:sz w:val="26"/>
                <w:szCs w:val="26"/>
              </w:rPr>
            </w:pPr>
            <w:r w:rsidRPr="00CB6C6B">
              <w:rPr>
                <w:sz w:val="26"/>
                <w:szCs w:val="26"/>
              </w:rPr>
              <w:t>2</w:t>
            </w:r>
          </w:p>
        </w:tc>
        <w:tc>
          <w:tcPr>
            <w:tcW w:w="578" w:type="pct"/>
          </w:tcPr>
          <w:p w:rsidR="00077767" w:rsidRPr="00CB6C6B" w:rsidRDefault="00077767" w:rsidP="00077767">
            <w:pPr>
              <w:jc w:val="both"/>
              <w:rPr>
                <w:sz w:val="26"/>
                <w:szCs w:val="26"/>
              </w:rPr>
            </w:pPr>
            <w:r w:rsidRPr="00CB6C6B">
              <w:rPr>
                <w:sz w:val="26"/>
                <w:szCs w:val="26"/>
              </w:rPr>
              <w:t>Ж1</w:t>
            </w:r>
          </w:p>
        </w:tc>
        <w:tc>
          <w:tcPr>
            <w:tcW w:w="3892" w:type="pct"/>
          </w:tcPr>
          <w:p w:rsidR="00077767" w:rsidRPr="00CB6C6B" w:rsidRDefault="00077767" w:rsidP="00077767">
            <w:pPr>
              <w:jc w:val="both"/>
              <w:rPr>
                <w:sz w:val="26"/>
                <w:szCs w:val="26"/>
              </w:rPr>
            </w:pPr>
            <w:r w:rsidRPr="00CB6C6B">
              <w:rPr>
                <w:sz w:val="26"/>
                <w:szCs w:val="26"/>
              </w:rPr>
              <w:t xml:space="preserve">Зона застройки индивидуальными жилыми домами </w:t>
            </w:r>
          </w:p>
        </w:tc>
      </w:tr>
      <w:tr w:rsidR="00077767" w:rsidRPr="00CB6C6B" w:rsidTr="00077767">
        <w:trPr>
          <w:trHeight w:val="139"/>
        </w:trPr>
        <w:tc>
          <w:tcPr>
            <w:tcW w:w="530" w:type="pct"/>
            <w:tcBorders>
              <w:top w:val="single" w:sz="4" w:space="0" w:color="auto"/>
            </w:tcBorders>
          </w:tcPr>
          <w:p w:rsidR="00077767" w:rsidRPr="00CB6C6B" w:rsidRDefault="00077767" w:rsidP="00077767">
            <w:pPr>
              <w:jc w:val="center"/>
              <w:rPr>
                <w:sz w:val="26"/>
                <w:szCs w:val="26"/>
              </w:rPr>
            </w:pPr>
            <w:r w:rsidRPr="00CB6C6B">
              <w:rPr>
                <w:sz w:val="26"/>
                <w:szCs w:val="26"/>
              </w:rPr>
              <w:t>3</w:t>
            </w:r>
          </w:p>
        </w:tc>
        <w:tc>
          <w:tcPr>
            <w:tcW w:w="578" w:type="pct"/>
            <w:tcBorders>
              <w:top w:val="single" w:sz="4" w:space="0" w:color="auto"/>
            </w:tcBorders>
          </w:tcPr>
          <w:p w:rsidR="00077767" w:rsidRPr="00CB6C6B" w:rsidRDefault="00077767" w:rsidP="00077767">
            <w:pPr>
              <w:jc w:val="both"/>
              <w:rPr>
                <w:sz w:val="26"/>
                <w:szCs w:val="26"/>
              </w:rPr>
            </w:pPr>
            <w:r w:rsidRPr="00CB6C6B">
              <w:rPr>
                <w:sz w:val="26"/>
                <w:szCs w:val="26"/>
              </w:rPr>
              <w:t>Ж2</w:t>
            </w:r>
          </w:p>
        </w:tc>
        <w:tc>
          <w:tcPr>
            <w:tcW w:w="3892" w:type="pct"/>
            <w:tcBorders>
              <w:top w:val="single" w:sz="4" w:space="0" w:color="auto"/>
            </w:tcBorders>
          </w:tcPr>
          <w:p w:rsidR="00077767" w:rsidRPr="00CB6C6B" w:rsidRDefault="00077767" w:rsidP="00077767">
            <w:pPr>
              <w:jc w:val="both"/>
              <w:rPr>
                <w:sz w:val="26"/>
                <w:szCs w:val="26"/>
              </w:rPr>
            </w:pPr>
            <w:r w:rsidRPr="00CB6C6B">
              <w:rPr>
                <w:sz w:val="26"/>
                <w:szCs w:val="26"/>
              </w:rPr>
              <w:t>Зона застройки малоэтажными жилыми домами</w:t>
            </w:r>
          </w:p>
        </w:tc>
      </w:tr>
      <w:tr w:rsidR="00077767" w:rsidRPr="00CB6C6B" w:rsidTr="00077767">
        <w:trPr>
          <w:trHeight w:val="139"/>
        </w:trPr>
        <w:tc>
          <w:tcPr>
            <w:tcW w:w="530" w:type="pct"/>
            <w:tcBorders>
              <w:top w:val="single" w:sz="4" w:space="0" w:color="auto"/>
            </w:tcBorders>
          </w:tcPr>
          <w:p w:rsidR="00077767" w:rsidRPr="00CB6C6B" w:rsidRDefault="00077767" w:rsidP="00077767">
            <w:pPr>
              <w:jc w:val="center"/>
              <w:rPr>
                <w:sz w:val="26"/>
                <w:szCs w:val="26"/>
              </w:rPr>
            </w:pPr>
            <w:r w:rsidRPr="00CB6C6B">
              <w:rPr>
                <w:sz w:val="26"/>
                <w:szCs w:val="26"/>
              </w:rPr>
              <w:t>4</w:t>
            </w:r>
          </w:p>
        </w:tc>
        <w:tc>
          <w:tcPr>
            <w:tcW w:w="578" w:type="pct"/>
            <w:tcBorders>
              <w:top w:val="single" w:sz="4" w:space="0" w:color="auto"/>
            </w:tcBorders>
          </w:tcPr>
          <w:p w:rsidR="00077767" w:rsidRPr="00CB6C6B" w:rsidRDefault="00077767" w:rsidP="00077767">
            <w:pPr>
              <w:jc w:val="both"/>
              <w:rPr>
                <w:sz w:val="26"/>
                <w:szCs w:val="26"/>
              </w:rPr>
            </w:pPr>
            <w:r w:rsidRPr="00CB6C6B">
              <w:rPr>
                <w:sz w:val="26"/>
                <w:szCs w:val="26"/>
              </w:rPr>
              <w:t>Ж3</w:t>
            </w:r>
          </w:p>
        </w:tc>
        <w:tc>
          <w:tcPr>
            <w:tcW w:w="3892" w:type="pct"/>
            <w:tcBorders>
              <w:top w:val="single" w:sz="4" w:space="0" w:color="auto"/>
            </w:tcBorders>
          </w:tcPr>
          <w:p w:rsidR="00077767" w:rsidRPr="00CB6C6B" w:rsidRDefault="00077767" w:rsidP="00077767">
            <w:pPr>
              <w:jc w:val="both"/>
              <w:rPr>
                <w:sz w:val="26"/>
                <w:szCs w:val="26"/>
              </w:rPr>
            </w:pPr>
            <w:r w:rsidRPr="00CB6C6B">
              <w:rPr>
                <w:sz w:val="26"/>
                <w:szCs w:val="26"/>
              </w:rPr>
              <w:t>Зона застройки среднеэтажными жилыми домами</w:t>
            </w:r>
          </w:p>
        </w:tc>
      </w:tr>
      <w:tr w:rsidR="00077767" w:rsidRPr="00CB6C6B" w:rsidTr="00077767">
        <w:trPr>
          <w:trHeight w:val="21"/>
        </w:trPr>
        <w:tc>
          <w:tcPr>
            <w:tcW w:w="530" w:type="pct"/>
            <w:tcBorders>
              <w:right w:val="single" w:sz="6" w:space="0" w:color="auto"/>
            </w:tcBorders>
          </w:tcPr>
          <w:p w:rsidR="00077767" w:rsidRPr="00CB6C6B" w:rsidRDefault="00B973CC" w:rsidP="00077767">
            <w:pPr>
              <w:jc w:val="center"/>
              <w:rPr>
                <w:sz w:val="26"/>
                <w:szCs w:val="26"/>
              </w:rPr>
            </w:pPr>
            <w:r w:rsidRPr="00CB6C6B">
              <w:rPr>
                <w:sz w:val="26"/>
                <w:szCs w:val="26"/>
              </w:rPr>
              <w:t>5</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Общественно-деловые зоны</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6</w:t>
            </w:r>
          </w:p>
        </w:tc>
        <w:tc>
          <w:tcPr>
            <w:tcW w:w="578" w:type="pct"/>
          </w:tcPr>
          <w:p w:rsidR="00077767" w:rsidRPr="00CB6C6B" w:rsidRDefault="00077767" w:rsidP="00077767">
            <w:pPr>
              <w:jc w:val="both"/>
              <w:rPr>
                <w:sz w:val="26"/>
                <w:szCs w:val="26"/>
              </w:rPr>
            </w:pPr>
            <w:r w:rsidRPr="00CB6C6B">
              <w:rPr>
                <w:sz w:val="26"/>
                <w:szCs w:val="26"/>
              </w:rPr>
              <w:t>О1</w:t>
            </w:r>
          </w:p>
        </w:tc>
        <w:tc>
          <w:tcPr>
            <w:tcW w:w="3892" w:type="pct"/>
          </w:tcPr>
          <w:p w:rsidR="00077767" w:rsidRPr="00CB6C6B" w:rsidRDefault="00077767" w:rsidP="00077767">
            <w:pPr>
              <w:jc w:val="both"/>
              <w:rPr>
                <w:sz w:val="26"/>
                <w:szCs w:val="26"/>
              </w:rPr>
            </w:pPr>
            <w:r w:rsidRPr="00CB6C6B">
              <w:rPr>
                <w:sz w:val="26"/>
                <w:szCs w:val="26"/>
              </w:rPr>
              <w:t>Зона делового, общественного и коммерческого назначения</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7</w:t>
            </w:r>
          </w:p>
        </w:tc>
        <w:tc>
          <w:tcPr>
            <w:tcW w:w="578" w:type="pct"/>
          </w:tcPr>
          <w:p w:rsidR="00077767" w:rsidRPr="00CB6C6B" w:rsidRDefault="00077767" w:rsidP="00077767">
            <w:pPr>
              <w:jc w:val="both"/>
              <w:rPr>
                <w:sz w:val="26"/>
                <w:szCs w:val="26"/>
              </w:rPr>
            </w:pPr>
            <w:r w:rsidRPr="00CB6C6B">
              <w:rPr>
                <w:sz w:val="26"/>
                <w:szCs w:val="26"/>
              </w:rPr>
              <w:t>О2</w:t>
            </w:r>
          </w:p>
        </w:tc>
        <w:tc>
          <w:tcPr>
            <w:tcW w:w="3892" w:type="pct"/>
          </w:tcPr>
          <w:p w:rsidR="00077767" w:rsidRPr="00CB6C6B" w:rsidRDefault="00077767" w:rsidP="00077767">
            <w:pPr>
              <w:jc w:val="both"/>
              <w:rPr>
                <w:sz w:val="26"/>
                <w:szCs w:val="26"/>
              </w:rPr>
            </w:pPr>
            <w:r w:rsidRPr="00CB6C6B">
              <w:rPr>
                <w:sz w:val="26"/>
                <w:szCs w:val="26"/>
              </w:rPr>
              <w:t xml:space="preserve">Зона специализированной общественной застройки </w:t>
            </w:r>
          </w:p>
        </w:tc>
      </w:tr>
      <w:tr w:rsidR="00077767" w:rsidRPr="00CB6C6B" w:rsidTr="00077767">
        <w:trPr>
          <w:trHeight w:val="21"/>
        </w:trPr>
        <w:tc>
          <w:tcPr>
            <w:tcW w:w="530" w:type="pct"/>
            <w:tcBorders>
              <w:right w:val="single" w:sz="6" w:space="0" w:color="auto"/>
            </w:tcBorders>
          </w:tcPr>
          <w:p w:rsidR="00077767" w:rsidRPr="00CB6C6B" w:rsidRDefault="00B973CC" w:rsidP="00077767">
            <w:pPr>
              <w:jc w:val="center"/>
              <w:rPr>
                <w:sz w:val="26"/>
                <w:szCs w:val="26"/>
              </w:rPr>
            </w:pPr>
            <w:r w:rsidRPr="00CB6C6B">
              <w:rPr>
                <w:sz w:val="26"/>
                <w:szCs w:val="26"/>
              </w:rPr>
              <w:t>8</w:t>
            </w:r>
          </w:p>
        </w:tc>
        <w:tc>
          <w:tcPr>
            <w:tcW w:w="4470" w:type="pct"/>
            <w:gridSpan w:val="2"/>
            <w:tcBorders>
              <w:right w:val="single" w:sz="6" w:space="0" w:color="auto"/>
            </w:tcBorders>
          </w:tcPr>
          <w:p w:rsidR="00077767" w:rsidRPr="00CB6C6B" w:rsidRDefault="00077767" w:rsidP="00077767">
            <w:pPr>
              <w:jc w:val="center"/>
              <w:rPr>
                <w:b/>
                <w:sz w:val="26"/>
                <w:szCs w:val="26"/>
              </w:rPr>
            </w:pPr>
            <w:r w:rsidRPr="00CB6C6B">
              <w:rPr>
                <w:b/>
                <w:sz w:val="26"/>
                <w:szCs w:val="26"/>
              </w:rPr>
              <w:t>Производственные зоны</w:t>
            </w:r>
          </w:p>
        </w:tc>
      </w:tr>
      <w:tr w:rsidR="00077767" w:rsidRPr="00CB6C6B" w:rsidTr="00077767">
        <w:trPr>
          <w:trHeight w:val="165"/>
        </w:trPr>
        <w:tc>
          <w:tcPr>
            <w:tcW w:w="530" w:type="pct"/>
            <w:tcBorders>
              <w:bottom w:val="single" w:sz="4" w:space="0" w:color="auto"/>
            </w:tcBorders>
          </w:tcPr>
          <w:p w:rsidR="00077767" w:rsidRPr="00CB6C6B" w:rsidRDefault="00B973CC" w:rsidP="00077767">
            <w:pPr>
              <w:jc w:val="center"/>
              <w:rPr>
                <w:sz w:val="26"/>
                <w:szCs w:val="26"/>
              </w:rPr>
            </w:pPr>
            <w:r w:rsidRPr="00CB6C6B">
              <w:rPr>
                <w:sz w:val="26"/>
                <w:szCs w:val="26"/>
              </w:rPr>
              <w:t>9</w:t>
            </w:r>
          </w:p>
        </w:tc>
        <w:tc>
          <w:tcPr>
            <w:tcW w:w="578" w:type="pct"/>
            <w:tcBorders>
              <w:bottom w:val="single" w:sz="4" w:space="0" w:color="auto"/>
            </w:tcBorders>
          </w:tcPr>
          <w:p w:rsidR="00077767" w:rsidRPr="00CB6C6B" w:rsidRDefault="00077767" w:rsidP="00077767">
            <w:pPr>
              <w:jc w:val="both"/>
              <w:rPr>
                <w:sz w:val="26"/>
                <w:szCs w:val="26"/>
              </w:rPr>
            </w:pPr>
            <w:r w:rsidRPr="00CB6C6B">
              <w:rPr>
                <w:sz w:val="26"/>
                <w:szCs w:val="26"/>
              </w:rPr>
              <w:t>П1</w:t>
            </w:r>
          </w:p>
        </w:tc>
        <w:tc>
          <w:tcPr>
            <w:tcW w:w="3892" w:type="pct"/>
            <w:tcBorders>
              <w:bottom w:val="single" w:sz="4" w:space="0" w:color="auto"/>
            </w:tcBorders>
          </w:tcPr>
          <w:p w:rsidR="00077767" w:rsidRPr="00CB6C6B" w:rsidRDefault="00077767" w:rsidP="00077767">
            <w:pPr>
              <w:jc w:val="both"/>
              <w:rPr>
                <w:sz w:val="26"/>
                <w:szCs w:val="26"/>
              </w:rPr>
            </w:pPr>
            <w:r w:rsidRPr="00CB6C6B">
              <w:rPr>
                <w:sz w:val="26"/>
                <w:szCs w:val="26"/>
              </w:rPr>
              <w:t xml:space="preserve">Производственная зона </w:t>
            </w:r>
          </w:p>
        </w:tc>
      </w:tr>
      <w:tr w:rsidR="00077767" w:rsidRPr="00CB6C6B" w:rsidTr="00077767">
        <w:trPr>
          <w:trHeight w:val="165"/>
        </w:trPr>
        <w:tc>
          <w:tcPr>
            <w:tcW w:w="530" w:type="pct"/>
            <w:tcBorders>
              <w:bottom w:val="single" w:sz="4" w:space="0" w:color="auto"/>
            </w:tcBorders>
          </w:tcPr>
          <w:p w:rsidR="00077767" w:rsidRPr="00CB6C6B" w:rsidRDefault="00077767" w:rsidP="00B973CC">
            <w:pPr>
              <w:jc w:val="center"/>
              <w:rPr>
                <w:sz w:val="26"/>
                <w:szCs w:val="26"/>
              </w:rPr>
            </w:pPr>
            <w:r w:rsidRPr="00CB6C6B">
              <w:rPr>
                <w:sz w:val="26"/>
                <w:szCs w:val="26"/>
              </w:rPr>
              <w:t>1</w:t>
            </w:r>
            <w:r w:rsidR="00B973CC" w:rsidRPr="00CB6C6B">
              <w:rPr>
                <w:sz w:val="26"/>
                <w:szCs w:val="26"/>
              </w:rPr>
              <w:t>0</w:t>
            </w:r>
          </w:p>
        </w:tc>
        <w:tc>
          <w:tcPr>
            <w:tcW w:w="578" w:type="pct"/>
            <w:tcBorders>
              <w:bottom w:val="single" w:sz="4" w:space="0" w:color="auto"/>
            </w:tcBorders>
          </w:tcPr>
          <w:p w:rsidR="00077767" w:rsidRPr="00CB6C6B" w:rsidRDefault="00077767" w:rsidP="00077767">
            <w:pPr>
              <w:jc w:val="both"/>
              <w:rPr>
                <w:sz w:val="26"/>
                <w:szCs w:val="26"/>
              </w:rPr>
            </w:pPr>
            <w:r w:rsidRPr="00CB6C6B">
              <w:rPr>
                <w:sz w:val="26"/>
                <w:szCs w:val="26"/>
              </w:rPr>
              <w:t>П2</w:t>
            </w:r>
          </w:p>
        </w:tc>
        <w:tc>
          <w:tcPr>
            <w:tcW w:w="3892" w:type="pct"/>
            <w:tcBorders>
              <w:bottom w:val="single" w:sz="4" w:space="0" w:color="auto"/>
            </w:tcBorders>
          </w:tcPr>
          <w:p w:rsidR="00077767" w:rsidRPr="00CB6C6B" w:rsidRDefault="00077767" w:rsidP="00077767">
            <w:pPr>
              <w:jc w:val="both"/>
              <w:rPr>
                <w:sz w:val="26"/>
                <w:szCs w:val="26"/>
              </w:rPr>
            </w:pPr>
            <w:r w:rsidRPr="00CB6C6B">
              <w:rPr>
                <w:sz w:val="26"/>
                <w:szCs w:val="26"/>
              </w:rPr>
              <w:t>Коммунально-складская зона</w:t>
            </w:r>
          </w:p>
        </w:tc>
      </w:tr>
      <w:tr w:rsidR="00077767" w:rsidRPr="00CB6C6B" w:rsidTr="00077767">
        <w:trPr>
          <w:trHeight w:val="28"/>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1</w:t>
            </w:r>
            <w:r w:rsidR="00B973CC" w:rsidRPr="00CB6C6B">
              <w:rPr>
                <w:sz w:val="26"/>
                <w:szCs w:val="26"/>
              </w:rPr>
              <w:t>1</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Зона инженерной инфраструктуры</w:t>
            </w:r>
          </w:p>
        </w:tc>
      </w:tr>
      <w:tr w:rsidR="00077767" w:rsidRPr="00CB6C6B" w:rsidTr="00077767">
        <w:trPr>
          <w:trHeight w:val="28"/>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1</w:t>
            </w:r>
            <w:r w:rsidR="00B973CC" w:rsidRPr="00CB6C6B">
              <w:rPr>
                <w:sz w:val="26"/>
                <w:szCs w:val="26"/>
              </w:rPr>
              <w:t>2</w:t>
            </w:r>
          </w:p>
        </w:tc>
        <w:tc>
          <w:tcPr>
            <w:tcW w:w="578" w:type="pct"/>
            <w:tcBorders>
              <w:right w:val="single" w:sz="6" w:space="0" w:color="auto"/>
            </w:tcBorders>
          </w:tcPr>
          <w:p w:rsidR="00077767" w:rsidRPr="00CB6C6B" w:rsidRDefault="00077767" w:rsidP="00077767">
            <w:pPr>
              <w:jc w:val="both"/>
              <w:rPr>
                <w:sz w:val="26"/>
                <w:szCs w:val="26"/>
              </w:rPr>
            </w:pPr>
            <w:r w:rsidRPr="00CB6C6B">
              <w:rPr>
                <w:sz w:val="26"/>
                <w:szCs w:val="26"/>
              </w:rPr>
              <w:t>И</w:t>
            </w:r>
          </w:p>
        </w:tc>
        <w:tc>
          <w:tcPr>
            <w:tcW w:w="3892" w:type="pct"/>
            <w:tcBorders>
              <w:left w:val="single" w:sz="6" w:space="0" w:color="auto"/>
              <w:right w:val="single" w:sz="6" w:space="0" w:color="auto"/>
            </w:tcBorders>
          </w:tcPr>
          <w:p w:rsidR="00077767" w:rsidRPr="00CB6C6B" w:rsidRDefault="00077767" w:rsidP="00077767">
            <w:pPr>
              <w:jc w:val="both"/>
              <w:rPr>
                <w:sz w:val="26"/>
                <w:szCs w:val="26"/>
              </w:rPr>
            </w:pPr>
            <w:r w:rsidRPr="00CB6C6B">
              <w:rPr>
                <w:sz w:val="26"/>
                <w:szCs w:val="26"/>
              </w:rPr>
              <w:t>Зона инженерной инфраструктуры</w:t>
            </w:r>
          </w:p>
        </w:tc>
      </w:tr>
      <w:tr w:rsidR="00077767" w:rsidRPr="00CB6C6B" w:rsidTr="00077767">
        <w:trPr>
          <w:trHeight w:val="28"/>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1</w:t>
            </w:r>
            <w:r w:rsidR="00B973CC" w:rsidRPr="00CB6C6B">
              <w:rPr>
                <w:sz w:val="26"/>
                <w:szCs w:val="26"/>
              </w:rPr>
              <w:t>3</w:t>
            </w:r>
          </w:p>
        </w:tc>
        <w:tc>
          <w:tcPr>
            <w:tcW w:w="578" w:type="pct"/>
            <w:tcBorders>
              <w:right w:val="single" w:sz="6" w:space="0" w:color="auto"/>
            </w:tcBorders>
          </w:tcPr>
          <w:p w:rsidR="00077767" w:rsidRPr="00CB6C6B" w:rsidRDefault="00077767" w:rsidP="00077767">
            <w:pPr>
              <w:jc w:val="center"/>
              <w:rPr>
                <w:b/>
                <w:sz w:val="26"/>
                <w:szCs w:val="26"/>
              </w:rPr>
            </w:pPr>
          </w:p>
        </w:tc>
        <w:tc>
          <w:tcPr>
            <w:tcW w:w="3892" w:type="pct"/>
            <w:tcBorders>
              <w:left w:val="single" w:sz="6" w:space="0" w:color="auto"/>
              <w:right w:val="single" w:sz="6" w:space="0" w:color="auto"/>
            </w:tcBorders>
          </w:tcPr>
          <w:p w:rsidR="00077767" w:rsidRPr="00CB6C6B" w:rsidRDefault="00077767" w:rsidP="00077767">
            <w:pPr>
              <w:ind w:left="-1100"/>
              <w:jc w:val="center"/>
              <w:rPr>
                <w:b/>
                <w:sz w:val="26"/>
                <w:szCs w:val="26"/>
              </w:rPr>
            </w:pPr>
            <w:r w:rsidRPr="00CB6C6B">
              <w:rPr>
                <w:b/>
                <w:sz w:val="26"/>
                <w:szCs w:val="26"/>
              </w:rPr>
              <w:t>Зона транспортной инфраструктуры</w:t>
            </w:r>
          </w:p>
        </w:tc>
      </w:tr>
      <w:tr w:rsidR="00077767" w:rsidRPr="00CB6C6B" w:rsidTr="00077767">
        <w:trPr>
          <w:trHeight w:val="21"/>
        </w:trPr>
        <w:tc>
          <w:tcPr>
            <w:tcW w:w="530" w:type="pct"/>
          </w:tcPr>
          <w:p w:rsidR="00077767" w:rsidRPr="00CB6C6B" w:rsidRDefault="00077767" w:rsidP="00B973CC">
            <w:pPr>
              <w:jc w:val="center"/>
              <w:rPr>
                <w:sz w:val="26"/>
                <w:szCs w:val="26"/>
              </w:rPr>
            </w:pPr>
            <w:r w:rsidRPr="00CB6C6B">
              <w:rPr>
                <w:sz w:val="26"/>
                <w:szCs w:val="26"/>
              </w:rPr>
              <w:t>1</w:t>
            </w:r>
            <w:r w:rsidR="00B973CC" w:rsidRPr="00CB6C6B">
              <w:rPr>
                <w:sz w:val="26"/>
                <w:szCs w:val="26"/>
              </w:rPr>
              <w:t>4</w:t>
            </w:r>
          </w:p>
        </w:tc>
        <w:tc>
          <w:tcPr>
            <w:tcW w:w="578" w:type="pct"/>
          </w:tcPr>
          <w:p w:rsidR="00077767" w:rsidRPr="00CB6C6B" w:rsidRDefault="00077767" w:rsidP="00077767">
            <w:pPr>
              <w:jc w:val="both"/>
              <w:rPr>
                <w:sz w:val="26"/>
                <w:szCs w:val="26"/>
              </w:rPr>
            </w:pPr>
            <w:r w:rsidRPr="00CB6C6B">
              <w:rPr>
                <w:sz w:val="26"/>
                <w:szCs w:val="26"/>
              </w:rPr>
              <w:t>Т1</w:t>
            </w:r>
          </w:p>
        </w:tc>
        <w:tc>
          <w:tcPr>
            <w:tcW w:w="3892" w:type="pct"/>
          </w:tcPr>
          <w:p w:rsidR="00077767" w:rsidRPr="00CB6C6B" w:rsidRDefault="00077767" w:rsidP="00077767">
            <w:pPr>
              <w:jc w:val="both"/>
              <w:rPr>
                <w:sz w:val="26"/>
                <w:szCs w:val="26"/>
              </w:rPr>
            </w:pPr>
            <w:r w:rsidRPr="00CB6C6B">
              <w:rPr>
                <w:sz w:val="26"/>
                <w:szCs w:val="26"/>
              </w:rPr>
              <w:t>Зона размещения объектов автомобильного транспорта</w:t>
            </w:r>
          </w:p>
        </w:tc>
      </w:tr>
      <w:tr w:rsidR="00077767" w:rsidRPr="00CB6C6B" w:rsidTr="00077767">
        <w:trPr>
          <w:trHeight w:val="21"/>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1</w:t>
            </w:r>
            <w:r w:rsidR="00B973CC" w:rsidRPr="00CB6C6B">
              <w:rPr>
                <w:sz w:val="26"/>
                <w:szCs w:val="26"/>
              </w:rPr>
              <w:t>5</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Зоны сельскохозяйственного использования</w:t>
            </w:r>
          </w:p>
        </w:tc>
      </w:tr>
      <w:tr w:rsidR="00077767" w:rsidRPr="00CB6C6B" w:rsidTr="00077767">
        <w:trPr>
          <w:trHeight w:val="137"/>
        </w:trPr>
        <w:tc>
          <w:tcPr>
            <w:tcW w:w="530" w:type="pct"/>
            <w:tcBorders>
              <w:bottom w:val="single" w:sz="4" w:space="0" w:color="auto"/>
            </w:tcBorders>
          </w:tcPr>
          <w:p w:rsidR="00077767" w:rsidRPr="00CB6C6B" w:rsidRDefault="00B973CC" w:rsidP="00077767">
            <w:pPr>
              <w:jc w:val="center"/>
              <w:rPr>
                <w:sz w:val="26"/>
                <w:szCs w:val="26"/>
              </w:rPr>
            </w:pPr>
            <w:r w:rsidRPr="00CB6C6B">
              <w:rPr>
                <w:sz w:val="26"/>
                <w:szCs w:val="26"/>
              </w:rPr>
              <w:t>16</w:t>
            </w:r>
          </w:p>
        </w:tc>
        <w:tc>
          <w:tcPr>
            <w:tcW w:w="578" w:type="pct"/>
            <w:tcBorders>
              <w:bottom w:val="single" w:sz="4" w:space="0" w:color="auto"/>
            </w:tcBorders>
          </w:tcPr>
          <w:p w:rsidR="00077767" w:rsidRPr="00CB6C6B" w:rsidRDefault="00077767" w:rsidP="00077767">
            <w:pPr>
              <w:jc w:val="both"/>
              <w:rPr>
                <w:sz w:val="26"/>
                <w:szCs w:val="26"/>
              </w:rPr>
            </w:pPr>
            <w:r w:rsidRPr="00CB6C6B">
              <w:rPr>
                <w:sz w:val="26"/>
                <w:szCs w:val="26"/>
              </w:rPr>
              <w:t>Сх1</w:t>
            </w:r>
          </w:p>
        </w:tc>
        <w:tc>
          <w:tcPr>
            <w:tcW w:w="3892" w:type="pct"/>
            <w:tcBorders>
              <w:bottom w:val="single" w:sz="4" w:space="0" w:color="auto"/>
            </w:tcBorders>
          </w:tcPr>
          <w:p w:rsidR="00077767" w:rsidRPr="00CB6C6B" w:rsidRDefault="00077767" w:rsidP="00077767">
            <w:pPr>
              <w:jc w:val="both"/>
              <w:rPr>
                <w:sz w:val="26"/>
                <w:szCs w:val="26"/>
              </w:rPr>
            </w:pPr>
            <w:r w:rsidRPr="00CB6C6B">
              <w:rPr>
                <w:sz w:val="26"/>
                <w:szCs w:val="26"/>
              </w:rPr>
              <w:t>Зона сельскохозяйственных угодий в составе земель сельскохозяйственного назначения</w:t>
            </w:r>
          </w:p>
        </w:tc>
      </w:tr>
      <w:tr w:rsidR="00077767" w:rsidRPr="00CB6C6B" w:rsidTr="00077767">
        <w:trPr>
          <w:trHeight w:val="419"/>
        </w:trPr>
        <w:tc>
          <w:tcPr>
            <w:tcW w:w="530" w:type="pct"/>
            <w:tcBorders>
              <w:top w:val="single" w:sz="4" w:space="0" w:color="auto"/>
            </w:tcBorders>
          </w:tcPr>
          <w:p w:rsidR="00077767" w:rsidRPr="00CB6C6B" w:rsidRDefault="00B973CC" w:rsidP="00077767">
            <w:pPr>
              <w:jc w:val="center"/>
              <w:rPr>
                <w:sz w:val="26"/>
                <w:szCs w:val="26"/>
              </w:rPr>
            </w:pPr>
            <w:r w:rsidRPr="00CB6C6B">
              <w:rPr>
                <w:sz w:val="26"/>
                <w:szCs w:val="26"/>
              </w:rPr>
              <w:t>17</w:t>
            </w:r>
          </w:p>
        </w:tc>
        <w:tc>
          <w:tcPr>
            <w:tcW w:w="578" w:type="pct"/>
            <w:tcBorders>
              <w:top w:val="single" w:sz="4" w:space="0" w:color="auto"/>
            </w:tcBorders>
          </w:tcPr>
          <w:p w:rsidR="00077767" w:rsidRPr="00CB6C6B" w:rsidRDefault="00077767" w:rsidP="00077767">
            <w:pPr>
              <w:jc w:val="both"/>
              <w:rPr>
                <w:sz w:val="26"/>
                <w:szCs w:val="26"/>
              </w:rPr>
            </w:pPr>
            <w:r w:rsidRPr="00CB6C6B">
              <w:rPr>
                <w:sz w:val="26"/>
                <w:szCs w:val="26"/>
              </w:rPr>
              <w:t>Сх2</w:t>
            </w:r>
          </w:p>
        </w:tc>
        <w:tc>
          <w:tcPr>
            <w:tcW w:w="3892" w:type="pct"/>
          </w:tcPr>
          <w:p w:rsidR="00077767" w:rsidRPr="00CB6C6B" w:rsidRDefault="00077767" w:rsidP="00077767">
            <w:pPr>
              <w:jc w:val="both"/>
              <w:rPr>
                <w:sz w:val="26"/>
                <w:szCs w:val="26"/>
              </w:rPr>
            </w:pPr>
            <w:r w:rsidRPr="00CB6C6B">
              <w:rPr>
                <w:sz w:val="26"/>
                <w:szCs w:val="26"/>
              </w:rPr>
              <w:t xml:space="preserve">Зона занятая объектами сельскохозяйственного назначения </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18</w:t>
            </w:r>
          </w:p>
        </w:tc>
        <w:tc>
          <w:tcPr>
            <w:tcW w:w="578" w:type="pct"/>
          </w:tcPr>
          <w:p w:rsidR="00077767" w:rsidRPr="00CB6C6B" w:rsidRDefault="00077767" w:rsidP="00077767">
            <w:pPr>
              <w:jc w:val="both"/>
              <w:rPr>
                <w:sz w:val="26"/>
                <w:szCs w:val="26"/>
              </w:rPr>
            </w:pPr>
            <w:r w:rsidRPr="00CB6C6B">
              <w:rPr>
                <w:sz w:val="26"/>
                <w:szCs w:val="26"/>
              </w:rPr>
              <w:t>Сх3</w:t>
            </w:r>
          </w:p>
        </w:tc>
        <w:tc>
          <w:tcPr>
            <w:tcW w:w="3892" w:type="pct"/>
          </w:tcPr>
          <w:p w:rsidR="00077767" w:rsidRPr="00CB6C6B" w:rsidRDefault="00077767" w:rsidP="00077767">
            <w:pPr>
              <w:jc w:val="both"/>
              <w:rPr>
                <w:sz w:val="26"/>
                <w:szCs w:val="26"/>
              </w:rPr>
            </w:pPr>
            <w:r w:rsidRPr="00CB6C6B">
              <w:rPr>
                <w:sz w:val="26"/>
                <w:szCs w:val="26"/>
              </w:rPr>
              <w:t>Зона сельскохозяйственного использования в границах населенных пунктов</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19</w:t>
            </w:r>
          </w:p>
        </w:tc>
        <w:tc>
          <w:tcPr>
            <w:tcW w:w="578" w:type="pct"/>
          </w:tcPr>
          <w:p w:rsidR="00077767" w:rsidRPr="00CB6C6B" w:rsidRDefault="00077767" w:rsidP="00077767">
            <w:pPr>
              <w:jc w:val="both"/>
              <w:rPr>
                <w:sz w:val="26"/>
                <w:szCs w:val="26"/>
              </w:rPr>
            </w:pPr>
            <w:r w:rsidRPr="00CB6C6B">
              <w:rPr>
                <w:sz w:val="26"/>
                <w:szCs w:val="26"/>
              </w:rPr>
              <w:t>Сх4</w:t>
            </w:r>
          </w:p>
        </w:tc>
        <w:tc>
          <w:tcPr>
            <w:tcW w:w="3892" w:type="pct"/>
          </w:tcPr>
          <w:p w:rsidR="00077767" w:rsidRPr="00CB6C6B" w:rsidRDefault="00077767" w:rsidP="00077767">
            <w:pPr>
              <w:jc w:val="both"/>
              <w:rPr>
                <w:sz w:val="26"/>
                <w:szCs w:val="26"/>
              </w:rPr>
            </w:pPr>
            <w:r w:rsidRPr="00CB6C6B">
              <w:rPr>
                <w:sz w:val="26"/>
                <w:szCs w:val="26"/>
              </w:rPr>
              <w:t>Зона садоводческих или огороднических некоммерческих товариществ</w:t>
            </w:r>
          </w:p>
        </w:tc>
      </w:tr>
      <w:tr w:rsidR="00077767" w:rsidRPr="00CB6C6B" w:rsidTr="00077767">
        <w:trPr>
          <w:trHeight w:val="28"/>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2</w:t>
            </w:r>
            <w:r w:rsidR="00B973CC" w:rsidRPr="00CB6C6B">
              <w:rPr>
                <w:sz w:val="26"/>
                <w:szCs w:val="26"/>
              </w:rPr>
              <w:t>0</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Зоны рекреационного назначения</w:t>
            </w:r>
          </w:p>
        </w:tc>
      </w:tr>
      <w:tr w:rsidR="00077767" w:rsidRPr="00CB6C6B" w:rsidTr="00077767">
        <w:trPr>
          <w:trHeight w:val="21"/>
        </w:trPr>
        <w:tc>
          <w:tcPr>
            <w:tcW w:w="530" w:type="pct"/>
          </w:tcPr>
          <w:p w:rsidR="00077767" w:rsidRPr="00CB6C6B" w:rsidRDefault="00077767" w:rsidP="00B973CC">
            <w:pPr>
              <w:jc w:val="center"/>
              <w:rPr>
                <w:sz w:val="26"/>
                <w:szCs w:val="26"/>
              </w:rPr>
            </w:pPr>
            <w:r w:rsidRPr="00CB6C6B">
              <w:rPr>
                <w:sz w:val="26"/>
                <w:szCs w:val="26"/>
              </w:rPr>
              <w:t>2</w:t>
            </w:r>
            <w:r w:rsidR="00B973CC" w:rsidRPr="00CB6C6B">
              <w:rPr>
                <w:sz w:val="26"/>
                <w:szCs w:val="26"/>
              </w:rPr>
              <w:t>1</w:t>
            </w:r>
          </w:p>
        </w:tc>
        <w:tc>
          <w:tcPr>
            <w:tcW w:w="578" w:type="pct"/>
          </w:tcPr>
          <w:p w:rsidR="00077767" w:rsidRPr="00CB6C6B" w:rsidRDefault="00077767" w:rsidP="00077767">
            <w:pPr>
              <w:jc w:val="both"/>
              <w:rPr>
                <w:sz w:val="26"/>
                <w:szCs w:val="26"/>
              </w:rPr>
            </w:pPr>
            <w:r w:rsidRPr="00CB6C6B">
              <w:rPr>
                <w:sz w:val="26"/>
                <w:szCs w:val="26"/>
              </w:rPr>
              <w:t>Р1</w:t>
            </w:r>
          </w:p>
        </w:tc>
        <w:tc>
          <w:tcPr>
            <w:tcW w:w="3892" w:type="pct"/>
          </w:tcPr>
          <w:p w:rsidR="00077767" w:rsidRPr="00CB6C6B" w:rsidRDefault="00077767" w:rsidP="00077767">
            <w:pPr>
              <w:jc w:val="both"/>
              <w:rPr>
                <w:sz w:val="26"/>
                <w:szCs w:val="26"/>
              </w:rPr>
            </w:pPr>
            <w:r w:rsidRPr="00CB6C6B">
              <w:rPr>
                <w:sz w:val="26"/>
                <w:szCs w:val="26"/>
              </w:rPr>
              <w:t>Зона озелененных территорий общего пользования</w:t>
            </w:r>
          </w:p>
        </w:tc>
      </w:tr>
      <w:tr w:rsidR="00077767" w:rsidRPr="00CB6C6B" w:rsidTr="00077767">
        <w:trPr>
          <w:trHeight w:val="21"/>
        </w:trPr>
        <w:tc>
          <w:tcPr>
            <w:tcW w:w="530" w:type="pct"/>
          </w:tcPr>
          <w:p w:rsidR="00077767" w:rsidRPr="00CB6C6B" w:rsidRDefault="00077767" w:rsidP="00B973CC">
            <w:pPr>
              <w:jc w:val="center"/>
              <w:rPr>
                <w:sz w:val="26"/>
                <w:szCs w:val="26"/>
              </w:rPr>
            </w:pPr>
            <w:r w:rsidRPr="00CB6C6B">
              <w:rPr>
                <w:sz w:val="26"/>
                <w:szCs w:val="26"/>
              </w:rPr>
              <w:t>2</w:t>
            </w:r>
            <w:r w:rsidR="00B973CC" w:rsidRPr="00CB6C6B">
              <w:rPr>
                <w:sz w:val="26"/>
                <w:szCs w:val="26"/>
              </w:rPr>
              <w:t>2</w:t>
            </w:r>
          </w:p>
        </w:tc>
        <w:tc>
          <w:tcPr>
            <w:tcW w:w="578" w:type="pct"/>
          </w:tcPr>
          <w:p w:rsidR="00077767" w:rsidRPr="00CB6C6B" w:rsidRDefault="00077767" w:rsidP="00077767">
            <w:pPr>
              <w:jc w:val="both"/>
              <w:rPr>
                <w:sz w:val="26"/>
                <w:szCs w:val="26"/>
              </w:rPr>
            </w:pPr>
            <w:r w:rsidRPr="00CB6C6B">
              <w:rPr>
                <w:sz w:val="26"/>
                <w:szCs w:val="26"/>
              </w:rPr>
              <w:t>Р2</w:t>
            </w:r>
          </w:p>
        </w:tc>
        <w:tc>
          <w:tcPr>
            <w:tcW w:w="3892" w:type="pct"/>
          </w:tcPr>
          <w:p w:rsidR="00077767" w:rsidRPr="00CB6C6B" w:rsidRDefault="00077767" w:rsidP="00077767">
            <w:pPr>
              <w:jc w:val="both"/>
              <w:rPr>
                <w:sz w:val="26"/>
                <w:szCs w:val="26"/>
              </w:rPr>
            </w:pPr>
            <w:r w:rsidRPr="00CB6C6B">
              <w:rPr>
                <w:sz w:val="26"/>
                <w:szCs w:val="26"/>
              </w:rPr>
              <w:t>Зона объектов отдыха и туризма</w:t>
            </w:r>
          </w:p>
        </w:tc>
      </w:tr>
      <w:tr w:rsidR="00077767" w:rsidRPr="00CB6C6B" w:rsidTr="00077767">
        <w:trPr>
          <w:trHeight w:val="21"/>
        </w:trPr>
        <w:tc>
          <w:tcPr>
            <w:tcW w:w="530" w:type="pct"/>
          </w:tcPr>
          <w:p w:rsidR="00077767" w:rsidRPr="00CB6C6B" w:rsidRDefault="00077767" w:rsidP="00B973CC">
            <w:pPr>
              <w:jc w:val="center"/>
              <w:rPr>
                <w:sz w:val="26"/>
                <w:szCs w:val="26"/>
              </w:rPr>
            </w:pPr>
            <w:r w:rsidRPr="00CB6C6B">
              <w:rPr>
                <w:sz w:val="26"/>
                <w:szCs w:val="26"/>
              </w:rPr>
              <w:t>2</w:t>
            </w:r>
            <w:r w:rsidR="00B973CC" w:rsidRPr="00CB6C6B">
              <w:rPr>
                <w:sz w:val="26"/>
                <w:szCs w:val="26"/>
              </w:rPr>
              <w:t>3</w:t>
            </w:r>
          </w:p>
        </w:tc>
        <w:tc>
          <w:tcPr>
            <w:tcW w:w="578" w:type="pct"/>
          </w:tcPr>
          <w:p w:rsidR="00077767" w:rsidRPr="00CB6C6B" w:rsidRDefault="00077767" w:rsidP="00077767">
            <w:pPr>
              <w:jc w:val="both"/>
              <w:rPr>
                <w:sz w:val="26"/>
                <w:szCs w:val="26"/>
              </w:rPr>
            </w:pPr>
            <w:r w:rsidRPr="00CB6C6B">
              <w:rPr>
                <w:sz w:val="26"/>
                <w:szCs w:val="26"/>
              </w:rPr>
              <w:t>Р3</w:t>
            </w:r>
          </w:p>
        </w:tc>
        <w:tc>
          <w:tcPr>
            <w:tcW w:w="3892" w:type="pct"/>
          </w:tcPr>
          <w:p w:rsidR="00077767" w:rsidRPr="00CB6C6B" w:rsidRDefault="00077767" w:rsidP="00077767">
            <w:pPr>
              <w:jc w:val="both"/>
              <w:rPr>
                <w:sz w:val="26"/>
                <w:szCs w:val="26"/>
              </w:rPr>
            </w:pPr>
            <w:r w:rsidRPr="00CB6C6B">
              <w:rPr>
                <w:sz w:val="26"/>
                <w:szCs w:val="26"/>
              </w:rPr>
              <w:t>Зона объектов санаторно-курортного назначения</w:t>
            </w:r>
          </w:p>
        </w:tc>
      </w:tr>
      <w:tr w:rsidR="00077767" w:rsidRPr="00CB6C6B" w:rsidTr="00077767">
        <w:trPr>
          <w:trHeight w:val="267"/>
        </w:trPr>
        <w:tc>
          <w:tcPr>
            <w:tcW w:w="530" w:type="pct"/>
            <w:tcBorders>
              <w:right w:val="single" w:sz="6" w:space="0" w:color="auto"/>
            </w:tcBorders>
          </w:tcPr>
          <w:p w:rsidR="00077767" w:rsidRPr="00CB6C6B" w:rsidRDefault="00077767" w:rsidP="00B973CC">
            <w:pPr>
              <w:jc w:val="center"/>
              <w:rPr>
                <w:sz w:val="26"/>
                <w:szCs w:val="26"/>
              </w:rPr>
            </w:pPr>
            <w:r w:rsidRPr="00CB6C6B">
              <w:rPr>
                <w:sz w:val="26"/>
                <w:szCs w:val="26"/>
              </w:rPr>
              <w:t>2</w:t>
            </w:r>
            <w:r w:rsidR="00B973CC" w:rsidRPr="00CB6C6B">
              <w:rPr>
                <w:sz w:val="26"/>
                <w:szCs w:val="26"/>
              </w:rPr>
              <w:t>4</w:t>
            </w:r>
          </w:p>
        </w:tc>
        <w:tc>
          <w:tcPr>
            <w:tcW w:w="4470" w:type="pct"/>
            <w:gridSpan w:val="2"/>
            <w:tcBorders>
              <w:right w:val="single" w:sz="6" w:space="0" w:color="auto"/>
            </w:tcBorders>
          </w:tcPr>
          <w:p w:rsidR="00077767" w:rsidRPr="00CB6C6B" w:rsidRDefault="00077767" w:rsidP="00077767">
            <w:pPr>
              <w:jc w:val="center"/>
              <w:rPr>
                <w:sz w:val="26"/>
                <w:szCs w:val="26"/>
              </w:rPr>
            </w:pPr>
            <w:r w:rsidRPr="00CB6C6B">
              <w:rPr>
                <w:b/>
                <w:sz w:val="26"/>
                <w:szCs w:val="26"/>
              </w:rPr>
              <w:t>Зоны специального назначения</w:t>
            </w:r>
          </w:p>
        </w:tc>
      </w:tr>
      <w:tr w:rsidR="00077767" w:rsidRPr="00CB6C6B" w:rsidTr="00077767">
        <w:trPr>
          <w:trHeight w:val="21"/>
        </w:trPr>
        <w:tc>
          <w:tcPr>
            <w:tcW w:w="530" w:type="pct"/>
          </w:tcPr>
          <w:p w:rsidR="00077767" w:rsidRPr="00CB6C6B" w:rsidRDefault="00077767" w:rsidP="00B973CC">
            <w:pPr>
              <w:jc w:val="center"/>
              <w:rPr>
                <w:sz w:val="26"/>
                <w:szCs w:val="26"/>
              </w:rPr>
            </w:pPr>
            <w:r w:rsidRPr="00CB6C6B">
              <w:rPr>
                <w:sz w:val="26"/>
                <w:szCs w:val="26"/>
              </w:rPr>
              <w:t>2</w:t>
            </w:r>
            <w:r w:rsidR="00B973CC" w:rsidRPr="00CB6C6B">
              <w:rPr>
                <w:sz w:val="26"/>
                <w:szCs w:val="26"/>
              </w:rPr>
              <w:t>5</w:t>
            </w:r>
          </w:p>
        </w:tc>
        <w:tc>
          <w:tcPr>
            <w:tcW w:w="578" w:type="pct"/>
          </w:tcPr>
          <w:p w:rsidR="00077767" w:rsidRPr="00CB6C6B" w:rsidRDefault="00077767" w:rsidP="00077767">
            <w:pPr>
              <w:jc w:val="both"/>
              <w:rPr>
                <w:sz w:val="26"/>
                <w:szCs w:val="26"/>
              </w:rPr>
            </w:pPr>
            <w:r w:rsidRPr="00CB6C6B">
              <w:rPr>
                <w:sz w:val="26"/>
                <w:szCs w:val="26"/>
              </w:rPr>
              <w:t>Сп1</w:t>
            </w:r>
          </w:p>
        </w:tc>
        <w:tc>
          <w:tcPr>
            <w:tcW w:w="3892" w:type="pct"/>
          </w:tcPr>
          <w:p w:rsidR="00077767" w:rsidRPr="00CB6C6B" w:rsidRDefault="00077767" w:rsidP="00077767">
            <w:pPr>
              <w:jc w:val="both"/>
              <w:rPr>
                <w:sz w:val="26"/>
                <w:szCs w:val="26"/>
              </w:rPr>
            </w:pPr>
            <w:r w:rsidRPr="00CB6C6B">
              <w:rPr>
                <w:sz w:val="26"/>
                <w:szCs w:val="26"/>
              </w:rPr>
              <w:t>Зона специального назначения, связанная с захоронениями</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26</w:t>
            </w:r>
          </w:p>
        </w:tc>
        <w:tc>
          <w:tcPr>
            <w:tcW w:w="578" w:type="pct"/>
          </w:tcPr>
          <w:p w:rsidR="00077767" w:rsidRPr="00CB6C6B" w:rsidRDefault="00077767" w:rsidP="00077767">
            <w:pPr>
              <w:jc w:val="both"/>
              <w:rPr>
                <w:sz w:val="26"/>
                <w:szCs w:val="26"/>
              </w:rPr>
            </w:pPr>
            <w:r w:rsidRPr="00CB6C6B">
              <w:rPr>
                <w:sz w:val="26"/>
                <w:szCs w:val="26"/>
              </w:rPr>
              <w:t xml:space="preserve">Сп2 </w:t>
            </w:r>
          </w:p>
        </w:tc>
        <w:tc>
          <w:tcPr>
            <w:tcW w:w="3892" w:type="pct"/>
          </w:tcPr>
          <w:p w:rsidR="00077767" w:rsidRPr="00CB6C6B" w:rsidRDefault="00077767" w:rsidP="00077767">
            <w:pPr>
              <w:jc w:val="both"/>
              <w:rPr>
                <w:sz w:val="26"/>
                <w:szCs w:val="26"/>
              </w:rPr>
            </w:pPr>
            <w:r w:rsidRPr="00CB6C6B">
              <w:rPr>
                <w:sz w:val="26"/>
                <w:szCs w:val="26"/>
              </w:rPr>
              <w:t>Зона специального назначения, связанная с размещением государственных объектов</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27</w:t>
            </w:r>
          </w:p>
        </w:tc>
        <w:tc>
          <w:tcPr>
            <w:tcW w:w="578" w:type="pct"/>
          </w:tcPr>
          <w:p w:rsidR="00077767" w:rsidRPr="00CB6C6B" w:rsidRDefault="00077767" w:rsidP="00077767">
            <w:pPr>
              <w:jc w:val="both"/>
              <w:rPr>
                <w:sz w:val="26"/>
                <w:szCs w:val="26"/>
              </w:rPr>
            </w:pPr>
            <w:r w:rsidRPr="00CB6C6B">
              <w:rPr>
                <w:sz w:val="26"/>
                <w:szCs w:val="26"/>
              </w:rPr>
              <w:t>Сп3</w:t>
            </w:r>
          </w:p>
        </w:tc>
        <w:tc>
          <w:tcPr>
            <w:tcW w:w="3892" w:type="pct"/>
          </w:tcPr>
          <w:p w:rsidR="00077767" w:rsidRPr="00CB6C6B" w:rsidRDefault="00077767" w:rsidP="00077767">
            <w:pPr>
              <w:jc w:val="both"/>
              <w:rPr>
                <w:sz w:val="26"/>
                <w:szCs w:val="26"/>
              </w:rPr>
            </w:pPr>
            <w:r w:rsidRPr="00CB6C6B">
              <w:rPr>
                <w:sz w:val="26"/>
                <w:szCs w:val="26"/>
              </w:rPr>
              <w:t>Зона складирования и захоронения отходов</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28</w:t>
            </w:r>
          </w:p>
        </w:tc>
        <w:tc>
          <w:tcPr>
            <w:tcW w:w="4470" w:type="pct"/>
            <w:gridSpan w:val="2"/>
          </w:tcPr>
          <w:p w:rsidR="00077767" w:rsidRPr="00CB6C6B" w:rsidRDefault="00077767" w:rsidP="00077767">
            <w:pPr>
              <w:jc w:val="center"/>
              <w:rPr>
                <w:sz w:val="26"/>
                <w:szCs w:val="26"/>
              </w:rPr>
            </w:pPr>
            <w:r w:rsidRPr="00CB6C6B">
              <w:rPr>
                <w:b/>
                <w:sz w:val="26"/>
                <w:szCs w:val="26"/>
              </w:rPr>
              <w:t>Иные виды зон</w:t>
            </w:r>
          </w:p>
        </w:tc>
      </w:tr>
      <w:tr w:rsidR="00077767" w:rsidRPr="00CB6C6B" w:rsidTr="00077767">
        <w:trPr>
          <w:trHeight w:val="21"/>
        </w:trPr>
        <w:tc>
          <w:tcPr>
            <w:tcW w:w="530" w:type="pct"/>
          </w:tcPr>
          <w:p w:rsidR="00077767" w:rsidRPr="00CB6C6B" w:rsidRDefault="00B973CC" w:rsidP="00077767">
            <w:pPr>
              <w:jc w:val="center"/>
              <w:rPr>
                <w:sz w:val="26"/>
                <w:szCs w:val="26"/>
              </w:rPr>
            </w:pPr>
            <w:r w:rsidRPr="00CB6C6B">
              <w:rPr>
                <w:sz w:val="26"/>
                <w:szCs w:val="26"/>
              </w:rPr>
              <w:t>29</w:t>
            </w:r>
          </w:p>
        </w:tc>
        <w:tc>
          <w:tcPr>
            <w:tcW w:w="578" w:type="pct"/>
          </w:tcPr>
          <w:p w:rsidR="00077767" w:rsidRPr="00CB6C6B" w:rsidRDefault="00077767" w:rsidP="00077767">
            <w:pPr>
              <w:jc w:val="both"/>
              <w:rPr>
                <w:sz w:val="26"/>
                <w:szCs w:val="26"/>
              </w:rPr>
            </w:pPr>
            <w:r w:rsidRPr="00CB6C6B">
              <w:rPr>
                <w:sz w:val="26"/>
                <w:szCs w:val="26"/>
              </w:rPr>
              <w:t>Л</w:t>
            </w:r>
          </w:p>
        </w:tc>
        <w:tc>
          <w:tcPr>
            <w:tcW w:w="3892" w:type="pct"/>
          </w:tcPr>
          <w:p w:rsidR="00077767" w:rsidRPr="00CB6C6B" w:rsidRDefault="00077767" w:rsidP="00077767">
            <w:pPr>
              <w:jc w:val="both"/>
              <w:rPr>
                <w:sz w:val="26"/>
                <w:szCs w:val="26"/>
              </w:rPr>
            </w:pPr>
            <w:r w:rsidRPr="00CB6C6B">
              <w:rPr>
                <w:sz w:val="26"/>
                <w:szCs w:val="26"/>
              </w:rPr>
              <w:t>Зона земель лесного фонда</w:t>
            </w:r>
          </w:p>
        </w:tc>
      </w:tr>
    </w:tbl>
    <w:p w:rsidR="00077767" w:rsidRPr="00CB6C6B" w:rsidRDefault="00077767" w:rsidP="00077767">
      <w:pPr>
        <w:pStyle w:val="3"/>
        <w:spacing w:after="200"/>
        <w:jc w:val="center"/>
        <w:rPr>
          <w:rFonts w:ascii="Times New Roman" w:hAnsi="Times New Roman"/>
          <w:color w:val="auto"/>
          <w:sz w:val="28"/>
          <w:szCs w:val="28"/>
        </w:rPr>
      </w:pPr>
      <w:bookmarkStart w:id="115" w:name="_Toc1636610"/>
      <w:bookmarkStart w:id="116" w:name="_Toc17460135"/>
      <w:bookmarkStart w:id="117" w:name="_Toc23190903"/>
      <w:r w:rsidRPr="00CB6C6B">
        <w:rPr>
          <w:rFonts w:ascii="Times New Roman" w:hAnsi="Times New Roman"/>
          <w:color w:val="auto"/>
          <w:sz w:val="28"/>
          <w:szCs w:val="28"/>
        </w:rPr>
        <w:t>1.4. Перечень зон с особыми условиями использования территорий</w:t>
      </w:r>
      <w:bookmarkEnd w:id="115"/>
      <w:bookmarkEnd w:id="116"/>
      <w:bookmarkEnd w:id="117"/>
    </w:p>
    <w:p w:rsidR="00077767" w:rsidRPr="00CB6C6B" w:rsidRDefault="00077767" w:rsidP="00077767"/>
    <w:p w:rsidR="00077767" w:rsidRPr="00CB6C6B" w:rsidRDefault="00C02ADC" w:rsidP="00414C1B">
      <w:pPr>
        <w:pStyle w:val="ae"/>
        <w:numPr>
          <w:ilvl w:val="0"/>
          <w:numId w:val="69"/>
        </w:numPr>
        <w:tabs>
          <w:tab w:val="left" w:pos="1276"/>
        </w:tabs>
        <w:autoSpaceDE w:val="0"/>
        <w:autoSpaceDN w:val="0"/>
        <w:adjustRightInd w:val="0"/>
        <w:jc w:val="both"/>
        <w:rPr>
          <w:sz w:val="28"/>
          <w:szCs w:val="28"/>
        </w:rPr>
      </w:pPr>
      <w:r w:rsidRPr="00C02ADC">
        <w:rPr>
          <w:sz w:val="28"/>
          <w:szCs w:val="28"/>
        </w:rPr>
        <w:t>На карте зон с особыми условиями использования территории</w:t>
      </w:r>
      <w:r w:rsidRPr="00C02ADC">
        <w:rPr>
          <w:rFonts w:eastAsia="Calibri"/>
          <w:sz w:val="28"/>
          <w:szCs w:val="28"/>
        </w:rPr>
        <w:t xml:space="preserve"> </w:t>
      </w:r>
      <w:r w:rsidR="00077767" w:rsidRPr="00C02ADC">
        <w:rPr>
          <w:rFonts w:eastAsia="Calibri"/>
          <w:sz w:val="28"/>
          <w:szCs w:val="28"/>
        </w:rPr>
        <w:t>Ундоровского сельского</w:t>
      </w:r>
      <w:r w:rsidR="00077767" w:rsidRPr="00C02ADC">
        <w:rPr>
          <w:sz w:val="28"/>
          <w:szCs w:val="28"/>
        </w:rPr>
        <w:t xml:space="preserve"> поселения выделены зоны с особыми условиями использования территории</w:t>
      </w:r>
      <w:r w:rsidR="00077767" w:rsidRPr="00CB6C6B">
        <w:rPr>
          <w:sz w:val="28"/>
          <w:szCs w:val="28"/>
        </w:rPr>
        <w:t>,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077767" w:rsidRPr="00CB6C6B" w:rsidRDefault="00077767" w:rsidP="00077767">
      <w:pPr>
        <w:autoSpaceDE w:val="0"/>
        <w:autoSpaceDN w:val="0"/>
        <w:adjustRightInd w:val="0"/>
        <w:ind w:left="709"/>
        <w:jc w:val="right"/>
        <w:rPr>
          <w:lang w:eastAsia="en-US"/>
        </w:rPr>
      </w:pPr>
    </w:p>
    <w:p w:rsidR="00077767" w:rsidRPr="00CB6C6B" w:rsidRDefault="00077767" w:rsidP="00077767">
      <w:pPr>
        <w:autoSpaceDE w:val="0"/>
        <w:autoSpaceDN w:val="0"/>
        <w:adjustRightInd w:val="0"/>
        <w:ind w:left="709"/>
        <w:jc w:val="right"/>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w:t>
      </w:r>
      <w:r w:rsidR="00A56195" w:rsidRPr="00CB6C6B">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077767" w:rsidRPr="00CB6C6B" w:rsidTr="00A2570A">
        <w:trPr>
          <w:tblHeader/>
        </w:trPr>
        <w:tc>
          <w:tcPr>
            <w:tcW w:w="851" w:type="dxa"/>
          </w:tcPr>
          <w:p w:rsidR="00077767" w:rsidRPr="00CB6C6B" w:rsidRDefault="00077767" w:rsidP="00077767">
            <w:pPr>
              <w:jc w:val="center"/>
              <w:rPr>
                <w:b/>
                <w:sz w:val="20"/>
                <w:szCs w:val="20"/>
              </w:rPr>
            </w:pPr>
            <w:r w:rsidRPr="00CB6C6B">
              <w:rPr>
                <w:b/>
                <w:sz w:val="20"/>
                <w:szCs w:val="20"/>
              </w:rPr>
              <w:t>№ п/п</w:t>
            </w:r>
          </w:p>
        </w:tc>
        <w:tc>
          <w:tcPr>
            <w:tcW w:w="2977" w:type="dxa"/>
          </w:tcPr>
          <w:p w:rsidR="00077767" w:rsidRPr="00CB6C6B" w:rsidRDefault="00077767" w:rsidP="00077767">
            <w:pPr>
              <w:jc w:val="center"/>
              <w:rPr>
                <w:b/>
                <w:sz w:val="20"/>
                <w:szCs w:val="20"/>
              </w:rPr>
            </w:pPr>
            <w:r w:rsidRPr="00CB6C6B">
              <w:rPr>
                <w:b/>
                <w:sz w:val="20"/>
                <w:szCs w:val="20"/>
              </w:rPr>
              <w:t>Вид зоны</w:t>
            </w:r>
          </w:p>
        </w:tc>
        <w:tc>
          <w:tcPr>
            <w:tcW w:w="5528" w:type="dxa"/>
          </w:tcPr>
          <w:p w:rsidR="00077767" w:rsidRPr="00CB6C6B" w:rsidRDefault="00077767" w:rsidP="00077767">
            <w:pPr>
              <w:jc w:val="center"/>
              <w:rPr>
                <w:b/>
                <w:sz w:val="20"/>
                <w:szCs w:val="20"/>
              </w:rPr>
            </w:pPr>
            <w:r w:rsidRPr="00CB6C6B">
              <w:rPr>
                <w:b/>
                <w:sz w:val="20"/>
                <w:szCs w:val="20"/>
              </w:rPr>
              <w:t>Основание</w:t>
            </w:r>
          </w:p>
        </w:tc>
      </w:tr>
      <w:tr w:rsidR="00077767" w:rsidRPr="00CB6C6B" w:rsidTr="00B5094F">
        <w:trPr>
          <w:trHeight w:val="2870"/>
        </w:trPr>
        <w:tc>
          <w:tcPr>
            <w:tcW w:w="851" w:type="dxa"/>
            <w:tcBorders>
              <w:bottom w:val="single" w:sz="4" w:space="0" w:color="auto"/>
            </w:tcBorders>
          </w:tcPr>
          <w:p w:rsidR="00077767" w:rsidRPr="00CB6C6B" w:rsidRDefault="00077767" w:rsidP="00077767">
            <w:pPr>
              <w:jc w:val="center"/>
              <w:rPr>
                <w:sz w:val="20"/>
                <w:szCs w:val="20"/>
              </w:rPr>
            </w:pPr>
            <w:r w:rsidRPr="00CB6C6B">
              <w:rPr>
                <w:sz w:val="20"/>
                <w:szCs w:val="20"/>
              </w:rPr>
              <w:t>1</w:t>
            </w:r>
          </w:p>
        </w:tc>
        <w:tc>
          <w:tcPr>
            <w:tcW w:w="2977" w:type="dxa"/>
            <w:tcBorders>
              <w:bottom w:val="single" w:sz="4" w:space="0" w:color="auto"/>
            </w:tcBorders>
          </w:tcPr>
          <w:p w:rsidR="00077767" w:rsidRPr="00CB6C6B" w:rsidRDefault="00077767" w:rsidP="00077767">
            <w:pPr>
              <w:rPr>
                <w:sz w:val="20"/>
                <w:szCs w:val="20"/>
              </w:rPr>
            </w:pPr>
            <w:r w:rsidRPr="00CB6C6B">
              <w:rPr>
                <w:sz w:val="20"/>
                <w:szCs w:val="20"/>
              </w:rPr>
              <w:t xml:space="preserve">Санитарно-защитная зона </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CB6C6B">
                <w:rPr>
                  <w:sz w:val="20"/>
                  <w:szCs w:val="20"/>
                </w:rPr>
                <w:t>30 марта 1999 года</w:t>
              </w:r>
            </w:smartTag>
            <w:r w:rsidRPr="00CB6C6B">
              <w:rPr>
                <w:sz w:val="20"/>
                <w:szCs w:val="20"/>
              </w:rPr>
              <w:t xml:space="preserve"> № 52-ФЗ                 "О санитарно-эпидемиологическом благополучии населения";</w:t>
            </w:r>
          </w:p>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CB6C6B">
                <w:rPr>
                  <w:sz w:val="20"/>
                  <w:szCs w:val="20"/>
                </w:rPr>
                <w:t>21 ноября 1995 года</w:t>
              </w:r>
            </w:smartTag>
            <w:r w:rsidRPr="00CB6C6B">
              <w:rPr>
                <w:sz w:val="20"/>
                <w:szCs w:val="20"/>
              </w:rPr>
              <w:t xml:space="preserve"> № 170-ФЗ "Об использовании атомной энергии";</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CB6C6B">
                <w:rPr>
                  <w:sz w:val="20"/>
                  <w:szCs w:val="20"/>
                </w:rPr>
                <w:t>25 сентября 2007 года</w:t>
              </w:r>
            </w:smartTag>
            <w:r w:rsidRPr="00CB6C6B">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CB6C6B">
                <w:rPr>
                  <w:sz w:val="20"/>
                  <w:szCs w:val="20"/>
                </w:rPr>
                <w:t>03 марта 2018 года</w:t>
              </w:r>
            </w:smartTag>
            <w:r w:rsidRPr="00CB6C6B">
              <w:rPr>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077767" w:rsidRPr="00CB6C6B" w:rsidRDefault="00077767" w:rsidP="00077767">
            <w:pPr>
              <w:pStyle w:val="ae"/>
              <w:tabs>
                <w:tab w:val="left" w:pos="317"/>
              </w:tabs>
              <w:ind w:left="0"/>
              <w:jc w:val="both"/>
              <w:rPr>
                <w:sz w:val="20"/>
                <w:szCs w:val="20"/>
              </w:rPr>
            </w:pPr>
            <w:r w:rsidRPr="00CB6C6B">
              <w:rPr>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CB6C6B">
                <w:rPr>
                  <w:sz w:val="20"/>
                  <w:szCs w:val="20"/>
                </w:rPr>
                <w:t>30 декабря 2016 года</w:t>
              </w:r>
            </w:smartTag>
            <w:r w:rsidRPr="00CB6C6B">
              <w:rPr>
                <w:sz w:val="20"/>
                <w:szCs w:val="20"/>
              </w:rPr>
              <w:t xml:space="preserve"> № 1034/пр);</w:t>
            </w:r>
          </w:p>
          <w:p w:rsidR="00077767" w:rsidRPr="00CB6C6B" w:rsidRDefault="00077767" w:rsidP="000777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CB6C6B">
                <w:rPr>
                  <w:rFonts w:eastAsiaTheme="minorHAnsi"/>
                  <w:sz w:val="20"/>
                  <w:szCs w:val="20"/>
                  <w:lang w:eastAsia="en-US"/>
                </w:rPr>
                <w:t>09 июня 2003 года</w:t>
              </w:r>
            </w:smartTag>
            <w:r w:rsidRPr="00CB6C6B">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CB6C6B">
                <w:rPr>
                  <w:sz w:val="20"/>
                  <w:szCs w:val="20"/>
                </w:rPr>
                <w:t>13 марта 2003 года</w:t>
              </w:r>
            </w:smartTag>
            <w:r w:rsidRPr="00CB6C6B">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077767" w:rsidRPr="00CB6C6B" w:rsidTr="00077767">
        <w:trPr>
          <w:trHeight w:val="4115"/>
        </w:trPr>
        <w:tc>
          <w:tcPr>
            <w:tcW w:w="851" w:type="dxa"/>
            <w:tcBorders>
              <w:bottom w:val="single" w:sz="4" w:space="0" w:color="auto"/>
            </w:tcBorders>
          </w:tcPr>
          <w:p w:rsidR="00077767" w:rsidRPr="00CB6C6B" w:rsidRDefault="00077767" w:rsidP="00077767">
            <w:pPr>
              <w:jc w:val="center"/>
              <w:rPr>
                <w:sz w:val="20"/>
                <w:szCs w:val="20"/>
              </w:rPr>
            </w:pPr>
            <w:r w:rsidRPr="00CB6C6B">
              <w:rPr>
                <w:sz w:val="20"/>
                <w:szCs w:val="20"/>
              </w:rPr>
              <w:t>2</w:t>
            </w:r>
          </w:p>
        </w:tc>
        <w:tc>
          <w:tcPr>
            <w:tcW w:w="2977" w:type="dxa"/>
            <w:tcBorders>
              <w:bottom w:val="single" w:sz="4" w:space="0" w:color="auto"/>
            </w:tcBorders>
          </w:tcPr>
          <w:p w:rsidR="00077767" w:rsidRPr="00CB6C6B" w:rsidRDefault="00077767" w:rsidP="00077767">
            <w:pPr>
              <w:rPr>
                <w:sz w:val="20"/>
                <w:szCs w:val="20"/>
              </w:rPr>
            </w:pPr>
            <w:r w:rsidRPr="00CB6C6B">
              <w:rPr>
                <w:sz w:val="20"/>
                <w:szCs w:val="20"/>
              </w:rPr>
              <w:t>Охранная зона трубопроводов (газопроводов, нефтепроводов и нефтепродуктопроводов, аммиакопроводов)</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w:t>
            </w:r>
            <w:r w:rsidRPr="00CB6C6B">
              <w:t xml:space="preserve"> </w:t>
            </w:r>
            <w:r w:rsidRPr="00CB6C6B">
              <w:rPr>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CB6C6B">
                <w:rPr>
                  <w:sz w:val="20"/>
                  <w:szCs w:val="20"/>
                </w:rPr>
                <w:t>31 марта 1999 года</w:t>
              </w:r>
            </w:smartTag>
            <w:r w:rsidRPr="00CB6C6B">
              <w:rPr>
                <w:sz w:val="20"/>
                <w:szCs w:val="20"/>
              </w:rPr>
              <w:t xml:space="preserve"> № 69-ФЗ "О газоснабжении в Российской Федерации";</w:t>
            </w:r>
          </w:p>
          <w:p w:rsidR="00077767" w:rsidRPr="00CB6C6B" w:rsidRDefault="00077767" w:rsidP="00077767">
            <w:pPr>
              <w:pStyle w:val="ae"/>
              <w:tabs>
                <w:tab w:val="left" w:pos="317"/>
              </w:tabs>
              <w:ind w:left="0"/>
              <w:jc w:val="both"/>
              <w:rPr>
                <w:sz w:val="20"/>
                <w:szCs w:val="20"/>
              </w:rPr>
            </w:pPr>
            <w:r w:rsidRPr="00CB6C6B">
              <w:rPr>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CB6C6B">
                <w:rPr>
                  <w:sz w:val="20"/>
                  <w:szCs w:val="20"/>
                </w:rPr>
                <w:t>08 сентября 2017 года</w:t>
              </w:r>
            </w:smartTag>
            <w:r w:rsidRPr="00CB6C6B">
              <w:rPr>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077767" w:rsidRPr="00CB6C6B" w:rsidRDefault="00077767" w:rsidP="00077767">
            <w:pPr>
              <w:pStyle w:val="ae"/>
              <w:tabs>
                <w:tab w:val="left" w:pos="317"/>
              </w:tabs>
              <w:ind w:left="0"/>
              <w:jc w:val="both"/>
              <w:rPr>
                <w:sz w:val="20"/>
                <w:szCs w:val="20"/>
              </w:rPr>
            </w:pPr>
            <w:r w:rsidRPr="00CB6C6B">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2" w:history="1">
              <w:r w:rsidRPr="00CB6C6B">
                <w:rPr>
                  <w:sz w:val="20"/>
                  <w:szCs w:val="20"/>
                </w:rPr>
                <w:t>надзор</w:t>
              </w:r>
            </w:hyperlink>
            <w:r w:rsidRPr="00CB6C6B">
              <w:rPr>
                <w:sz w:val="20"/>
                <w:szCs w:val="20"/>
              </w:rPr>
              <w:t xml:space="preserve">а России от </w:t>
            </w:r>
            <w:smartTag w:uri="urn:schemas-microsoft-com:office:smarttags" w:element="date">
              <w:smartTagPr>
                <w:attr w:name="Year" w:val="1992"/>
                <w:attr w:name="Day" w:val="22"/>
                <w:attr w:name="Month" w:val="4"/>
                <w:attr w:name="ls" w:val="trans"/>
              </w:smartTagPr>
              <w:r w:rsidRPr="00CB6C6B">
                <w:rPr>
                  <w:sz w:val="20"/>
                  <w:szCs w:val="20"/>
                </w:rPr>
                <w:t>22 апреля 1992 года</w:t>
              </w:r>
            </w:smartTag>
            <w:r w:rsidRPr="00CB6C6B">
              <w:rPr>
                <w:sz w:val="20"/>
                <w:szCs w:val="20"/>
              </w:rPr>
              <w:t xml:space="preserve"> № 9);</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CB6C6B">
                <w:rPr>
                  <w:sz w:val="20"/>
                  <w:szCs w:val="20"/>
                </w:rPr>
                <w:t>20 ноября 2000 года</w:t>
              </w:r>
            </w:smartTag>
            <w:r w:rsidRPr="00CB6C6B">
              <w:rPr>
                <w:sz w:val="20"/>
                <w:szCs w:val="20"/>
              </w:rPr>
              <w:t xml:space="preserve"> № 878 "Об утверждении Правил охраны газораспределительных сетей" </w:t>
            </w:r>
          </w:p>
        </w:tc>
      </w:tr>
      <w:tr w:rsidR="00077767" w:rsidRPr="00CB6C6B" w:rsidTr="00077767">
        <w:tc>
          <w:tcPr>
            <w:tcW w:w="851" w:type="dxa"/>
          </w:tcPr>
          <w:p w:rsidR="00077767" w:rsidRPr="00CB6C6B" w:rsidRDefault="00A2570A" w:rsidP="00077767">
            <w:pPr>
              <w:jc w:val="center"/>
              <w:rPr>
                <w:sz w:val="20"/>
                <w:szCs w:val="20"/>
              </w:rPr>
            </w:pPr>
            <w:r w:rsidRPr="00CB6C6B">
              <w:rPr>
                <w:sz w:val="20"/>
                <w:szCs w:val="20"/>
              </w:rPr>
              <w:t>3</w:t>
            </w:r>
          </w:p>
        </w:tc>
        <w:tc>
          <w:tcPr>
            <w:tcW w:w="2977" w:type="dxa"/>
          </w:tcPr>
          <w:p w:rsidR="00077767" w:rsidRPr="00CB6C6B" w:rsidRDefault="00077767" w:rsidP="00077767">
            <w:pPr>
              <w:rPr>
                <w:sz w:val="20"/>
                <w:szCs w:val="20"/>
              </w:rPr>
            </w:pPr>
            <w:r w:rsidRPr="00CB6C6B">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CB6C6B">
                <w:rPr>
                  <w:sz w:val="20"/>
                  <w:szCs w:val="20"/>
                </w:rPr>
                <w:t>24 февраля 2009 года</w:t>
              </w:r>
            </w:smartTag>
            <w:r w:rsidRPr="00CB6C6B">
              <w:rPr>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077767" w:rsidRPr="00CB6C6B" w:rsidTr="00077767">
        <w:tc>
          <w:tcPr>
            <w:tcW w:w="851" w:type="dxa"/>
          </w:tcPr>
          <w:p w:rsidR="00077767" w:rsidRPr="00CB6C6B" w:rsidRDefault="00A2570A" w:rsidP="00077767">
            <w:pPr>
              <w:jc w:val="center"/>
              <w:rPr>
                <w:sz w:val="20"/>
                <w:szCs w:val="20"/>
              </w:rPr>
            </w:pPr>
            <w:r w:rsidRPr="00CB6C6B">
              <w:rPr>
                <w:sz w:val="20"/>
                <w:szCs w:val="20"/>
              </w:rPr>
              <w:t>4</w:t>
            </w:r>
          </w:p>
        </w:tc>
        <w:tc>
          <w:tcPr>
            <w:tcW w:w="2977" w:type="dxa"/>
          </w:tcPr>
          <w:p w:rsidR="00077767" w:rsidRPr="00CB6C6B" w:rsidRDefault="00077767" w:rsidP="00077767">
            <w:pPr>
              <w:rPr>
                <w:sz w:val="20"/>
                <w:szCs w:val="20"/>
              </w:rPr>
            </w:pPr>
            <w:r w:rsidRPr="00CB6C6B">
              <w:rPr>
                <w:sz w:val="20"/>
                <w:szCs w:val="20"/>
              </w:rPr>
              <w:t>Охранная зона линий и сооружений связи</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CB6C6B">
                <w:rPr>
                  <w:sz w:val="20"/>
                  <w:szCs w:val="20"/>
                </w:rPr>
                <w:t>09 июня 1995 года</w:t>
              </w:r>
            </w:smartTag>
            <w:r w:rsidRPr="00CB6C6B">
              <w:rPr>
                <w:sz w:val="20"/>
                <w:szCs w:val="20"/>
              </w:rPr>
              <w:t xml:space="preserve"> № 578 "Об утверждении Правил охраны линий и сооружений связи Российской Федерации"</w:t>
            </w:r>
          </w:p>
        </w:tc>
      </w:tr>
      <w:tr w:rsidR="00077767" w:rsidRPr="00CB6C6B" w:rsidTr="00077767">
        <w:tc>
          <w:tcPr>
            <w:tcW w:w="851" w:type="dxa"/>
          </w:tcPr>
          <w:p w:rsidR="00077767" w:rsidRPr="00CB6C6B" w:rsidRDefault="00A2570A" w:rsidP="00077767">
            <w:pPr>
              <w:jc w:val="center"/>
              <w:rPr>
                <w:sz w:val="20"/>
                <w:szCs w:val="20"/>
              </w:rPr>
            </w:pPr>
            <w:r w:rsidRPr="00CB6C6B">
              <w:rPr>
                <w:sz w:val="20"/>
                <w:szCs w:val="20"/>
              </w:rPr>
              <w:t>5</w:t>
            </w:r>
          </w:p>
        </w:tc>
        <w:tc>
          <w:tcPr>
            <w:tcW w:w="2977" w:type="dxa"/>
          </w:tcPr>
          <w:p w:rsidR="00077767" w:rsidRPr="00CB6C6B" w:rsidRDefault="00077767" w:rsidP="00077767">
            <w:pPr>
              <w:rPr>
                <w:sz w:val="20"/>
                <w:szCs w:val="20"/>
              </w:rPr>
            </w:pPr>
            <w:r w:rsidRPr="00CB6C6B">
              <w:rPr>
                <w:sz w:val="20"/>
                <w:szCs w:val="20"/>
              </w:rPr>
              <w:t>Водоохранная (рыбоохранная) зона</w:t>
            </w:r>
          </w:p>
        </w:tc>
        <w:tc>
          <w:tcPr>
            <w:tcW w:w="5528" w:type="dxa"/>
            <w:vMerge w:val="restart"/>
          </w:tcPr>
          <w:p w:rsidR="00077767" w:rsidRPr="00CB6C6B" w:rsidRDefault="00077767" w:rsidP="00077767">
            <w:pPr>
              <w:pStyle w:val="ae"/>
              <w:tabs>
                <w:tab w:val="left" w:pos="317"/>
              </w:tabs>
              <w:ind w:left="0"/>
              <w:jc w:val="both"/>
              <w:rPr>
                <w:sz w:val="20"/>
                <w:szCs w:val="20"/>
              </w:rPr>
            </w:pPr>
            <w:r w:rsidRPr="00CB6C6B">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CB6C6B">
                <w:rPr>
                  <w:sz w:val="20"/>
                  <w:szCs w:val="20"/>
                </w:rPr>
                <w:t>03 июня 2006 года</w:t>
              </w:r>
            </w:smartTag>
            <w:r w:rsidRPr="00CB6C6B">
              <w:rPr>
                <w:sz w:val="20"/>
                <w:szCs w:val="20"/>
              </w:rPr>
              <w:t xml:space="preserve"> № 74-ФЗ;</w:t>
            </w:r>
          </w:p>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CB6C6B">
                <w:rPr>
                  <w:sz w:val="20"/>
                  <w:szCs w:val="20"/>
                </w:rPr>
                <w:t>20 декабря 2004 года</w:t>
              </w:r>
            </w:smartTag>
            <w:r w:rsidRPr="00CB6C6B">
              <w:rPr>
                <w:sz w:val="20"/>
                <w:szCs w:val="20"/>
              </w:rPr>
              <w:t xml:space="preserve"> № 166-ФЗ "О рыболовстве и сохранении водных биологических ресурсов";</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CB6C6B">
                <w:rPr>
                  <w:sz w:val="20"/>
                  <w:szCs w:val="20"/>
                </w:rPr>
                <w:t>06 октября 2008 года</w:t>
              </w:r>
            </w:smartTag>
            <w:r w:rsidRPr="00CB6C6B">
              <w:rPr>
                <w:sz w:val="20"/>
                <w:szCs w:val="20"/>
              </w:rPr>
              <w:t xml:space="preserve"> № 743 "Об утверждении Правил установления рыбоохранных зон";</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CB6C6B">
                <w:rPr>
                  <w:sz w:val="20"/>
                  <w:szCs w:val="20"/>
                </w:rPr>
                <w:t>10 января 2009 года</w:t>
              </w:r>
            </w:smartTag>
            <w:r w:rsidRPr="00CB6C6B">
              <w:rPr>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077767" w:rsidRPr="00CB6C6B" w:rsidTr="00077767">
        <w:trPr>
          <w:trHeight w:val="310"/>
        </w:trPr>
        <w:tc>
          <w:tcPr>
            <w:tcW w:w="851" w:type="dxa"/>
          </w:tcPr>
          <w:p w:rsidR="00077767" w:rsidRPr="00CB6C6B" w:rsidRDefault="00A2570A" w:rsidP="00077767">
            <w:pPr>
              <w:jc w:val="center"/>
              <w:rPr>
                <w:sz w:val="20"/>
                <w:szCs w:val="20"/>
              </w:rPr>
            </w:pPr>
            <w:r w:rsidRPr="00CB6C6B">
              <w:rPr>
                <w:sz w:val="20"/>
                <w:szCs w:val="20"/>
              </w:rPr>
              <w:t>6</w:t>
            </w:r>
          </w:p>
        </w:tc>
        <w:tc>
          <w:tcPr>
            <w:tcW w:w="2977" w:type="dxa"/>
          </w:tcPr>
          <w:p w:rsidR="00077767" w:rsidRPr="00CB6C6B" w:rsidRDefault="00077767" w:rsidP="00077767">
            <w:pPr>
              <w:rPr>
                <w:sz w:val="20"/>
                <w:szCs w:val="20"/>
              </w:rPr>
            </w:pPr>
            <w:r w:rsidRPr="00CB6C6B">
              <w:rPr>
                <w:sz w:val="20"/>
                <w:szCs w:val="20"/>
              </w:rPr>
              <w:t>Прибрежная защитная полоса</w:t>
            </w:r>
          </w:p>
        </w:tc>
        <w:tc>
          <w:tcPr>
            <w:tcW w:w="5528" w:type="dxa"/>
            <w:vMerge/>
          </w:tcPr>
          <w:p w:rsidR="00077767" w:rsidRPr="00CB6C6B" w:rsidRDefault="00077767" w:rsidP="00077767">
            <w:pPr>
              <w:pStyle w:val="ae"/>
              <w:tabs>
                <w:tab w:val="left" w:pos="317"/>
              </w:tabs>
              <w:ind w:left="0"/>
              <w:jc w:val="both"/>
              <w:rPr>
                <w:sz w:val="20"/>
                <w:szCs w:val="20"/>
              </w:rPr>
            </w:pPr>
          </w:p>
        </w:tc>
      </w:tr>
      <w:tr w:rsidR="00077767" w:rsidRPr="00CB6C6B" w:rsidTr="00077767">
        <w:trPr>
          <w:trHeight w:val="134"/>
        </w:trPr>
        <w:tc>
          <w:tcPr>
            <w:tcW w:w="851" w:type="dxa"/>
          </w:tcPr>
          <w:p w:rsidR="00077767" w:rsidRPr="00CB6C6B" w:rsidRDefault="00A2570A" w:rsidP="00077767">
            <w:pPr>
              <w:jc w:val="center"/>
              <w:rPr>
                <w:sz w:val="20"/>
                <w:szCs w:val="20"/>
              </w:rPr>
            </w:pPr>
            <w:r w:rsidRPr="00CB6C6B">
              <w:rPr>
                <w:sz w:val="20"/>
                <w:szCs w:val="20"/>
              </w:rPr>
              <w:t>7</w:t>
            </w:r>
          </w:p>
        </w:tc>
        <w:tc>
          <w:tcPr>
            <w:tcW w:w="2977" w:type="dxa"/>
          </w:tcPr>
          <w:p w:rsidR="00077767" w:rsidRPr="00CB6C6B" w:rsidRDefault="00077767" w:rsidP="00077767">
            <w:pPr>
              <w:rPr>
                <w:sz w:val="20"/>
                <w:szCs w:val="20"/>
              </w:rPr>
            </w:pPr>
            <w:r w:rsidRPr="00CB6C6B">
              <w:rPr>
                <w:sz w:val="20"/>
                <w:szCs w:val="20"/>
              </w:rPr>
              <w:t>Береговая полоса</w:t>
            </w:r>
          </w:p>
        </w:tc>
        <w:tc>
          <w:tcPr>
            <w:tcW w:w="5528" w:type="dxa"/>
            <w:vMerge/>
          </w:tcPr>
          <w:p w:rsidR="00077767" w:rsidRPr="00CB6C6B" w:rsidRDefault="00077767" w:rsidP="00077767">
            <w:pPr>
              <w:pStyle w:val="ae"/>
              <w:tabs>
                <w:tab w:val="left" w:pos="317"/>
              </w:tabs>
              <w:ind w:left="0"/>
              <w:jc w:val="both"/>
              <w:rPr>
                <w:sz w:val="20"/>
                <w:szCs w:val="20"/>
              </w:rPr>
            </w:pPr>
          </w:p>
        </w:tc>
      </w:tr>
      <w:tr w:rsidR="00077767" w:rsidRPr="00CB6C6B" w:rsidTr="00077767">
        <w:tc>
          <w:tcPr>
            <w:tcW w:w="851" w:type="dxa"/>
          </w:tcPr>
          <w:p w:rsidR="00077767" w:rsidRPr="00CB6C6B" w:rsidRDefault="00A2570A" w:rsidP="00077767">
            <w:pPr>
              <w:jc w:val="center"/>
              <w:rPr>
                <w:sz w:val="20"/>
                <w:szCs w:val="20"/>
              </w:rPr>
            </w:pPr>
            <w:r w:rsidRPr="00CB6C6B">
              <w:rPr>
                <w:sz w:val="20"/>
                <w:szCs w:val="20"/>
              </w:rPr>
              <w:t>8</w:t>
            </w:r>
          </w:p>
        </w:tc>
        <w:tc>
          <w:tcPr>
            <w:tcW w:w="2977" w:type="dxa"/>
          </w:tcPr>
          <w:p w:rsidR="00077767" w:rsidRPr="00CB6C6B" w:rsidRDefault="00077767" w:rsidP="00077767">
            <w:pPr>
              <w:rPr>
                <w:sz w:val="20"/>
                <w:szCs w:val="20"/>
              </w:rPr>
            </w:pPr>
            <w:r w:rsidRPr="00CB6C6B">
              <w:rPr>
                <w:sz w:val="20"/>
                <w:szCs w:val="20"/>
              </w:rPr>
              <w:t>Зоны затопления и подтопления</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CB6C6B">
                <w:rPr>
                  <w:sz w:val="20"/>
                  <w:szCs w:val="20"/>
                </w:rPr>
                <w:t>03 июня 2006 года</w:t>
              </w:r>
            </w:smartTag>
            <w:r w:rsidRPr="00CB6C6B">
              <w:rPr>
                <w:sz w:val="20"/>
                <w:szCs w:val="20"/>
              </w:rPr>
              <w:t xml:space="preserve"> № 74-ФЗ;</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CB6C6B">
                <w:rPr>
                  <w:sz w:val="20"/>
                  <w:szCs w:val="20"/>
                </w:rPr>
                <w:t>18 апреля 2014 года</w:t>
              </w:r>
            </w:smartTag>
            <w:r w:rsidRPr="00CB6C6B">
              <w:rPr>
                <w:sz w:val="20"/>
                <w:szCs w:val="20"/>
              </w:rPr>
              <w:t xml:space="preserve"> № 360 "Об определении границ зон затопления, подтопления";</w:t>
            </w:r>
          </w:p>
          <w:p w:rsidR="00077767" w:rsidRPr="00CB6C6B" w:rsidRDefault="00077767" w:rsidP="00077767">
            <w:pPr>
              <w:pStyle w:val="ae"/>
              <w:tabs>
                <w:tab w:val="left" w:pos="317"/>
              </w:tabs>
              <w:ind w:left="0"/>
              <w:jc w:val="both"/>
              <w:rPr>
                <w:sz w:val="20"/>
                <w:szCs w:val="20"/>
              </w:rPr>
            </w:pPr>
            <w:r w:rsidRPr="00CB6C6B">
              <w:rPr>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CB6C6B">
                <w:rPr>
                  <w:sz w:val="20"/>
                  <w:szCs w:val="20"/>
                </w:rPr>
                <w:t>16 декабря 2016 года</w:t>
              </w:r>
            </w:smartTag>
            <w:r w:rsidRPr="00CB6C6B">
              <w:rPr>
                <w:sz w:val="20"/>
                <w:szCs w:val="20"/>
              </w:rPr>
              <w:t xml:space="preserve"> № 964/пр)</w:t>
            </w:r>
          </w:p>
        </w:tc>
      </w:tr>
      <w:tr w:rsidR="00077767" w:rsidRPr="00CB6C6B" w:rsidTr="00077767">
        <w:trPr>
          <w:trHeight w:val="3256"/>
        </w:trPr>
        <w:tc>
          <w:tcPr>
            <w:tcW w:w="851" w:type="dxa"/>
          </w:tcPr>
          <w:p w:rsidR="00077767" w:rsidRPr="00CB6C6B" w:rsidRDefault="00A2570A" w:rsidP="00077767">
            <w:pPr>
              <w:jc w:val="center"/>
              <w:rPr>
                <w:sz w:val="20"/>
                <w:szCs w:val="20"/>
              </w:rPr>
            </w:pPr>
            <w:r w:rsidRPr="00CB6C6B">
              <w:rPr>
                <w:sz w:val="20"/>
                <w:szCs w:val="20"/>
              </w:rPr>
              <w:t>9</w:t>
            </w:r>
          </w:p>
        </w:tc>
        <w:tc>
          <w:tcPr>
            <w:tcW w:w="2977" w:type="dxa"/>
          </w:tcPr>
          <w:p w:rsidR="00077767" w:rsidRPr="00CB6C6B" w:rsidRDefault="00077767" w:rsidP="00077767">
            <w:pPr>
              <w:rPr>
                <w:sz w:val="20"/>
                <w:szCs w:val="20"/>
              </w:rPr>
            </w:pPr>
            <w:r w:rsidRPr="00CB6C6B">
              <w:rPr>
                <w:sz w:val="20"/>
                <w:szCs w:val="20"/>
              </w:rPr>
              <w:t>Зоны охраны объектов культурного наследия</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CB6C6B">
                <w:rPr>
                  <w:sz w:val="20"/>
                  <w:szCs w:val="20"/>
                </w:rPr>
                <w:t>25 июня 2002 года</w:t>
              </w:r>
            </w:smartTag>
            <w:r w:rsidRPr="00CB6C6B">
              <w:rPr>
                <w:sz w:val="20"/>
                <w:szCs w:val="20"/>
              </w:rPr>
              <w:t xml:space="preserve"> № 73-ФЗ "Об объектах культурного наследия (памятниках истории и культуры) народов Российской Федерации";</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CB6C6B">
                <w:rPr>
                  <w:sz w:val="20"/>
                  <w:szCs w:val="20"/>
                </w:rPr>
                <w:t>12 сентября 2015 года</w:t>
              </w:r>
            </w:smartTag>
            <w:r w:rsidRPr="00CB6C6B">
              <w:rPr>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077767" w:rsidRPr="00CB6C6B" w:rsidRDefault="00077767" w:rsidP="00077767">
            <w:pPr>
              <w:pStyle w:val="ae"/>
              <w:tabs>
                <w:tab w:val="left" w:pos="317"/>
              </w:tabs>
              <w:ind w:left="0"/>
              <w:jc w:val="both"/>
              <w:rPr>
                <w:sz w:val="20"/>
                <w:szCs w:val="20"/>
              </w:rPr>
            </w:pPr>
            <w:r w:rsidRPr="00CB6C6B">
              <w:rPr>
                <w:sz w:val="20"/>
                <w:szCs w:val="20"/>
              </w:rPr>
              <w:t xml:space="preserve">- Закон Ульяновской области от </w:t>
            </w:r>
            <w:smartTag w:uri="urn:schemas-microsoft-com:office:smarttags" w:element="date">
              <w:smartTagPr>
                <w:attr w:name="Year" w:val="2006"/>
                <w:attr w:name="Day" w:val="09"/>
                <w:attr w:name="Month" w:val="3"/>
                <w:attr w:name="ls" w:val="trans"/>
              </w:smartTagPr>
              <w:r w:rsidRPr="00CB6C6B">
                <w:rPr>
                  <w:sz w:val="20"/>
                  <w:szCs w:val="20"/>
                </w:rPr>
                <w:t>09 марта 2006 года</w:t>
              </w:r>
            </w:smartTag>
            <w:r w:rsidRPr="00CB6C6B">
              <w:rPr>
                <w:sz w:val="20"/>
                <w:szCs w:val="20"/>
              </w:rPr>
              <w:t xml:space="preserve"> № 24-ЗО "Об объектах культурного наследия (памятниках истории и культуры) народов Российской Федерации, расположенных на территории Ульяновской области</w:t>
            </w:r>
          </w:p>
        </w:tc>
      </w:tr>
      <w:tr w:rsidR="00077767" w:rsidRPr="00CB6C6B" w:rsidTr="00077767">
        <w:tc>
          <w:tcPr>
            <w:tcW w:w="851" w:type="dxa"/>
          </w:tcPr>
          <w:p w:rsidR="00077767" w:rsidRPr="00CB6C6B" w:rsidRDefault="00077767" w:rsidP="00A2570A">
            <w:pPr>
              <w:jc w:val="center"/>
              <w:rPr>
                <w:sz w:val="20"/>
                <w:szCs w:val="20"/>
              </w:rPr>
            </w:pPr>
            <w:r w:rsidRPr="00CB6C6B">
              <w:rPr>
                <w:sz w:val="20"/>
                <w:szCs w:val="20"/>
              </w:rPr>
              <w:t>1</w:t>
            </w:r>
            <w:r w:rsidR="00A2570A" w:rsidRPr="00CB6C6B">
              <w:rPr>
                <w:sz w:val="20"/>
                <w:szCs w:val="20"/>
              </w:rPr>
              <w:t>0</w:t>
            </w:r>
          </w:p>
        </w:tc>
        <w:tc>
          <w:tcPr>
            <w:tcW w:w="2977" w:type="dxa"/>
          </w:tcPr>
          <w:p w:rsidR="00077767" w:rsidRPr="00CB6C6B" w:rsidRDefault="00077767" w:rsidP="00077767">
            <w:pPr>
              <w:rPr>
                <w:sz w:val="20"/>
                <w:szCs w:val="20"/>
              </w:rPr>
            </w:pPr>
            <w:r w:rsidRPr="00CB6C6B">
              <w:rPr>
                <w:sz w:val="20"/>
                <w:szCs w:val="20"/>
              </w:rPr>
              <w:t>Защитная зона объекта культурного наследия</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CB6C6B">
                <w:rPr>
                  <w:sz w:val="20"/>
                  <w:szCs w:val="20"/>
                </w:rPr>
                <w:t>25 июня 2002 года</w:t>
              </w:r>
            </w:smartTag>
            <w:r w:rsidRPr="00CB6C6B">
              <w:rPr>
                <w:sz w:val="20"/>
                <w:szCs w:val="20"/>
              </w:rPr>
              <w:t xml:space="preserve"> № 73-ФЗ "Об объектах культурного наследия (памятниках истории и культуры) народов Российской Федерации"</w:t>
            </w:r>
          </w:p>
        </w:tc>
      </w:tr>
      <w:tr w:rsidR="00077767" w:rsidRPr="00CB6C6B" w:rsidTr="00077767">
        <w:trPr>
          <w:trHeight w:val="2770"/>
        </w:trPr>
        <w:tc>
          <w:tcPr>
            <w:tcW w:w="851" w:type="dxa"/>
          </w:tcPr>
          <w:p w:rsidR="00077767" w:rsidRPr="00CB6C6B" w:rsidRDefault="00077767" w:rsidP="00A2570A">
            <w:pPr>
              <w:jc w:val="center"/>
              <w:rPr>
                <w:sz w:val="20"/>
                <w:szCs w:val="20"/>
              </w:rPr>
            </w:pPr>
            <w:r w:rsidRPr="00CB6C6B">
              <w:rPr>
                <w:sz w:val="20"/>
                <w:szCs w:val="20"/>
              </w:rPr>
              <w:t>1</w:t>
            </w:r>
            <w:r w:rsidR="00A2570A" w:rsidRPr="00CB6C6B">
              <w:rPr>
                <w:sz w:val="20"/>
                <w:szCs w:val="20"/>
              </w:rPr>
              <w:t>1</w:t>
            </w:r>
          </w:p>
        </w:tc>
        <w:tc>
          <w:tcPr>
            <w:tcW w:w="2977" w:type="dxa"/>
          </w:tcPr>
          <w:p w:rsidR="00077767" w:rsidRPr="00CB6C6B" w:rsidRDefault="00077767" w:rsidP="00077767">
            <w:pPr>
              <w:rPr>
                <w:sz w:val="20"/>
                <w:szCs w:val="20"/>
              </w:rPr>
            </w:pPr>
            <w:r w:rsidRPr="00CB6C6B">
              <w:rPr>
                <w:sz w:val="20"/>
                <w:szCs w:val="20"/>
              </w:rPr>
              <w:t xml:space="preserve">Зоны санитарной охраны источников питьевого и хозяйственно-бытового </w:t>
            </w:r>
          </w:p>
          <w:p w:rsidR="00077767" w:rsidRPr="00CB6C6B" w:rsidRDefault="00077767" w:rsidP="00077767">
            <w:pPr>
              <w:rPr>
                <w:sz w:val="20"/>
                <w:szCs w:val="20"/>
              </w:rPr>
            </w:pPr>
            <w:r w:rsidRPr="00CB6C6B">
              <w:rPr>
                <w:sz w:val="20"/>
                <w:szCs w:val="20"/>
              </w:rPr>
              <w:t>водоснабжения</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CB6C6B">
                <w:rPr>
                  <w:sz w:val="20"/>
                  <w:szCs w:val="20"/>
                </w:rPr>
                <w:t>03 июня 2006 года</w:t>
              </w:r>
            </w:smartTag>
            <w:r w:rsidRPr="00CB6C6B">
              <w:rPr>
                <w:sz w:val="20"/>
                <w:szCs w:val="20"/>
              </w:rPr>
              <w:t xml:space="preserve"> № 74-ФЗ;</w:t>
            </w:r>
          </w:p>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CB6C6B">
                <w:rPr>
                  <w:sz w:val="20"/>
                  <w:szCs w:val="20"/>
                </w:rPr>
                <w:t>30 марта 1999 года</w:t>
              </w:r>
            </w:smartTag>
            <w:r w:rsidRPr="00CB6C6B">
              <w:rPr>
                <w:sz w:val="20"/>
                <w:szCs w:val="20"/>
              </w:rPr>
              <w:t xml:space="preserve"> № 52-ФЗ "О санитарно-эпидемиологическом благополучии населения";</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CB6C6B">
                <w:rPr>
                  <w:sz w:val="20"/>
                  <w:szCs w:val="20"/>
                </w:rPr>
                <w:t>14 марта 2002 года</w:t>
              </w:r>
            </w:smartTag>
            <w:r w:rsidRPr="00CB6C6B">
              <w:rPr>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CB6C6B">
                <w:rPr>
                  <w:sz w:val="20"/>
                  <w:szCs w:val="20"/>
                </w:rPr>
                <w:t>25 сентября 2007 года</w:t>
              </w:r>
            </w:smartTag>
            <w:r w:rsidRPr="00CB6C6B">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077767" w:rsidRPr="00CB6C6B" w:rsidTr="00077767">
        <w:tc>
          <w:tcPr>
            <w:tcW w:w="851" w:type="dxa"/>
          </w:tcPr>
          <w:p w:rsidR="00077767" w:rsidRPr="00CB6C6B" w:rsidRDefault="00077767" w:rsidP="00A2570A">
            <w:pPr>
              <w:jc w:val="center"/>
              <w:rPr>
                <w:sz w:val="20"/>
                <w:szCs w:val="20"/>
              </w:rPr>
            </w:pPr>
            <w:r w:rsidRPr="00CB6C6B">
              <w:rPr>
                <w:sz w:val="20"/>
                <w:szCs w:val="20"/>
              </w:rPr>
              <w:t>1</w:t>
            </w:r>
            <w:r w:rsidR="00A2570A" w:rsidRPr="00CB6C6B">
              <w:rPr>
                <w:sz w:val="20"/>
                <w:szCs w:val="20"/>
              </w:rPr>
              <w:t>2</w:t>
            </w:r>
          </w:p>
        </w:tc>
        <w:tc>
          <w:tcPr>
            <w:tcW w:w="2977" w:type="dxa"/>
          </w:tcPr>
          <w:p w:rsidR="00077767" w:rsidRPr="00CB6C6B" w:rsidRDefault="00077767" w:rsidP="00077767">
            <w:pPr>
              <w:rPr>
                <w:sz w:val="20"/>
                <w:szCs w:val="20"/>
              </w:rPr>
            </w:pPr>
            <w:r w:rsidRPr="00CB6C6B">
              <w:rPr>
                <w:sz w:val="20"/>
                <w:szCs w:val="20"/>
              </w:rPr>
              <w:t>Придорожные полосы автомобильных дорог</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CB6C6B">
                <w:rPr>
                  <w:sz w:val="20"/>
                  <w:szCs w:val="20"/>
                </w:rPr>
                <w:t>08 ноября 2007 года</w:t>
              </w:r>
            </w:smartTag>
            <w:r w:rsidRPr="00CB6C6B">
              <w:rPr>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077767" w:rsidRPr="00CB6C6B" w:rsidTr="00077767">
        <w:trPr>
          <w:trHeight w:val="1759"/>
        </w:trPr>
        <w:tc>
          <w:tcPr>
            <w:tcW w:w="851" w:type="dxa"/>
          </w:tcPr>
          <w:p w:rsidR="00077767" w:rsidRPr="00CB6C6B" w:rsidRDefault="00077767" w:rsidP="00A2570A">
            <w:pPr>
              <w:jc w:val="center"/>
              <w:rPr>
                <w:sz w:val="20"/>
                <w:szCs w:val="20"/>
              </w:rPr>
            </w:pPr>
            <w:r w:rsidRPr="00CB6C6B">
              <w:rPr>
                <w:sz w:val="20"/>
                <w:szCs w:val="20"/>
              </w:rPr>
              <w:t>1</w:t>
            </w:r>
            <w:r w:rsidR="00A2570A" w:rsidRPr="00CB6C6B">
              <w:rPr>
                <w:sz w:val="20"/>
                <w:szCs w:val="20"/>
              </w:rPr>
              <w:t>3</w:t>
            </w:r>
          </w:p>
        </w:tc>
        <w:tc>
          <w:tcPr>
            <w:tcW w:w="2977" w:type="dxa"/>
          </w:tcPr>
          <w:p w:rsidR="00077767" w:rsidRPr="00CB6C6B" w:rsidRDefault="00077767" w:rsidP="000777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077767" w:rsidRPr="00CB6C6B" w:rsidRDefault="00077767" w:rsidP="00077767">
            <w:pPr>
              <w:rPr>
                <w:sz w:val="20"/>
                <w:szCs w:val="20"/>
              </w:rPr>
            </w:pP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1995"/>
                <w:attr w:name="Day" w:val="14"/>
                <w:attr w:name="Month" w:val="3"/>
                <w:attr w:name="ls" w:val="trans"/>
              </w:smartTagPr>
              <w:r w:rsidRPr="00CB6C6B">
                <w:rPr>
                  <w:sz w:val="20"/>
                  <w:szCs w:val="20"/>
                </w:rPr>
                <w:t>14 марта 1995 года</w:t>
              </w:r>
            </w:smartTag>
            <w:r w:rsidRPr="00CB6C6B">
              <w:rPr>
                <w:sz w:val="20"/>
                <w:szCs w:val="20"/>
              </w:rPr>
              <w:t xml:space="preserve"> № 33-ФЗ "Об особо охраняемых природных территориях";</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9"/>
                <w:attr w:name="Month" w:val="2"/>
                <w:attr w:name="ls" w:val="trans"/>
              </w:smartTagPr>
              <w:r w:rsidRPr="00CB6C6B">
                <w:rPr>
                  <w:sz w:val="20"/>
                  <w:szCs w:val="20"/>
                </w:rPr>
                <w:t>19 февраля 2015 года</w:t>
              </w:r>
            </w:smartTag>
            <w:r w:rsidRPr="00CB6C6B">
              <w:rPr>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077767" w:rsidRPr="00CB6C6B" w:rsidTr="00077767">
        <w:trPr>
          <w:trHeight w:val="979"/>
        </w:trPr>
        <w:tc>
          <w:tcPr>
            <w:tcW w:w="851" w:type="dxa"/>
          </w:tcPr>
          <w:p w:rsidR="00077767" w:rsidRPr="00CB6C6B" w:rsidRDefault="00077767" w:rsidP="00A2570A">
            <w:pPr>
              <w:jc w:val="center"/>
              <w:rPr>
                <w:sz w:val="20"/>
                <w:szCs w:val="20"/>
              </w:rPr>
            </w:pPr>
            <w:r w:rsidRPr="00CB6C6B">
              <w:rPr>
                <w:sz w:val="20"/>
                <w:szCs w:val="20"/>
              </w:rPr>
              <w:t>1</w:t>
            </w:r>
            <w:r w:rsidR="00A2570A" w:rsidRPr="00CB6C6B">
              <w:rPr>
                <w:sz w:val="20"/>
                <w:szCs w:val="20"/>
              </w:rPr>
              <w:t>4</w:t>
            </w:r>
          </w:p>
        </w:tc>
        <w:tc>
          <w:tcPr>
            <w:tcW w:w="2977" w:type="dxa"/>
          </w:tcPr>
          <w:p w:rsidR="00077767" w:rsidRPr="00CB6C6B" w:rsidRDefault="00077767" w:rsidP="000777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077767" w:rsidRPr="00CB6C6B" w:rsidRDefault="00077767" w:rsidP="00077767">
            <w:pPr>
              <w:autoSpaceDE w:val="0"/>
              <w:autoSpaceDN w:val="0"/>
              <w:adjustRightInd w:val="0"/>
              <w:jc w:val="both"/>
              <w:rPr>
                <w:rFonts w:eastAsiaTheme="minorHAnsi"/>
                <w:sz w:val="20"/>
                <w:szCs w:val="20"/>
                <w:lang w:eastAsia="en-US"/>
              </w:rPr>
            </w:pP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CB6C6B">
                <w:rPr>
                  <w:sz w:val="20"/>
                  <w:szCs w:val="20"/>
                </w:rPr>
                <w:t>09 июня 2003 года</w:t>
              </w:r>
            </w:smartTag>
            <w:r w:rsidRPr="00CB6C6B">
              <w:rPr>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77767" w:rsidRPr="00CB6C6B" w:rsidRDefault="00077767" w:rsidP="00077767">
            <w:pPr>
              <w:pStyle w:val="ae"/>
              <w:tabs>
                <w:tab w:val="left" w:pos="317"/>
              </w:tabs>
              <w:ind w:left="0"/>
              <w:jc w:val="both"/>
              <w:rPr>
                <w:sz w:val="20"/>
                <w:szCs w:val="20"/>
              </w:rPr>
            </w:pPr>
            <w:r w:rsidRPr="00CB6C6B">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CB6C6B">
                <w:rPr>
                  <w:sz w:val="20"/>
                  <w:szCs w:val="20"/>
                </w:rPr>
                <w:t>13 марта 2003 года</w:t>
              </w:r>
            </w:smartTag>
            <w:r w:rsidRPr="00CB6C6B">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077767" w:rsidRPr="00CB6C6B" w:rsidTr="00077767">
        <w:trPr>
          <w:trHeight w:val="1078"/>
        </w:trPr>
        <w:tc>
          <w:tcPr>
            <w:tcW w:w="851" w:type="dxa"/>
          </w:tcPr>
          <w:p w:rsidR="00077767" w:rsidRPr="00CB6C6B" w:rsidRDefault="00A2570A" w:rsidP="00077767">
            <w:pPr>
              <w:jc w:val="center"/>
              <w:rPr>
                <w:sz w:val="20"/>
                <w:szCs w:val="20"/>
              </w:rPr>
            </w:pPr>
            <w:r w:rsidRPr="00CB6C6B">
              <w:rPr>
                <w:sz w:val="20"/>
                <w:szCs w:val="20"/>
              </w:rPr>
              <w:t>15</w:t>
            </w:r>
          </w:p>
        </w:tc>
        <w:tc>
          <w:tcPr>
            <w:tcW w:w="2977" w:type="dxa"/>
          </w:tcPr>
          <w:p w:rsidR="00077767" w:rsidRPr="00CB6C6B" w:rsidRDefault="00077767" w:rsidP="000777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Охранная зона тепловых сетей</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CB6C6B">
                <w:rPr>
                  <w:sz w:val="20"/>
                  <w:szCs w:val="20"/>
                </w:rPr>
                <w:t>17 августа 1992 года</w:t>
              </w:r>
            </w:smartTag>
            <w:r w:rsidRPr="00CB6C6B">
              <w:rPr>
                <w:sz w:val="20"/>
                <w:szCs w:val="20"/>
              </w:rPr>
              <w:t xml:space="preserve"> № 197 "О типовых правилах охраны коммунальных тепловых сетей"</w:t>
            </w:r>
          </w:p>
        </w:tc>
      </w:tr>
      <w:tr w:rsidR="00077767" w:rsidRPr="00CB6C6B" w:rsidTr="00077767">
        <w:trPr>
          <w:trHeight w:val="1078"/>
        </w:trPr>
        <w:tc>
          <w:tcPr>
            <w:tcW w:w="851" w:type="dxa"/>
          </w:tcPr>
          <w:p w:rsidR="00077767" w:rsidRPr="00CB6C6B" w:rsidRDefault="00A2570A" w:rsidP="00077767">
            <w:pPr>
              <w:jc w:val="center"/>
              <w:rPr>
                <w:sz w:val="20"/>
                <w:szCs w:val="20"/>
              </w:rPr>
            </w:pPr>
            <w:r w:rsidRPr="00CB6C6B">
              <w:rPr>
                <w:sz w:val="20"/>
                <w:szCs w:val="20"/>
              </w:rPr>
              <w:t>16</w:t>
            </w:r>
          </w:p>
        </w:tc>
        <w:tc>
          <w:tcPr>
            <w:tcW w:w="2977" w:type="dxa"/>
          </w:tcPr>
          <w:p w:rsidR="00077767" w:rsidRPr="00CB6C6B" w:rsidRDefault="00077767" w:rsidP="000777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Округ санитарной (горно-санитарной) охраны лечебно-оздоровительных местностей, курортов и природных лечебных ресурсов</w:t>
            </w:r>
          </w:p>
        </w:tc>
        <w:tc>
          <w:tcPr>
            <w:tcW w:w="5528" w:type="dxa"/>
          </w:tcPr>
          <w:p w:rsidR="00077767" w:rsidRPr="00CB6C6B" w:rsidRDefault="00077767" w:rsidP="00077767">
            <w:pPr>
              <w:pStyle w:val="ae"/>
              <w:tabs>
                <w:tab w:val="left" w:pos="317"/>
              </w:tabs>
              <w:ind w:left="0"/>
              <w:jc w:val="both"/>
              <w:rPr>
                <w:sz w:val="20"/>
                <w:szCs w:val="20"/>
              </w:rPr>
            </w:pPr>
            <w:r w:rsidRPr="00CB6C6B">
              <w:rPr>
                <w:sz w:val="20"/>
                <w:szCs w:val="20"/>
              </w:rPr>
              <w:t xml:space="preserve">- Федеральный закон от </w:t>
            </w:r>
            <w:smartTag w:uri="urn:schemas-microsoft-com:office:smarttags" w:element="date">
              <w:smartTagPr>
                <w:attr w:name="Year" w:val="1995"/>
                <w:attr w:name="Day" w:val="23"/>
                <w:attr w:name="Month" w:val="2"/>
                <w:attr w:name="ls" w:val="trans"/>
              </w:smartTagPr>
              <w:r w:rsidRPr="00CB6C6B">
                <w:rPr>
                  <w:sz w:val="20"/>
                  <w:szCs w:val="20"/>
                </w:rPr>
                <w:t>23 февраля 1995 года</w:t>
              </w:r>
            </w:smartTag>
            <w:r w:rsidRPr="00CB6C6B">
              <w:rPr>
                <w:sz w:val="20"/>
                <w:szCs w:val="20"/>
              </w:rPr>
              <w:t xml:space="preserve"> № 26-ФЗ "О природных лечебных ресурсах, лечебно-оздоровительных местностях и курортах";</w:t>
            </w:r>
          </w:p>
          <w:p w:rsidR="00077767" w:rsidRPr="00CB6C6B" w:rsidRDefault="00077767" w:rsidP="00077767">
            <w:pPr>
              <w:pStyle w:val="ae"/>
              <w:tabs>
                <w:tab w:val="left" w:pos="317"/>
              </w:tabs>
              <w:ind w:left="0"/>
              <w:jc w:val="both"/>
              <w:rPr>
                <w:sz w:val="20"/>
                <w:szCs w:val="20"/>
              </w:rPr>
            </w:pPr>
            <w:r w:rsidRPr="00CB6C6B">
              <w:rPr>
                <w:sz w:val="20"/>
                <w:szCs w:val="20"/>
              </w:rPr>
              <w:t xml:space="preserve">- постановление Правительства Российской Федерации от </w:t>
            </w:r>
            <w:smartTag w:uri="urn:schemas-microsoft-com:office:smarttags" w:element="date">
              <w:smartTagPr>
                <w:attr w:name="Year" w:val="1996"/>
                <w:attr w:name="Day" w:val="07"/>
                <w:attr w:name="Month" w:val="12"/>
                <w:attr w:name="ls" w:val="trans"/>
              </w:smartTagPr>
              <w:r w:rsidRPr="00CB6C6B">
                <w:rPr>
                  <w:sz w:val="20"/>
                  <w:szCs w:val="20"/>
                </w:rPr>
                <w:t>07 декабря 1996 года</w:t>
              </w:r>
            </w:smartTag>
            <w:r w:rsidRPr="00CB6C6B">
              <w:rPr>
                <w:sz w:val="20"/>
                <w:szCs w:val="20"/>
              </w:rPr>
              <w:t xml:space="preserve"> № 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B5094F" w:rsidRPr="00CB6C6B" w:rsidTr="00077767">
        <w:trPr>
          <w:trHeight w:val="1078"/>
        </w:trPr>
        <w:tc>
          <w:tcPr>
            <w:tcW w:w="851" w:type="dxa"/>
          </w:tcPr>
          <w:p w:rsidR="00B5094F" w:rsidRPr="005C4E76" w:rsidRDefault="00B5094F" w:rsidP="00B5094F">
            <w:pPr>
              <w:jc w:val="center"/>
              <w:rPr>
                <w:sz w:val="20"/>
                <w:szCs w:val="20"/>
              </w:rPr>
            </w:pPr>
            <w:r w:rsidRPr="005C4E76">
              <w:rPr>
                <w:sz w:val="20"/>
                <w:szCs w:val="20"/>
              </w:rPr>
              <w:t>1</w:t>
            </w:r>
            <w:r>
              <w:rPr>
                <w:sz w:val="20"/>
                <w:szCs w:val="20"/>
              </w:rPr>
              <w:t>7</w:t>
            </w:r>
          </w:p>
        </w:tc>
        <w:tc>
          <w:tcPr>
            <w:tcW w:w="2977" w:type="dxa"/>
          </w:tcPr>
          <w:p w:rsidR="00B5094F" w:rsidRPr="005C4E76" w:rsidRDefault="00B5094F" w:rsidP="00301E23">
            <w:pPr>
              <w:rPr>
                <w:sz w:val="20"/>
                <w:szCs w:val="20"/>
              </w:rPr>
            </w:pPr>
            <w:r w:rsidRPr="005C4E76">
              <w:rPr>
                <w:sz w:val="20"/>
                <w:szCs w:val="20"/>
              </w:rPr>
              <w:t>Приаэродромная территория</w:t>
            </w:r>
          </w:p>
        </w:tc>
        <w:tc>
          <w:tcPr>
            <w:tcW w:w="5528" w:type="dxa"/>
          </w:tcPr>
          <w:p w:rsidR="00B5094F" w:rsidRPr="005C4E76" w:rsidRDefault="00B5094F" w:rsidP="00301E23">
            <w:pPr>
              <w:pStyle w:val="ae"/>
              <w:tabs>
                <w:tab w:val="left" w:pos="317"/>
              </w:tabs>
              <w:ind w:left="0"/>
              <w:jc w:val="both"/>
              <w:rPr>
                <w:sz w:val="20"/>
                <w:szCs w:val="20"/>
              </w:rPr>
            </w:pPr>
            <w:r w:rsidRPr="005C4E76">
              <w:rPr>
                <w:sz w:val="20"/>
                <w:szCs w:val="20"/>
              </w:rPr>
              <w:t xml:space="preserve">- "Воздушный кодекс Российской Федерации" от </w:t>
            </w:r>
            <w:smartTag w:uri="urn:schemas-microsoft-com:office:smarttags" w:element="date">
              <w:smartTagPr>
                <w:attr w:name="Year" w:val="1997"/>
                <w:attr w:name="Day" w:val="19"/>
                <w:attr w:name="Month" w:val="3"/>
                <w:attr w:name="ls" w:val="trans"/>
              </w:smartTagPr>
              <w:r w:rsidRPr="005C4E76">
                <w:rPr>
                  <w:sz w:val="20"/>
                  <w:szCs w:val="20"/>
                </w:rPr>
                <w:t>19 марта 1997 года</w:t>
              </w:r>
            </w:smartTag>
            <w:r w:rsidRPr="005C4E76">
              <w:rPr>
                <w:sz w:val="20"/>
                <w:szCs w:val="20"/>
              </w:rPr>
              <w:t xml:space="preserve"> № 60-ФЗ;</w:t>
            </w:r>
          </w:p>
          <w:p w:rsidR="00B5094F" w:rsidRPr="005C4E76" w:rsidRDefault="00B5094F" w:rsidP="00301E23">
            <w:pPr>
              <w:pStyle w:val="ae"/>
              <w:tabs>
                <w:tab w:val="left" w:pos="317"/>
              </w:tabs>
              <w:ind w:left="0"/>
              <w:jc w:val="both"/>
              <w:rPr>
                <w:sz w:val="20"/>
                <w:szCs w:val="20"/>
              </w:rPr>
            </w:pPr>
            <w:r w:rsidRPr="005C4E76">
              <w:rPr>
                <w:sz w:val="20"/>
                <w:szCs w:val="20"/>
              </w:rPr>
              <w:t xml:space="preserve">- постановление Правительства Российской Федерации от </w:t>
            </w:r>
            <w:smartTag w:uri="urn:schemas-microsoft-com:office:smarttags" w:element="date">
              <w:smartTagPr>
                <w:attr w:name="Year" w:val="2017"/>
                <w:attr w:name="Day" w:val="02"/>
                <w:attr w:name="Month" w:val="12"/>
                <w:attr w:name="ls" w:val="trans"/>
              </w:smartTagPr>
              <w:r w:rsidRPr="005C4E76">
                <w:rPr>
                  <w:sz w:val="20"/>
                  <w:szCs w:val="20"/>
                </w:rPr>
                <w:t>02 декабря 2017 года</w:t>
              </w:r>
            </w:smartTag>
            <w:r w:rsidRPr="005C4E76">
              <w:rPr>
                <w:sz w:val="20"/>
                <w:szCs w:val="20"/>
              </w:rPr>
              <w:t xml:space="preserve">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w:t>
            </w:r>
          </w:p>
        </w:tc>
      </w:tr>
    </w:tbl>
    <w:p w:rsidR="00C02ADC" w:rsidRPr="00C02ADC" w:rsidRDefault="00C02ADC" w:rsidP="00C02ADC">
      <w:pPr>
        <w:numPr>
          <w:ilvl w:val="0"/>
          <w:numId w:val="69"/>
        </w:numPr>
        <w:tabs>
          <w:tab w:val="left" w:pos="1276"/>
        </w:tabs>
        <w:autoSpaceDE w:val="0"/>
        <w:autoSpaceDN w:val="0"/>
        <w:adjustRightInd w:val="0"/>
        <w:contextualSpacing/>
        <w:jc w:val="both"/>
        <w:rPr>
          <w:sz w:val="28"/>
          <w:szCs w:val="28"/>
        </w:rPr>
      </w:pPr>
      <w:r w:rsidRPr="00C02ADC">
        <w:rPr>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C02ADC" w:rsidRPr="00C02ADC" w:rsidRDefault="00C02ADC" w:rsidP="00C02ADC">
      <w:pPr>
        <w:numPr>
          <w:ilvl w:val="0"/>
          <w:numId w:val="86"/>
        </w:numPr>
        <w:tabs>
          <w:tab w:val="left" w:pos="1276"/>
        </w:tabs>
        <w:autoSpaceDE w:val="0"/>
        <w:autoSpaceDN w:val="0"/>
        <w:adjustRightInd w:val="0"/>
        <w:ind w:left="0" w:firstLine="709"/>
        <w:contextualSpacing/>
        <w:jc w:val="both"/>
        <w:rPr>
          <w:sz w:val="28"/>
          <w:szCs w:val="28"/>
        </w:rPr>
      </w:pPr>
      <w:r w:rsidRPr="00C02ADC">
        <w:rPr>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C02ADC" w:rsidRPr="00C02ADC" w:rsidRDefault="00C02ADC" w:rsidP="00C02ADC">
      <w:pPr>
        <w:numPr>
          <w:ilvl w:val="0"/>
          <w:numId w:val="86"/>
        </w:numPr>
        <w:tabs>
          <w:tab w:val="left" w:pos="1276"/>
        </w:tabs>
        <w:autoSpaceDE w:val="0"/>
        <w:autoSpaceDN w:val="0"/>
        <w:adjustRightInd w:val="0"/>
        <w:ind w:left="0" w:firstLine="709"/>
        <w:contextualSpacing/>
        <w:jc w:val="both"/>
        <w:rPr>
          <w:sz w:val="28"/>
          <w:szCs w:val="28"/>
        </w:rPr>
      </w:pPr>
      <w:r w:rsidRPr="00C02ADC">
        <w:rPr>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C02ADC" w:rsidRPr="00C02ADC" w:rsidRDefault="00C02ADC" w:rsidP="00C02ADC">
      <w:pPr>
        <w:numPr>
          <w:ilvl w:val="0"/>
          <w:numId w:val="86"/>
        </w:numPr>
        <w:tabs>
          <w:tab w:val="left" w:pos="1276"/>
        </w:tabs>
        <w:autoSpaceDE w:val="0"/>
        <w:autoSpaceDN w:val="0"/>
        <w:adjustRightInd w:val="0"/>
        <w:ind w:left="0" w:firstLine="709"/>
        <w:contextualSpacing/>
        <w:jc w:val="both"/>
        <w:rPr>
          <w:sz w:val="28"/>
          <w:szCs w:val="28"/>
        </w:rPr>
      </w:pPr>
      <w:r w:rsidRPr="00C02ADC">
        <w:rPr>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C02ADC" w:rsidRPr="00C02ADC" w:rsidRDefault="00C02ADC" w:rsidP="00C02ADC">
      <w:pPr>
        <w:numPr>
          <w:ilvl w:val="0"/>
          <w:numId w:val="86"/>
        </w:numPr>
        <w:tabs>
          <w:tab w:val="left" w:pos="1276"/>
        </w:tabs>
        <w:autoSpaceDE w:val="0"/>
        <w:autoSpaceDN w:val="0"/>
        <w:adjustRightInd w:val="0"/>
        <w:ind w:left="0" w:firstLine="709"/>
        <w:contextualSpacing/>
        <w:jc w:val="both"/>
        <w:rPr>
          <w:sz w:val="28"/>
          <w:szCs w:val="28"/>
        </w:rPr>
      </w:pPr>
      <w:r w:rsidRPr="00C02ADC">
        <w:rPr>
          <w:sz w:val="28"/>
          <w:szCs w:val="28"/>
        </w:rPr>
        <w:t>решением суда.</w:t>
      </w:r>
    </w:p>
    <w:p w:rsidR="00C02ADC" w:rsidRPr="00C02ADC" w:rsidRDefault="00C02ADC" w:rsidP="00C02ADC">
      <w:pPr>
        <w:numPr>
          <w:ilvl w:val="0"/>
          <w:numId w:val="69"/>
        </w:numPr>
        <w:tabs>
          <w:tab w:val="left" w:pos="1276"/>
        </w:tabs>
        <w:autoSpaceDE w:val="0"/>
        <w:autoSpaceDN w:val="0"/>
        <w:adjustRightInd w:val="0"/>
        <w:contextualSpacing/>
        <w:jc w:val="both"/>
        <w:rPr>
          <w:sz w:val="28"/>
          <w:szCs w:val="28"/>
        </w:rPr>
      </w:pPr>
      <w:r w:rsidRPr="00C02ADC">
        <w:rPr>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155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C02ADC" w:rsidRPr="00C02ADC" w:rsidRDefault="00C02ADC" w:rsidP="00C02ADC">
      <w:pPr>
        <w:numPr>
          <w:ilvl w:val="0"/>
          <w:numId w:val="69"/>
        </w:numPr>
        <w:tabs>
          <w:tab w:val="left" w:pos="1276"/>
        </w:tabs>
        <w:autoSpaceDE w:val="0"/>
        <w:autoSpaceDN w:val="0"/>
        <w:adjustRightInd w:val="0"/>
        <w:contextualSpacing/>
        <w:jc w:val="both"/>
        <w:rPr>
          <w:sz w:val="28"/>
          <w:szCs w:val="28"/>
        </w:rPr>
      </w:pPr>
      <w:r w:rsidRPr="00C02ADC">
        <w:rPr>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155 и 156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C02ADC">
        <w:rPr>
          <w:rFonts w:eastAsiaTheme="minorHAnsi"/>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077767" w:rsidRPr="00CB6C6B" w:rsidRDefault="00077767" w:rsidP="00077767">
      <w:pPr>
        <w:spacing w:after="200" w:line="276" w:lineRule="auto"/>
      </w:pPr>
      <w:r w:rsidRPr="00CB6C6B">
        <w:br w:type="page"/>
      </w:r>
    </w:p>
    <w:p w:rsidR="00CD7AA6" w:rsidRPr="00CB6C6B" w:rsidRDefault="00CD7AA6" w:rsidP="00CD7AA6">
      <w:pPr>
        <w:pStyle w:val="1"/>
        <w:spacing w:before="0"/>
        <w:jc w:val="center"/>
        <w:rPr>
          <w:rFonts w:ascii="Times New Roman" w:hAnsi="Times New Roman"/>
          <w:color w:val="auto"/>
        </w:rPr>
      </w:pPr>
      <w:bookmarkStart w:id="118" w:name="_Toc23190904"/>
      <w:r w:rsidRPr="00CB6C6B">
        <w:rPr>
          <w:rFonts w:ascii="Times New Roman" w:hAnsi="Times New Roman"/>
          <w:color w:val="auto"/>
        </w:rPr>
        <w:t xml:space="preserve">Раздел </w:t>
      </w:r>
      <w:r w:rsidRPr="00CB6C6B">
        <w:rPr>
          <w:rFonts w:ascii="Times New Roman" w:hAnsi="Times New Roman"/>
          <w:color w:val="auto"/>
          <w:lang w:val="en-US"/>
        </w:rPr>
        <w:t>III</w:t>
      </w:r>
      <w:r w:rsidRPr="00CB6C6B">
        <w:rPr>
          <w:rFonts w:ascii="Times New Roman" w:hAnsi="Times New Roman"/>
          <w:color w:val="auto"/>
        </w:rPr>
        <w:t>. ГРАДОСТРОИТЕЛЬНЫЕ РЕГЛАМЕНТЫ</w:t>
      </w:r>
      <w:bookmarkEnd w:id="8"/>
      <w:bookmarkEnd w:id="118"/>
    </w:p>
    <w:p w:rsidR="00CD7AA6" w:rsidRPr="00CB6C6B" w:rsidRDefault="00CD7AA6" w:rsidP="000F2C98">
      <w:pPr>
        <w:pStyle w:val="2"/>
        <w:jc w:val="center"/>
        <w:rPr>
          <w:rFonts w:ascii="Times New Roman" w:hAnsi="Times New Roman"/>
          <w:color w:val="auto"/>
          <w:sz w:val="28"/>
          <w:szCs w:val="28"/>
        </w:rPr>
      </w:pPr>
      <w:bookmarkStart w:id="119" w:name="_Toc1636624"/>
      <w:bookmarkStart w:id="120" w:name="_Toc23190905"/>
      <w:r w:rsidRPr="00CB6C6B">
        <w:rPr>
          <w:rFonts w:ascii="Times New Roman" w:hAnsi="Times New Roman"/>
          <w:color w:val="auto"/>
          <w:sz w:val="28"/>
          <w:szCs w:val="28"/>
        </w:rPr>
        <w:t>Глава 1. Градостроительные регламенты и порядок их применения</w:t>
      </w:r>
      <w:bookmarkEnd w:id="119"/>
      <w:bookmarkEnd w:id="120"/>
    </w:p>
    <w:p w:rsidR="00CD7AA6" w:rsidRPr="00CB6C6B" w:rsidRDefault="00CD7AA6" w:rsidP="00CD7AA6">
      <w:pPr>
        <w:ind w:firstLine="709"/>
        <w:jc w:val="both"/>
        <w:rPr>
          <w:sz w:val="28"/>
          <w:szCs w:val="28"/>
        </w:rPr>
      </w:pPr>
    </w:p>
    <w:p w:rsidR="00CD7AA6" w:rsidRPr="00CB6C6B" w:rsidRDefault="00CD7AA6" w:rsidP="00CD7AA6">
      <w:pPr>
        <w:pStyle w:val="3"/>
        <w:jc w:val="center"/>
        <w:rPr>
          <w:rFonts w:ascii="Times New Roman" w:hAnsi="Times New Roman"/>
          <w:color w:val="auto"/>
          <w:sz w:val="28"/>
          <w:szCs w:val="28"/>
        </w:rPr>
      </w:pPr>
      <w:bookmarkStart w:id="121" w:name="_Toc1636626"/>
      <w:bookmarkStart w:id="122" w:name="_Toc23190906"/>
      <w:r w:rsidRPr="00CB6C6B">
        <w:rPr>
          <w:rFonts w:ascii="Times New Roman" w:hAnsi="Times New Roman"/>
          <w:color w:val="auto"/>
          <w:sz w:val="28"/>
          <w:szCs w:val="28"/>
        </w:rPr>
        <w:t>1.</w:t>
      </w:r>
      <w:r w:rsidR="00077767" w:rsidRPr="00CB6C6B">
        <w:rPr>
          <w:rFonts w:ascii="Times New Roman" w:hAnsi="Times New Roman"/>
          <w:color w:val="auto"/>
          <w:sz w:val="28"/>
          <w:szCs w:val="28"/>
        </w:rPr>
        <w:t>1</w:t>
      </w:r>
      <w:r w:rsidRPr="00CB6C6B">
        <w:rPr>
          <w:rFonts w:ascii="Times New Roman" w:hAnsi="Times New Roman"/>
          <w:color w:val="auto"/>
          <w:sz w:val="28"/>
          <w:szCs w:val="28"/>
        </w:rPr>
        <w:t>. Градостроительные регламенты. Жилые зоны (Ж)</w:t>
      </w:r>
      <w:bookmarkEnd w:id="121"/>
      <w:bookmarkEnd w:id="122"/>
    </w:p>
    <w:p w:rsidR="000F2C98" w:rsidRPr="00CB6C6B" w:rsidRDefault="000F2C98" w:rsidP="000F2C98">
      <w:pPr>
        <w:pStyle w:val="3"/>
        <w:jc w:val="center"/>
        <w:rPr>
          <w:rFonts w:ascii="Times New Roman" w:hAnsi="Times New Roman"/>
          <w:color w:val="auto"/>
          <w:sz w:val="28"/>
          <w:szCs w:val="28"/>
        </w:rPr>
      </w:pPr>
      <w:bookmarkStart w:id="123" w:name="_Toc1636628"/>
      <w:bookmarkStart w:id="124" w:name="_Toc23190907"/>
      <w:bookmarkStart w:id="125" w:name="_Toc1636627"/>
      <w:r w:rsidRPr="00CB6C6B">
        <w:rPr>
          <w:rFonts w:ascii="Times New Roman" w:hAnsi="Times New Roman"/>
          <w:color w:val="auto"/>
          <w:sz w:val="28"/>
          <w:szCs w:val="28"/>
        </w:rPr>
        <w:t>1.</w:t>
      </w:r>
      <w:r w:rsidR="00077767" w:rsidRPr="00CB6C6B">
        <w:rPr>
          <w:rFonts w:ascii="Times New Roman" w:hAnsi="Times New Roman"/>
          <w:color w:val="auto"/>
          <w:sz w:val="28"/>
          <w:szCs w:val="28"/>
        </w:rPr>
        <w:t>1</w:t>
      </w:r>
      <w:r w:rsidRPr="00CB6C6B">
        <w:rPr>
          <w:rFonts w:ascii="Times New Roman" w:hAnsi="Times New Roman"/>
          <w:color w:val="auto"/>
          <w:sz w:val="28"/>
          <w:szCs w:val="28"/>
        </w:rPr>
        <w:t>.1. Зона застройки индивидуальными жилыми домами (Ж1)</w:t>
      </w:r>
      <w:bookmarkEnd w:id="123"/>
      <w:bookmarkEnd w:id="124"/>
    </w:p>
    <w:p w:rsidR="000F2C98" w:rsidRPr="00CB6C6B" w:rsidRDefault="000F2C98" w:rsidP="000F2C98">
      <w:pPr>
        <w:rPr>
          <w:sz w:val="28"/>
          <w:szCs w:val="28"/>
        </w:rPr>
      </w:pPr>
    </w:p>
    <w:p w:rsidR="000F2C98" w:rsidRPr="00CB6C6B" w:rsidRDefault="000F2C98"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0F2C98" w:rsidRPr="00CB6C6B" w:rsidRDefault="000F2C98" w:rsidP="000F2C98">
      <w:pPr>
        <w:pStyle w:val="ae"/>
        <w:autoSpaceDE w:val="0"/>
        <w:autoSpaceDN w:val="0"/>
        <w:adjustRightInd w:val="0"/>
        <w:ind w:left="0" w:firstLine="709"/>
        <w:jc w:val="both"/>
        <w:rPr>
          <w:b/>
          <w:sz w:val="28"/>
          <w:szCs w:val="28"/>
        </w:rPr>
      </w:pPr>
    </w:p>
    <w:p w:rsidR="000F2C98" w:rsidRPr="00CB6C6B" w:rsidRDefault="000F2C98" w:rsidP="000F2C98">
      <w:pPr>
        <w:pStyle w:val="ae"/>
        <w:autoSpaceDE w:val="0"/>
        <w:autoSpaceDN w:val="0"/>
        <w:adjustRightInd w:val="0"/>
        <w:ind w:left="0" w:firstLine="709"/>
        <w:jc w:val="both"/>
        <w:rPr>
          <w:b/>
          <w:sz w:val="28"/>
          <w:szCs w:val="28"/>
        </w:rPr>
      </w:pPr>
      <w:r w:rsidRPr="00CB6C6B">
        <w:rPr>
          <w:b/>
          <w:sz w:val="28"/>
          <w:szCs w:val="28"/>
        </w:rPr>
        <w:t>Перечень основных видов разрешенного использования объектов капитального строительства и земельных участков</w:t>
      </w:r>
    </w:p>
    <w:p w:rsidR="000F2C98" w:rsidRPr="00CB6C6B" w:rsidRDefault="000F2C98" w:rsidP="000F2C98">
      <w:pPr>
        <w:pStyle w:val="ae"/>
        <w:autoSpaceDE w:val="0"/>
        <w:autoSpaceDN w:val="0"/>
        <w:adjustRightInd w:val="0"/>
        <w:ind w:left="0" w:firstLine="709"/>
        <w:jc w:val="both"/>
        <w:rPr>
          <w:b/>
          <w:sz w:val="28"/>
          <w:szCs w:val="28"/>
        </w:rPr>
      </w:pPr>
    </w:p>
    <w:p w:rsidR="000F2C98" w:rsidRPr="00CB6C6B" w:rsidRDefault="000F2C98"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w:t>
      </w:r>
      <w:r w:rsidR="00A56195" w:rsidRPr="00CB6C6B">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7"/>
        <w:gridCol w:w="4536"/>
      </w:tblGrid>
      <w:tr w:rsidR="002E171A" w:rsidRPr="00CB6C6B" w:rsidTr="0074573D">
        <w:trPr>
          <w:tblHeader/>
        </w:trPr>
        <w:tc>
          <w:tcPr>
            <w:tcW w:w="302" w:type="pct"/>
            <w:vMerge w:val="restart"/>
            <w:vAlign w:val="center"/>
          </w:tcPr>
          <w:p w:rsidR="002E171A" w:rsidRPr="00CB6C6B" w:rsidRDefault="002E171A" w:rsidP="00356DE7">
            <w:pPr>
              <w:jc w:val="center"/>
              <w:rPr>
                <w:sz w:val="20"/>
                <w:szCs w:val="20"/>
              </w:rPr>
            </w:pPr>
            <w:r w:rsidRPr="00CB6C6B">
              <w:rPr>
                <w:sz w:val="20"/>
                <w:szCs w:val="20"/>
              </w:rPr>
              <w:t>№ п/п</w:t>
            </w:r>
          </w:p>
        </w:tc>
        <w:tc>
          <w:tcPr>
            <w:tcW w:w="2276" w:type="pct"/>
            <w:gridSpan w:val="2"/>
            <w:vAlign w:val="center"/>
          </w:tcPr>
          <w:p w:rsidR="002E171A" w:rsidRPr="00CB6C6B" w:rsidRDefault="002E171A"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2E171A" w:rsidRPr="00CB6C6B" w:rsidRDefault="002E171A"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E171A" w:rsidRPr="00CB6C6B" w:rsidTr="0074573D">
        <w:trPr>
          <w:tblHeader/>
        </w:trPr>
        <w:tc>
          <w:tcPr>
            <w:tcW w:w="302" w:type="pct"/>
            <w:vMerge/>
          </w:tcPr>
          <w:p w:rsidR="002E171A" w:rsidRPr="00CB6C6B" w:rsidRDefault="002E171A" w:rsidP="00356DE7">
            <w:pPr>
              <w:rPr>
                <w:sz w:val="20"/>
                <w:szCs w:val="20"/>
              </w:rPr>
            </w:pPr>
          </w:p>
        </w:tc>
        <w:tc>
          <w:tcPr>
            <w:tcW w:w="382" w:type="pct"/>
            <w:vAlign w:val="center"/>
          </w:tcPr>
          <w:p w:rsidR="002E171A" w:rsidRPr="00CB6C6B" w:rsidRDefault="002E171A" w:rsidP="00356DE7">
            <w:pPr>
              <w:jc w:val="center"/>
              <w:rPr>
                <w:sz w:val="20"/>
                <w:szCs w:val="20"/>
              </w:rPr>
            </w:pPr>
            <w:r w:rsidRPr="00CB6C6B">
              <w:rPr>
                <w:sz w:val="20"/>
                <w:szCs w:val="20"/>
              </w:rPr>
              <w:t>Код</w:t>
            </w:r>
          </w:p>
        </w:tc>
        <w:tc>
          <w:tcPr>
            <w:tcW w:w="1894" w:type="pct"/>
            <w:vAlign w:val="center"/>
          </w:tcPr>
          <w:p w:rsidR="002E171A" w:rsidRPr="00CB6C6B" w:rsidRDefault="002E171A" w:rsidP="00356DE7">
            <w:pPr>
              <w:jc w:val="center"/>
              <w:rPr>
                <w:sz w:val="20"/>
                <w:szCs w:val="20"/>
              </w:rPr>
            </w:pPr>
            <w:r w:rsidRPr="00CB6C6B">
              <w:rPr>
                <w:sz w:val="20"/>
                <w:szCs w:val="20"/>
              </w:rPr>
              <w:t>Наименование</w:t>
            </w:r>
          </w:p>
        </w:tc>
        <w:tc>
          <w:tcPr>
            <w:tcW w:w="2422" w:type="pct"/>
            <w:vMerge/>
          </w:tcPr>
          <w:p w:rsidR="002E171A" w:rsidRPr="00CB6C6B" w:rsidRDefault="002E171A" w:rsidP="00356DE7">
            <w:pPr>
              <w:rPr>
                <w:sz w:val="20"/>
                <w:szCs w:val="20"/>
              </w:rPr>
            </w:pPr>
          </w:p>
        </w:tc>
      </w:tr>
      <w:tr w:rsidR="002E171A" w:rsidRPr="00CB6C6B" w:rsidTr="00356DE7">
        <w:tblPrEx>
          <w:tblLook w:val="0080" w:firstRow="0" w:lastRow="0" w:firstColumn="1" w:lastColumn="0" w:noHBand="0" w:noVBand="0"/>
        </w:tblPrEx>
        <w:trPr>
          <w:trHeight w:val="2020"/>
        </w:trPr>
        <w:tc>
          <w:tcPr>
            <w:tcW w:w="302" w:type="pct"/>
          </w:tcPr>
          <w:p w:rsidR="002E171A" w:rsidRPr="00CB6C6B" w:rsidRDefault="002E171A" w:rsidP="00356DE7">
            <w:pPr>
              <w:jc w:val="center"/>
              <w:rPr>
                <w:sz w:val="20"/>
                <w:szCs w:val="20"/>
              </w:rPr>
            </w:pPr>
            <w:r w:rsidRPr="00CB6C6B">
              <w:rPr>
                <w:sz w:val="20"/>
                <w:szCs w:val="20"/>
              </w:rPr>
              <w:t>1</w:t>
            </w:r>
          </w:p>
        </w:tc>
        <w:tc>
          <w:tcPr>
            <w:tcW w:w="382" w:type="pct"/>
          </w:tcPr>
          <w:p w:rsidR="002E171A" w:rsidRPr="00CB6C6B" w:rsidRDefault="002E171A" w:rsidP="00356DE7">
            <w:pPr>
              <w:jc w:val="both"/>
              <w:rPr>
                <w:sz w:val="20"/>
                <w:szCs w:val="20"/>
              </w:rPr>
            </w:pPr>
            <w:r w:rsidRPr="00CB6C6B">
              <w:rPr>
                <w:sz w:val="20"/>
                <w:szCs w:val="20"/>
              </w:rPr>
              <w:t>2.1</w:t>
            </w:r>
          </w:p>
        </w:tc>
        <w:tc>
          <w:tcPr>
            <w:tcW w:w="1894" w:type="pct"/>
          </w:tcPr>
          <w:p w:rsidR="002E171A" w:rsidRPr="00CB6C6B" w:rsidRDefault="002E171A" w:rsidP="00356DE7">
            <w:pPr>
              <w:autoSpaceDE w:val="0"/>
              <w:autoSpaceDN w:val="0"/>
              <w:adjustRightInd w:val="0"/>
              <w:rPr>
                <w:sz w:val="20"/>
                <w:szCs w:val="20"/>
                <w:lang w:eastAsia="en-US"/>
              </w:rPr>
            </w:pPr>
            <w:r w:rsidRPr="00CB6C6B">
              <w:rPr>
                <w:sz w:val="20"/>
                <w:szCs w:val="20"/>
                <w:lang w:eastAsia="en-US"/>
              </w:rPr>
              <w:t>Для индивидуального жилищного строительства</w:t>
            </w:r>
          </w:p>
        </w:tc>
        <w:tc>
          <w:tcPr>
            <w:tcW w:w="242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выращивание сельскохозяйственных культур;</w:t>
            </w:r>
          </w:p>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индивидуальных гаражей и хозяйственных построек</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2</w:t>
            </w:r>
          </w:p>
        </w:tc>
        <w:tc>
          <w:tcPr>
            <w:tcW w:w="382" w:type="pct"/>
          </w:tcPr>
          <w:p w:rsidR="002E171A" w:rsidRPr="00CB6C6B" w:rsidRDefault="002E171A" w:rsidP="00356DE7">
            <w:pPr>
              <w:jc w:val="both"/>
              <w:rPr>
                <w:sz w:val="20"/>
                <w:szCs w:val="20"/>
              </w:rPr>
            </w:pPr>
            <w:r w:rsidRPr="00CB6C6B">
              <w:rPr>
                <w:sz w:val="20"/>
                <w:szCs w:val="20"/>
              </w:rPr>
              <w:t>2.2</w:t>
            </w:r>
          </w:p>
        </w:tc>
        <w:tc>
          <w:tcPr>
            <w:tcW w:w="1894" w:type="pct"/>
          </w:tcPr>
          <w:p w:rsidR="002E171A" w:rsidRPr="00CB6C6B" w:rsidRDefault="002E171A" w:rsidP="00356DE7">
            <w:pPr>
              <w:autoSpaceDE w:val="0"/>
              <w:autoSpaceDN w:val="0"/>
              <w:adjustRightInd w:val="0"/>
              <w:rPr>
                <w:sz w:val="20"/>
                <w:szCs w:val="20"/>
                <w:vertAlign w:val="superscript"/>
                <w:lang w:eastAsia="en-US"/>
              </w:rPr>
            </w:pPr>
            <w:r w:rsidRPr="00CB6C6B">
              <w:rPr>
                <w:sz w:val="20"/>
                <w:szCs w:val="20"/>
                <w:lang w:eastAsia="en-US"/>
              </w:rPr>
              <w:t>Для ведения личного подсобного хозяйства (приусадебный земельный участок)</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производство сельскохозяйственной продукции;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гаража и иных вспомогательных сооружений;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содержание сельскохозяйственных животных</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3</w:t>
            </w:r>
          </w:p>
        </w:tc>
        <w:tc>
          <w:tcPr>
            <w:tcW w:w="382" w:type="pct"/>
          </w:tcPr>
          <w:p w:rsidR="002E171A" w:rsidRPr="00CB6C6B" w:rsidRDefault="002E171A" w:rsidP="00356DE7">
            <w:pPr>
              <w:jc w:val="both"/>
              <w:rPr>
                <w:sz w:val="20"/>
                <w:szCs w:val="20"/>
              </w:rPr>
            </w:pPr>
            <w:r w:rsidRPr="00CB6C6B">
              <w:rPr>
                <w:sz w:val="20"/>
                <w:szCs w:val="20"/>
              </w:rPr>
              <w:t>2.3</w:t>
            </w:r>
          </w:p>
        </w:tc>
        <w:tc>
          <w:tcPr>
            <w:tcW w:w="1894" w:type="pct"/>
          </w:tcPr>
          <w:p w:rsidR="002E171A" w:rsidRPr="00CB6C6B" w:rsidRDefault="002E171A" w:rsidP="00356DE7">
            <w:pPr>
              <w:autoSpaceDE w:val="0"/>
              <w:autoSpaceDN w:val="0"/>
              <w:adjustRightInd w:val="0"/>
              <w:rPr>
                <w:sz w:val="20"/>
                <w:szCs w:val="20"/>
                <w:lang w:eastAsia="en-US"/>
              </w:rPr>
            </w:pPr>
            <w:r w:rsidRPr="00CB6C6B">
              <w:rPr>
                <w:sz w:val="20"/>
                <w:szCs w:val="20"/>
                <w:lang w:eastAsia="en-US"/>
              </w:rPr>
              <w:t>Блокированная жилая застройка</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декоративных и плодовых деревьев, овощных и ягодных культур;</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индивидуальных гаражей и иных вспомогательных сооружений;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4</w:t>
            </w:r>
          </w:p>
        </w:tc>
        <w:tc>
          <w:tcPr>
            <w:tcW w:w="382" w:type="pct"/>
          </w:tcPr>
          <w:p w:rsidR="002E171A" w:rsidRPr="00CB6C6B" w:rsidRDefault="002E171A" w:rsidP="00356DE7">
            <w:pPr>
              <w:jc w:val="both"/>
              <w:rPr>
                <w:sz w:val="20"/>
                <w:szCs w:val="20"/>
              </w:rPr>
            </w:pPr>
            <w:r w:rsidRPr="00CB6C6B">
              <w:rPr>
                <w:sz w:val="20"/>
                <w:szCs w:val="20"/>
              </w:rPr>
              <w:t>2.7.1</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Хранение автотранспорта</w:t>
            </w:r>
          </w:p>
          <w:p w:rsidR="002E171A" w:rsidRPr="00CB6C6B" w:rsidRDefault="002E171A" w:rsidP="00356DE7">
            <w:pPr>
              <w:autoSpaceDE w:val="0"/>
              <w:autoSpaceDN w:val="0"/>
              <w:adjustRightInd w:val="0"/>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(служебные гаражи) </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5</w:t>
            </w:r>
          </w:p>
        </w:tc>
        <w:tc>
          <w:tcPr>
            <w:tcW w:w="382" w:type="pct"/>
          </w:tcPr>
          <w:p w:rsidR="002E171A" w:rsidRPr="00CB6C6B" w:rsidRDefault="002E171A" w:rsidP="00356DE7">
            <w:pPr>
              <w:jc w:val="both"/>
              <w:rPr>
                <w:sz w:val="20"/>
                <w:szCs w:val="20"/>
              </w:rPr>
            </w:pPr>
            <w:r w:rsidRPr="00CB6C6B">
              <w:rPr>
                <w:sz w:val="20"/>
                <w:szCs w:val="20"/>
              </w:rPr>
              <w:t>3.1.1</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2E171A" w:rsidRPr="00CB6C6B" w:rsidRDefault="002E171A" w:rsidP="00356DE7">
            <w:pPr>
              <w:autoSpaceDE w:val="0"/>
              <w:autoSpaceDN w:val="0"/>
              <w:adjustRightInd w:val="0"/>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6</w:t>
            </w:r>
          </w:p>
        </w:tc>
        <w:tc>
          <w:tcPr>
            <w:tcW w:w="382" w:type="pct"/>
          </w:tcPr>
          <w:p w:rsidR="002E171A" w:rsidRPr="00CB6C6B" w:rsidRDefault="002E171A" w:rsidP="00356DE7">
            <w:pPr>
              <w:jc w:val="both"/>
              <w:rPr>
                <w:sz w:val="20"/>
                <w:szCs w:val="20"/>
              </w:rPr>
            </w:pPr>
            <w:r w:rsidRPr="00CB6C6B">
              <w:rPr>
                <w:sz w:val="20"/>
                <w:szCs w:val="20"/>
              </w:rPr>
              <w:t>3.1.2</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7</w:t>
            </w:r>
          </w:p>
        </w:tc>
        <w:tc>
          <w:tcPr>
            <w:tcW w:w="382" w:type="pct"/>
          </w:tcPr>
          <w:p w:rsidR="002E171A" w:rsidRPr="00CB6C6B" w:rsidRDefault="002E171A" w:rsidP="00356DE7">
            <w:pPr>
              <w:jc w:val="both"/>
              <w:rPr>
                <w:sz w:val="20"/>
                <w:szCs w:val="20"/>
              </w:rPr>
            </w:pPr>
            <w:r w:rsidRPr="00CB6C6B">
              <w:rPr>
                <w:sz w:val="20"/>
                <w:szCs w:val="20"/>
              </w:rPr>
              <w:t>3.3</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Бытовое обслуживание</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E171A" w:rsidRPr="00CB6C6B" w:rsidTr="00356DE7">
        <w:tblPrEx>
          <w:tblLook w:val="0080" w:firstRow="0" w:lastRow="0" w:firstColumn="1" w:lastColumn="0" w:noHBand="0" w:noVBand="0"/>
        </w:tblPrEx>
        <w:trPr>
          <w:trHeight w:val="1843"/>
        </w:trPr>
        <w:tc>
          <w:tcPr>
            <w:tcW w:w="302" w:type="pct"/>
          </w:tcPr>
          <w:p w:rsidR="002E171A" w:rsidRPr="00CB6C6B" w:rsidRDefault="002E171A" w:rsidP="00356DE7">
            <w:pPr>
              <w:jc w:val="center"/>
              <w:rPr>
                <w:sz w:val="20"/>
                <w:szCs w:val="20"/>
              </w:rPr>
            </w:pPr>
            <w:r w:rsidRPr="00CB6C6B">
              <w:rPr>
                <w:sz w:val="20"/>
                <w:szCs w:val="20"/>
              </w:rPr>
              <w:t>8</w:t>
            </w:r>
          </w:p>
        </w:tc>
        <w:tc>
          <w:tcPr>
            <w:tcW w:w="382" w:type="pct"/>
          </w:tcPr>
          <w:p w:rsidR="002E171A" w:rsidRPr="00CB6C6B" w:rsidRDefault="002E171A" w:rsidP="00356DE7">
            <w:pPr>
              <w:jc w:val="both"/>
              <w:rPr>
                <w:sz w:val="20"/>
                <w:szCs w:val="20"/>
              </w:rPr>
            </w:pPr>
            <w:r w:rsidRPr="00CB6C6B">
              <w:rPr>
                <w:sz w:val="20"/>
                <w:szCs w:val="20"/>
              </w:rPr>
              <w:t>3.4.1</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Амбулаторно-поликлиническое обслуживание</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E171A" w:rsidRPr="00CB6C6B" w:rsidTr="00356DE7">
        <w:tblPrEx>
          <w:tblLook w:val="0080" w:firstRow="0" w:lastRow="0" w:firstColumn="1" w:lastColumn="0" w:noHBand="0" w:noVBand="0"/>
        </w:tblPrEx>
        <w:trPr>
          <w:trHeight w:val="2329"/>
        </w:trPr>
        <w:tc>
          <w:tcPr>
            <w:tcW w:w="302" w:type="pct"/>
          </w:tcPr>
          <w:p w:rsidR="002E171A" w:rsidRPr="00CB6C6B" w:rsidRDefault="002E171A" w:rsidP="00356DE7">
            <w:pPr>
              <w:jc w:val="center"/>
              <w:rPr>
                <w:sz w:val="20"/>
                <w:szCs w:val="20"/>
              </w:rPr>
            </w:pPr>
            <w:r w:rsidRPr="00CB6C6B">
              <w:rPr>
                <w:sz w:val="20"/>
                <w:szCs w:val="20"/>
              </w:rPr>
              <w:t>9</w:t>
            </w:r>
          </w:p>
        </w:tc>
        <w:tc>
          <w:tcPr>
            <w:tcW w:w="382" w:type="pct"/>
          </w:tcPr>
          <w:p w:rsidR="002E171A" w:rsidRPr="00CB6C6B" w:rsidRDefault="002E171A" w:rsidP="00356DE7">
            <w:pPr>
              <w:jc w:val="both"/>
              <w:rPr>
                <w:sz w:val="20"/>
                <w:szCs w:val="20"/>
              </w:rPr>
            </w:pPr>
            <w:r w:rsidRPr="00CB6C6B">
              <w:rPr>
                <w:sz w:val="20"/>
                <w:szCs w:val="20"/>
              </w:rPr>
              <w:t>3.5.1</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Дошкольное, начальное и среднее общее образование</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2E171A" w:rsidRPr="00CB6C6B" w:rsidTr="00356DE7">
        <w:tblPrEx>
          <w:tblLook w:val="0080" w:firstRow="0" w:lastRow="0" w:firstColumn="1" w:lastColumn="0" w:noHBand="0" w:noVBand="0"/>
        </w:tblPrEx>
        <w:trPr>
          <w:trHeight w:val="273"/>
        </w:trPr>
        <w:tc>
          <w:tcPr>
            <w:tcW w:w="302" w:type="pct"/>
          </w:tcPr>
          <w:p w:rsidR="002E171A" w:rsidRPr="00CB6C6B" w:rsidRDefault="002E171A" w:rsidP="00356DE7">
            <w:pPr>
              <w:jc w:val="center"/>
              <w:rPr>
                <w:sz w:val="20"/>
                <w:szCs w:val="20"/>
              </w:rPr>
            </w:pPr>
            <w:r w:rsidRPr="00CB6C6B">
              <w:rPr>
                <w:sz w:val="20"/>
                <w:szCs w:val="20"/>
              </w:rPr>
              <w:t>10</w:t>
            </w:r>
          </w:p>
        </w:tc>
        <w:tc>
          <w:tcPr>
            <w:tcW w:w="382" w:type="pct"/>
          </w:tcPr>
          <w:p w:rsidR="002E171A" w:rsidRPr="00CB6C6B" w:rsidRDefault="002E171A" w:rsidP="00356DE7">
            <w:pPr>
              <w:jc w:val="both"/>
              <w:rPr>
                <w:sz w:val="20"/>
                <w:szCs w:val="20"/>
              </w:rPr>
            </w:pPr>
            <w:r w:rsidRPr="00CB6C6B">
              <w:rPr>
                <w:sz w:val="20"/>
                <w:szCs w:val="20"/>
              </w:rPr>
              <w:t>3.6.1</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2E171A" w:rsidRPr="00CB6C6B" w:rsidRDefault="002E171A" w:rsidP="00356DE7">
            <w:pPr>
              <w:autoSpaceDE w:val="0"/>
              <w:autoSpaceDN w:val="0"/>
              <w:adjustRightInd w:val="0"/>
              <w:jc w:val="both"/>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1E534F" w:rsidRPr="00CB6C6B" w:rsidTr="00356DE7">
        <w:tblPrEx>
          <w:tblLook w:val="0080" w:firstRow="0" w:lastRow="0" w:firstColumn="1" w:lastColumn="0" w:noHBand="0" w:noVBand="0"/>
        </w:tblPrEx>
        <w:trPr>
          <w:trHeight w:val="273"/>
        </w:trPr>
        <w:tc>
          <w:tcPr>
            <w:tcW w:w="302" w:type="pct"/>
          </w:tcPr>
          <w:p w:rsidR="001E534F" w:rsidRPr="00571D99" w:rsidRDefault="001E534F" w:rsidP="001E534F">
            <w:pPr>
              <w:jc w:val="center"/>
              <w:rPr>
                <w:sz w:val="20"/>
                <w:szCs w:val="20"/>
              </w:rPr>
            </w:pPr>
            <w:r>
              <w:rPr>
                <w:sz w:val="20"/>
                <w:szCs w:val="20"/>
              </w:rPr>
              <w:t>11</w:t>
            </w:r>
          </w:p>
        </w:tc>
        <w:tc>
          <w:tcPr>
            <w:tcW w:w="382" w:type="pct"/>
          </w:tcPr>
          <w:p w:rsidR="001E534F" w:rsidRPr="00571D99" w:rsidRDefault="001E534F" w:rsidP="001E534F">
            <w:pPr>
              <w:jc w:val="both"/>
              <w:rPr>
                <w:sz w:val="20"/>
                <w:szCs w:val="20"/>
              </w:rPr>
            </w:pPr>
            <w:r w:rsidRPr="00571D99">
              <w:rPr>
                <w:sz w:val="20"/>
                <w:szCs w:val="20"/>
              </w:rPr>
              <w:t>3.10.1</w:t>
            </w:r>
          </w:p>
        </w:tc>
        <w:tc>
          <w:tcPr>
            <w:tcW w:w="1894" w:type="pct"/>
          </w:tcPr>
          <w:p w:rsidR="001E534F" w:rsidRPr="00571D99" w:rsidRDefault="001E534F" w:rsidP="001E534F">
            <w:pPr>
              <w:autoSpaceDE w:val="0"/>
              <w:autoSpaceDN w:val="0"/>
              <w:adjustRightInd w:val="0"/>
              <w:jc w:val="both"/>
              <w:rPr>
                <w:rFonts w:eastAsiaTheme="minorHAnsi"/>
                <w:sz w:val="20"/>
                <w:szCs w:val="20"/>
                <w:lang w:eastAsia="en-US"/>
              </w:rPr>
            </w:pPr>
            <w:r w:rsidRPr="00571D99">
              <w:rPr>
                <w:rFonts w:eastAsiaTheme="minorHAnsi"/>
                <w:sz w:val="20"/>
                <w:szCs w:val="20"/>
                <w:lang w:eastAsia="en-US"/>
              </w:rPr>
              <w:t>Амбулаторное ветеринарное обслуживание</w:t>
            </w:r>
          </w:p>
          <w:p w:rsidR="001E534F" w:rsidRPr="00571D99" w:rsidRDefault="001E534F" w:rsidP="001E534F">
            <w:pPr>
              <w:autoSpaceDE w:val="0"/>
              <w:autoSpaceDN w:val="0"/>
              <w:adjustRightInd w:val="0"/>
              <w:rPr>
                <w:sz w:val="20"/>
                <w:szCs w:val="20"/>
                <w:lang w:eastAsia="en-US"/>
              </w:rPr>
            </w:pPr>
          </w:p>
        </w:tc>
        <w:tc>
          <w:tcPr>
            <w:tcW w:w="2422" w:type="pct"/>
          </w:tcPr>
          <w:p w:rsidR="001E534F" w:rsidRPr="00571D99" w:rsidRDefault="001E534F" w:rsidP="001E534F">
            <w:pPr>
              <w:autoSpaceDE w:val="0"/>
              <w:autoSpaceDN w:val="0"/>
              <w:adjustRightInd w:val="0"/>
              <w:jc w:val="both"/>
              <w:rPr>
                <w:rFonts w:eastAsiaTheme="minorHAnsi"/>
                <w:sz w:val="20"/>
                <w:szCs w:val="20"/>
                <w:lang w:eastAsia="en-US"/>
              </w:rPr>
            </w:pPr>
            <w:r w:rsidRPr="00571D99">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12</w:t>
            </w:r>
          </w:p>
        </w:tc>
        <w:tc>
          <w:tcPr>
            <w:tcW w:w="382" w:type="pct"/>
          </w:tcPr>
          <w:p w:rsidR="002E171A" w:rsidRPr="00CB6C6B" w:rsidRDefault="002E171A" w:rsidP="00356DE7">
            <w:pPr>
              <w:jc w:val="both"/>
              <w:rPr>
                <w:sz w:val="20"/>
                <w:szCs w:val="20"/>
              </w:rPr>
            </w:pPr>
            <w:r w:rsidRPr="00CB6C6B">
              <w:rPr>
                <w:sz w:val="20"/>
                <w:szCs w:val="20"/>
              </w:rPr>
              <w:t>4.4</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Магазины</w:t>
            </w:r>
          </w:p>
        </w:tc>
        <w:tc>
          <w:tcPr>
            <w:tcW w:w="242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объектов капитального строительства, предназначенных для продажи товаров, торговая</w:t>
            </w:r>
            <w:r w:rsidR="00C02ADC">
              <w:rPr>
                <w:sz w:val="20"/>
                <w:szCs w:val="20"/>
                <w:lang w:eastAsia="en-US"/>
              </w:rPr>
              <w:t xml:space="preserve"> площадь которых составляет до 10</w:t>
            </w:r>
            <w:r w:rsidRPr="00CB6C6B">
              <w:rPr>
                <w:sz w:val="20"/>
                <w:szCs w:val="20"/>
                <w:lang w:eastAsia="en-US"/>
              </w:rPr>
              <w:t>0 кв. м</w:t>
            </w:r>
          </w:p>
        </w:tc>
      </w:tr>
      <w:tr w:rsidR="00C02ADC" w:rsidRPr="00CB6C6B" w:rsidTr="00356DE7">
        <w:tblPrEx>
          <w:tblLook w:val="0080" w:firstRow="0" w:lastRow="0" w:firstColumn="1" w:lastColumn="0" w:noHBand="0" w:noVBand="0"/>
        </w:tblPrEx>
        <w:tc>
          <w:tcPr>
            <w:tcW w:w="302" w:type="pct"/>
          </w:tcPr>
          <w:p w:rsidR="00C02ADC" w:rsidRPr="00C02ADC" w:rsidRDefault="001E534F" w:rsidP="00C02ADC">
            <w:pPr>
              <w:jc w:val="center"/>
              <w:rPr>
                <w:sz w:val="20"/>
                <w:szCs w:val="20"/>
              </w:rPr>
            </w:pPr>
            <w:r>
              <w:rPr>
                <w:sz w:val="20"/>
                <w:szCs w:val="20"/>
              </w:rPr>
              <w:t>13</w:t>
            </w:r>
          </w:p>
        </w:tc>
        <w:tc>
          <w:tcPr>
            <w:tcW w:w="382" w:type="pct"/>
          </w:tcPr>
          <w:p w:rsidR="00C02ADC" w:rsidRPr="00C02ADC" w:rsidRDefault="00C02ADC" w:rsidP="00C02ADC">
            <w:pPr>
              <w:jc w:val="both"/>
              <w:rPr>
                <w:sz w:val="20"/>
                <w:szCs w:val="20"/>
              </w:rPr>
            </w:pPr>
            <w:r w:rsidRPr="00C02ADC">
              <w:rPr>
                <w:sz w:val="20"/>
                <w:szCs w:val="20"/>
              </w:rPr>
              <w:t>4.5</w:t>
            </w:r>
          </w:p>
        </w:tc>
        <w:tc>
          <w:tcPr>
            <w:tcW w:w="1894" w:type="pct"/>
          </w:tcPr>
          <w:p w:rsidR="00C02ADC" w:rsidRPr="00C02ADC" w:rsidRDefault="00C02ADC" w:rsidP="00C02ADC">
            <w:pPr>
              <w:autoSpaceDE w:val="0"/>
              <w:autoSpaceDN w:val="0"/>
              <w:adjustRightInd w:val="0"/>
              <w:jc w:val="both"/>
              <w:rPr>
                <w:sz w:val="20"/>
                <w:szCs w:val="20"/>
                <w:lang w:eastAsia="en-US"/>
              </w:rPr>
            </w:pPr>
            <w:r w:rsidRPr="00C02ADC">
              <w:rPr>
                <w:sz w:val="20"/>
                <w:szCs w:val="20"/>
                <w:lang w:eastAsia="en-US"/>
              </w:rPr>
              <w:t>Банковская и страховая деятельность</w:t>
            </w:r>
          </w:p>
        </w:tc>
        <w:tc>
          <w:tcPr>
            <w:tcW w:w="2422" w:type="pct"/>
          </w:tcPr>
          <w:p w:rsidR="00C02ADC" w:rsidRPr="00C02ADC" w:rsidRDefault="00C02ADC" w:rsidP="00C02ADC">
            <w:pPr>
              <w:autoSpaceDE w:val="0"/>
              <w:autoSpaceDN w:val="0"/>
              <w:adjustRightInd w:val="0"/>
              <w:jc w:val="both"/>
              <w:rPr>
                <w:sz w:val="20"/>
                <w:szCs w:val="20"/>
                <w:lang w:eastAsia="en-US"/>
              </w:rPr>
            </w:pPr>
            <w:r w:rsidRPr="00C02ADC">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14</w:t>
            </w:r>
          </w:p>
        </w:tc>
        <w:tc>
          <w:tcPr>
            <w:tcW w:w="382" w:type="pct"/>
          </w:tcPr>
          <w:p w:rsidR="002E171A" w:rsidRPr="00CB6C6B" w:rsidRDefault="002E171A" w:rsidP="00356DE7">
            <w:pPr>
              <w:jc w:val="both"/>
              <w:rPr>
                <w:sz w:val="20"/>
                <w:szCs w:val="20"/>
              </w:rPr>
            </w:pPr>
            <w:r w:rsidRPr="00CB6C6B">
              <w:rPr>
                <w:sz w:val="20"/>
                <w:szCs w:val="20"/>
              </w:rPr>
              <w:t>5.1.2</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2E171A" w:rsidRPr="00CB6C6B" w:rsidRDefault="002E171A" w:rsidP="00356DE7">
            <w:pPr>
              <w:autoSpaceDE w:val="0"/>
              <w:autoSpaceDN w:val="0"/>
              <w:adjustRightInd w:val="0"/>
              <w:jc w:val="both"/>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15</w:t>
            </w:r>
          </w:p>
        </w:tc>
        <w:tc>
          <w:tcPr>
            <w:tcW w:w="382" w:type="pct"/>
          </w:tcPr>
          <w:p w:rsidR="002E171A" w:rsidRPr="00CB6C6B" w:rsidRDefault="002E171A" w:rsidP="00356DE7">
            <w:pPr>
              <w:jc w:val="both"/>
              <w:rPr>
                <w:sz w:val="20"/>
                <w:szCs w:val="20"/>
              </w:rPr>
            </w:pPr>
            <w:r w:rsidRPr="00CB6C6B">
              <w:rPr>
                <w:sz w:val="20"/>
                <w:szCs w:val="20"/>
              </w:rPr>
              <w:t>5.1.3</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2E171A" w:rsidRPr="00CB6C6B" w:rsidRDefault="002E171A" w:rsidP="00356DE7">
            <w:pPr>
              <w:autoSpaceDE w:val="0"/>
              <w:autoSpaceDN w:val="0"/>
              <w:adjustRightInd w:val="0"/>
              <w:jc w:val="both"/>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16</w:t>
            </w:r>
          </w:p>
        </w:tc>
        <w:tc>
          <w:tcPr>
            <w:tcW w:w="382" w:type="pct"/>
          </w:tcPr>
          <w:p w:rsidR="002E171A" w:rsidRPr="00CB6C6B" w:rsidRDefault="002E171A" w:rsidP="00356DE7">
            <w:pPr>
              <w:jc w:val="both"/>
              <w:rPr>
                <w:sz w:val="20"/>
                <w:szCs w:val="20"/>
              </w:rPr>
            </w:pPr>
            <w:r w:rsidRPr="00CB6C6B">
              <w:rPr>
                <w:sz w:val="20"/>
                <w:szCs w:val="20"/>
              </w:rPr>
              <w:t>12.0.1</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2E171A" w:rsidRPr="00CB6C6B" w:rsidRDefault="002E171A" w:rsidP="00356DE7">
            <w:pPr>
              <w:autoSpaceDE w:val="0"/>
              <w:autoSpaceDN w:val="0"/>
              <w:adjustRightInd w:val="0"/>
              <w:jc w:val="both"/>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17</w:t>
            </w:r>
          </w:p>
        </w:tc>
        <w:tc>
          <w:tcPr>
            <w:tcW w:w="382" w:type="pct"/>
          </w:tcPr>
          <w:p w:rsidR="002E171A" w:rsidRPr="00CB6C6B" w:rsidRDefault="002E171A" w:rsidP="00356DE7">
            <w:pPr>
              <w:jc w:val="both"/>
              <w:rPr>
                <w:sz w:val="20"/>
                <w:szCs w:val="20"/>
              </w:rPr>
            </w:pPr>
            <w:r w:rsidRPr="00CB6C6B">
              <w:rPr>
                <w:sz w:val="20"/>
                <w:szCs w:val="20"/>
              </w:rPr>
              <w:t>12.0.2</w:t>
            </w:r>
          </w:p>
        </w:tc>
        <w:tc>
          <w:tcPr>
            <w:tcW w:w="189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2E171A" w:rsidRPr="00CB6C6B" w:rsidRDefault="002E171A" w:rsidP="00356DE7">
            <w:pPr>
              <w:autoSpaceDE w:val="0"/>
              <w:autoSpaceDN w:val="0"/>
              <w:adjustRightInd w:val="0"/>
              <w:jc w:val="both"/>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E171A" w:rsidRPr="00CB6C6B" w:rsidTr="00356DE7">
        <w:tblPrEx>
          <w:tblLook w:val="0080" w:firstRow="0" w:lastRow="0" w:firstColumn="1" w:lastColumn="0" w:noHBand="0" w:noVBand="0"/>
        </w:tblPrEx>
        <w:trPr>
          <w:trHeight w:val="1543"/>
        </w:trPr>
        <w:tc>
          <w:tcPr>
            <w:tcW w:w="302" w:type="pct"/>
          </w:tcPr>
          <w:p w:rsidR="002E171A" w:rsidRPr="00CB6C6B" w:rsidRDefault="001E534F" w:rsidP="00356DE7">
            <w:pPr>
              <w:jc w:val="center"/>
              <w:rPr>
                <w:sz w:val="20"/>
                <w:szCs w:val="20"/>
              </w:rPr>
            </w:pPr>
            <w:r>
              <w:rPr>
                <w:sz w:val="20"/>
                <w:szCs w:val="20"/>
              </w:rPr>
              <w:t>18</w:t>
            </w:r>
          </w:p>
        </w:tc>
        <w:tc>
          <w:tcPr>
            <w:tcW w:w="382" w:type="pct"/>
          </w:tcPr>
          <w:p w:rsidR="002E171A" w:rsidRPr="00CB6C6B" w:rsidRDefault="002E171A" w:rsidP="00356DE7">
            <w:pPr>
              <w:jc w:val="both"/>
              <w:rPr>
                <w:sz w:val="20"/>
                <w:szCs w:val="20"/>
              </w:rPr>
            </w:pPr>
            <w:r w:rsidRPr="00CB6C6B">
              <w:rPr>
                <w:sz w:val="20"/>
                <w:szCs w:val="20"/>
              </w:rPr>
              <w:t>13.1</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Ведение огородничества</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E171A" w:rsidRPr="00CB6C6B" w:rsidTr="00356DE7">
        <w:tblPrEx>
          <w:tblLook w:val="0080" w:firstRow="0" w:lastRow="0" w:firstColumn="1" w:lastColumn="0" w:noHBand="0" w:noVBand="0"/>
        </w:tblPrEx>
        <w:tc>
          <w:tcPr>
            <w:tcW w:w="302" w:type="pct"/>
          </w:tcPr>
          <w:p w:rsidR="002E171A" w:rsidRPr="00CB6C6B" w:rsidRDefault="001E534F" w:rsidP="00356DE7">
            <w:pPr>
              <w:jc w:val="center"/>
              <w:rPr>
                <w:sz w:val="20"/>
                <w:szCs w:val="20"/>
              </w:rPr>
            </w:pPr>
            <w:r>
              <w:rPr>
                <w:sz w:val="20"/>
                <w:szCs w:val="20"/>
              </w:rPr>
              <w:t>19</w:t>
            </w:r>
          </w:p>
        </w:tc>
        <w:tc>
          <w:tcPr>
            <w:tcW w:w="382" w:type="pct"/>
          </w:tcPr>
          <w:p w:rsidR="002E171A" w:rsidRPr="00CB6C6B" w:rsidRDefault="002E171A" w:rsidP="00356DE7">
            <w:pPr>
              <w:jc w:val="both"/>
              <w:rPr>
                <w:sz w:val="20"/>
                <w:szCs w:val="20"/>
              </w:rPr>
            </w:pPr>
            <w:r w:rsidRPr="00CB6C6B">
              <w:rPr>
                <w:sz w:val="20"/>
                <w:szCs w:val="20"/>
              </w:rPr>
              <w:t>13.2</w:t>
            </w:r>
          </w:p>
        </w:tc>
        <w:tc>
          <w:tcPr>
            <w:tcW w:w="189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Ведение садоводства</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0F2C98" w:rsidRPr="00CB6C6B" w:rsidRDefault="000F2C98" w:rsidP="000F2C98">
      <w:pPr>
        <w:pStyle w:val="ae"/>
        <w:autoSpaceDE w:val="0"/>
        <w:autoSpaceDN w:val="0"/>
        <w:adjustRightInd w:val="0"/>
        <w:ind w:left="0" w:firstLine="709"/>
        <w:jc w:val="both"/>
        <w:rPr>
          <w:b/>
          <w:sz w:val="28"/>
          <w:szCs w:val="28"/>
        </w:rPr>
      </w:pPr>
    </w:p>
    <w:p w:rsidR="000F2C98" w:rsidRPr="00CB6C6B" w:rsidRDefault="000F2C98" w:rsidP="000F2C98">
      <w:pPr>
        <w:pStyle w:val="ae"/>
        <w:autoSpaceDE w:val="0"/>
        <w:autoSpaceDN w:val="0"/>
        <w:adjustRightInd w:val="0"/>
        <w:ind w:left="0" w:firstLine="709"/>
        <w:jc w:val="both"/>
        <w:rPr>
          <w:b/>
          <w:sz w:val="28"/>
          <w:szCs w:val="28"/>
        </w:rPr>
      </w:pPr>
      <w:r w:rsidRPr="00CB6C6B">
        <w:rPr>
          <w:b/>
          <w:sz w:val="28"/>
          <w:szCs w:val="28"/>
        </w:rPr>
        <w:t>Перечень вспомогательных видов разрешенного использования объектов капитального строительства и земельных участков</w:t>
      </w:r>
    </w:p>
    <w:p w:rsidR="000F2C98" w:rsidRPr="00CB6C6B" w:rsidRDefault="000F2C98" w:rsidP="000F2C98">
      <w:pPr>
        <w:autoSpaceDE w:val="0"/>
        <w:autoSpaceDN w:val="0"/>
        <w:adjustRightInd w:val="0"/>
        <w:ind w:left="709"/>
        <w:jc w:val="right"/>
        <w:rPr>
          <w:sz w:val="28"/>
          <w:lang w:eastAsia="en-US"/>
        </w:rPr>
      </w:pPr>
    </w:p>
    <w:p w:rsidR="000F2C98" w:rsidRPr="00CB6C6B" w:rsidRDefault="000F2C98"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0F2C98" w:rsidRPr="00CB6C6B" w:rsidTr="0074573D">
        <w:trPr>
          <w:tblHeader/>
        </w:trPr>
        <w:tc>
          <w:tcPr>
            <w:tcW w:w="304" w:type="pct"/>
            <w:vMerge w:val="restart"/>
            <w:vAlign w:val="center"/>
          </w:tcPr>
          <w:p w:rsidR="000F2C98" w:rsidRPr="00CB6C6B" w:rsidRDefault="000F2C98" w:rsidP="00542AAA">
            <w:pPr>
              <w:jc w:val="center"/>
              <w:rPr>
                <w:sz w:val="20"/>
                <w:szCs w:val="20"/>
              </w:rPr>
            </w:pPr>
            <w:r w:rsidRPr="00CB6C6B">
              <w:rPr>
                <w:sz w:val="20"/>
                <w:szCs w:val="20"/>
              </w:rPr>
              <w:t>№ п/п</w:t>
            </w:r>
          </w:p>
        </w:tc>
        <w:tc>
          <w:tcPr>
            <w:tcW w:w="2274" w:type="pct"/>
            <w:gridSpan w:val="2"/>
            <w:vAlign w:val="center"/>
          </w:tcPr>
          <w:p w:rsidR="000F2C98" w:rsidRPr="00CB6C6B" w:rsidRDefault="000F2C98" w:rsidP="00542AAA">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0F2C98" w:rsidRPr="00CB6C6B" w:rsidRDefault="000F2C98" w:rsidP="00542AAA">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0F2C98" w:rsidRPr="00CB6C6B" w:rsidTr="0074573D">
        <w:trPr>
          <w:tblHeader/>
        </w:trPr>
        <w:tc>
          <w:tcPr>
            <w:tcW w:w="304" w:type="pct"/>
            <w:vMerge/>
          </w:tcPr>
          <w:p w:rsidR="000F2C98" w:rsidRPr="00CB6C6B" w:rsidRDefault="000F2C98" w:rsidP="00542AAA">
            <w:pPr>
              <w:rPr>
                <w:sz w:val="20"/>
                <w:szCs w:val="20"/>
              </w:rPr>
            </w:pPr>
          </w:p>
        </w:tc>
        <w:tc>
          <w:tcPr>
            <w:tcW w:w="530" w:type="pct"/>
            <w:vAlign w:val="center"/>
          </w:tcPr>
          <w:p w:rsidR="000F2C98" w:rsidRPr="00CB6C6B" w:rsidRDefault="000F2C98" w:rsidP="00542AAA">
            <w:pPr>
              <w:jc w:val="center"/>
              <w:rPr>
                <w:sz w:val="20"/>
                <w:szCs w:val="20"/>
              </w:rPr>
            </w:pPr>
            <w:r w:rsidRPr="00CB6C6B">
              <w:rPr>
                <w:sz w:val="20"/>
                <w:szCs w:val="20"/>
              </w:rPr>
              <w:t>Код</w:t>
            </w:r>
          </w:p>
        </w:tc>
        <w:tc>
          <w:tcPr>
            <w:tcW w:w="1744" w:type="pct"/>
            <w:vAlign w:val="center"/>
          </w:tcPr>
          <w:p w:rsidR="000F2C98" w:rsidRPr="00CB6C6B" w:rsidRDefault="000F2C98" w:rsidP="00542AAA">
            <w:pPr>
              <w:jc w:val="center"/>
              <w:rPr>
                <w:sz w:val="20"/>
                <w:szCs w:val="20"/>
              </w:rPr>
            </w:pPr>
            <w:r w:rsidRPr="00CB6C6B">
              <w:rPr>
                <w:sz w:val="20"/>
                <w:szCs w:val="20"/>
              </w:rPr>
              <w:t>Наименование</w:t>
            </w:r>
          </w:p>
        </w:tc>
        <w:tc>
          <w:tcPr>
            <w:tcW w:w="2422" w:type="pct"/>
            <w:vMerge/>
          </w:tcPr>
          <w:p w:rsidR="000F2C98" w:rsidRPr="00CB6C6B" w:rsidRDefault="000F2C98" w:rsidP="00542AAA">
            <w:pPr>
              <w:rPr>
                <w:sz w:val="20"/>
                <w:szCs w:val="20"/>
              </w:rPr>
            </w:pPr>
          </w:p>
        </w:tc>
      </w:tr>
      <w:tr w:rsidR="000F2C98" w:rsidRPr="00CB6C6B" w:rsidTr="00542AAA">
        <w:tblPrEx>
          <w:tblLook w:val="0080" w:firstRow="0" w:lastRow="0" w:firstColumn="1" w:lastColumn="0" w:noHBand="0" w:noVBand="0"/>
        </w:tblPrEx>
        <w:trPr>
          <w:trHeight w:val="946"/>
        </w:trPr>
        <w:tc>
          <w:tcPr>
            <w:tcW w:w="304" w:type="pct"/>
          </w:tcPr>
          <w:p w:rsidR="000F2C98" w:rsidRPr="00CB6C6B" w:rsidRDefault="000F2C98" w:rsidP="00542AAA">
            <w:pPr>
              <w:jc w:val="center"/>
              <w:rPr>
                <w:sz w:val="20"/>
                <w:szCs w:val="20"/>
              </w:rPr>
            </w:pPr>
            <w:r w:rsidRPr="00CB6C6B">
              <w:rPr>
                <w:sz w:val="20"/>
                <w:szCs w:val="20"/>
              </w:rPr>
              <w:t>1</w:t>
            </w:r>
          </w:p>
        </w:tc>
        <w:tc>
          <w:tcPr>
            <w:tcW w:w="530" w:type="pct"/>
          </w:tcPr>
          <w:p w:rsidR="000F2C98" w:rsidRPr="00CB6C6B" w:rsidRDefault="000F2C98" w:rsidP="00542AAA">
            <w:pPr>
              <w:jc w:val="both"/>
              <w:rPr>
                <w:sz w:val="20"/>
                <w:szCs w:val="20"/>
              </w:rPr>
            </w:pPr>
            <w:r w:rsidRPr="00CB6C6B">
              <w:rPr>
                <w:sz w:val="20"/>
                <w:szCs w:val="20"/>
              </w:rPr>
              <w:t>4.9</w:t>
            </w:r>
          </w:p>
        </w:tc>
        <w:tc>
          <w:tcPr>
            <w:tcW w:w="1744" w:type="pct"/>
          </w:tcPr>
          <w:p w:rsidR="00BA3E49" w:rsidRPr="00CB6C6B" w:rsidRDefault="00BA3E49" w:rsidP="00BA3E49">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0F2C98" w:rsidRPr="00CB6C6B" w:rsidRDefault="000F2C98" w:rsidP="00542AAA">
            <w:pPr>
              <w:autoSpaceDE w:val="0"/>
              <w:autoSpaceDN w:val="0"/>
              <w:adjustRightInd w:val="0"/>
              <w:rPr>
                <w:sz w:val="20"/>
                <w:szCs w:val="20"/>
                <w:lang w:eastAsia="en-US"/>
              </w:rPr>
            </w:pPr>
          </w:p>
        </w:tc>
        <w:tc>
          <w:tcPr>
            <w:tcW w:w="2422" w:type="pct"/>
          </w:tcPr>
          <w:p w:rsidR="000F2C98" w:rsidRPr="00CB6C6B" w:rsidRDefault="00BA3E49" w:rsidP="00BA3E49">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0F2C98" w:rsidRPr="00CB6C6B" w:rsidRDefault="000F2C98" w:rsidP="000F2C98">
      <w:pPr>
        <w:pStyle w:val="ae"/>
        <w:autoSpaceDE w:val="0"/>
        <w:autoSpaceDN w:val="0"/>
        <w:adjustRightInd w:val="0"/>
        <w:ind w:left="0" w:firstLine="709"/>
        <w:jc w:val="both"/>
        <w:rPr>
          <w:b/>
          <w:sz w:val="28"/>
          <w:szCs w:val="28"/>
        </w:rPr>
      </w:pPr>
    </w:p>
    <w:p w:rsidR="000F2C98" w:rsidRPr="00CB6C6B" w:rsidRDefault="000F2C98" w:rsidP="000F2C98">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0F2C98" w:rsidRPr="00CB6C6B" w:rsidRDefault="000F2C98" w:rsidP="000F2C98">
      <w:pPr>
        <w:pStyle w:val="ae"/>
        <w:autoSpaceDE w:val="0"/>
        <w:autoSpaceDN w:val="0"/>
        <w:adjustRightInd w:val="0"/>
        <w:ind w:left="0" w:firstLine="709"/>
        <w:jc w:val="both"/>
        <w:rPr>
          <w:b/>
          <w:sz w:val="20"/>
          <w:szCs w:val="20"/>
        </w:rPr>
      </w:pPr>
    </w:p>
    <w:p w:rsidR="000F2C98" w:rsidRPr="00CB6C6B" w:rsidRDefault="000F2C98"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2E171A" w:rsidRPr="00CB6C6B" w:rsidTr="00356DE7">
        <w:tc>
          <w:tcPr>
            <w:tcW w:w="304" w:type="pct"/>
            <w:vMerge w:val="restart"/>
            <w:vAlign w:val="center"/>
          </w:tcPr>
          <w:p w:rsidR="002E171A" w:rsidRPr="00CB6C6B" w:rsidRDefault="002E171A" w:rsidP="00356DE7">
            <w:pPr>
              <w:jc w:val="center"/>
              <w:rPr>
                <w:sz w:val="20"/>
                <w:szCs w:val="20"/>
              </w:rPr>
            </w:pPr>
            <w:r w:rsidRPr="00CB6C6B">
              <w:rPr>
                <w:sz w:val="20"/>
                <w:szCs w:val="20"/>
              </w:rPr>
              <w:t>№ п/п</w:t>
            </w:r>
          </w:p>
        </w:tc>
        <w:tc>
          <w:tcPr>
            <w:tcW w:w="2274" w:type="pct"/>
            <w:gridSpan w:val="2"/>
            <w:vAlign w:val="center"/>
          </w:tcPr>
          <w:p w:rsidR="002E171A" w:rsidRPr="00CB6C6B" w:rsidRDefault="002E171A"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2E171A" w:rsidRPr="00CB6C6B" w:rsidRDefault="002E171A"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E171A" w:rsidRPr="00CB6C6B" w:rsidTr="00356DE7">
        <w:tc>
          <w:tcPr>
            <w:tcW w:w="304" w:type="pct"/>
            <w:vMerge/>
          </w:tcPr>
          <w:p w:rsidR="002E171A" w:rsidRPr="00CB6C6B" w:rsidRDefault="002E171A" w:rsidP="00356DE7">
            <w:pPr>
              <w:rPr>
                <w:sz w:val="20"/>
                <w:szCs w:val="20"/>
              </w:rPr>
            </w:pPr>
          </w:p>
        </w:tc>
        <w:tc>
          <w:tcPr>
            <w:tcW w:w="530" w:type="pct"/>
            <w:vAlign w:val="center"/>
          </w:tcPr>
          <w:p w:rsidR="002E171A" w:rsidRPr="00CB6C6B" w:rsidRDefault="002E171A" w:rsidP="00356DE7">
            <w:pPr>
              <w:jc w:val="center"/>
              <w:rPr>
                <w:sz w:val="20"/>
                <w:szCs w:val="20"/>
              </w:rPr>
            </w:pPr>
            <w:r w:rsidRPr="00CB6C6B">
              <w:rPr>
                <w:sz w:val="20"/>
                <w:szCs w:val="20"/>
              </w:rPr>
              <w:t>Код</w:t>
            </w:r>
          </w:p>
        </w:tc>
        <w:tc>
          <w:tcPr>
            <w:tcW w:w="1744" w:type="pct"/>
            <w:vAlign w:val="center"/>
          </w:tcPr>
          <w:p w:rsidR="002E171A" w:rsidRPr="00CB6C6B" w:rsidRDefault="002E171A" w:rsidP="00356DE7">
            <w:pPr>
              <w:jc w:val="center"/>
              <w:rPr>
                <w:sz w:val="20"/>
                <w:szCs w:val="20"/>
              </w:rPr>
            </w:pPr>
            <w:r w:rsidRPr="00CB6C6B">
              <w:rPr>
                <w:sz w:val="20"/>
                <w:szCs w:val="20"/>
              </w:rPr>
              <w:t>Наименование</w:t>
            </w:r>
          </w:p>
        </w:tc>
        <w:tc>
          <w:tcPr>
            <w:tcW w:w="2422" w:type="pct"/>
            <w:vMerge/>
          </w:tcPr>
          <w:p w:rsidR="002E171A" w:rsidRPr="00CB6C6B" w:rsidRDefault="002E171A" w:rsidP="00356DE7">
            <w:pPr>
              <w:rPr>
                <w:sz w:val="20"/>
                <w:szCs w:val="20"/>
              </w:rPr>
            </w:pPr>
          </w:p>
        </w:tc>
      </w:tr>
      <w:tr w:rsidR="002E171A" w:rsidRPr="00CB6C6B" w:rsidTr="00356DE7">
        <w:tblPrEx>
          <w:tblLook w:val="0080" w:firstRow="0" w:lastRow="0" w:firstColumn="1" w:lastColumn="0" w:noHBand="0" w:noVBand="0"/>
        </w:tblPrEx>
        <w:tc>
          <w:tcPr>
            <w:tcW w:w="304" w:type="pct"/>
          </w:tcPr>
          <w:p w:rsidR="002E171A" w:rsidRPr="00CB6C6B" w:rsidRDefault="002E171A" w:rsidP="00356DE7">
            <w:pPr>
              <w:jc w:val="center"/>
              <w:rPr>
                <w:sz w:val="20"/>
                <w:szCs w:val="20"/>
              </w:rPr>
            </w:pPr>
            <w:r w:rsidRPr="00CB6C6B">
              <w:rPr>
                <w:sz w:val="20"/>
                <w:szCs w:val="20"/>
              </w:rPr>
              <w:t>1</w:t>
            </w:r>
          </w:p>
        </w:tc>
        <w:tc>
          <w:tcPr>
            <w:tcW w:w="530" w:type="pct"/>
          </w:tcPr>
          <w:p w:rsidR="002E171A" w:rsidRPr="00CB6C6B" w:rsidRDefault="002E171A" w:rsidP="00356DE7">
            <w:pPr>
              <w:jc w:val="both"/>
              <w:rPr>
                <w:sz w:val="20"/>
                <w:szCs w:val="20"/>
              </w:rPr>
            </w:pPr>
            <w:r w:rsidRPr="00CB6C6B">
              <w:rPr>
                <w:sz w:val="20"/>
                <w:szCs w:val="20"/>
              </w:rPr>
              <w:t>2.1.1</w:t>
            </w:r>
          </w:p>
        </w:tc>
        <w:tc>
          <w:tcPr>
            <w:tcW w:w="1744" w:type="pct"/>
          </w:tcPr>
          <w:p w:rsidR="002E171A" w:rsidRPr="00CB6C6B" w:rsidRDefault="002E171A"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Малоэтажная многоквартирная жилая застройка</w:t>
            </w:r>
          </w:p>
          <w:p w:rsidR="002E171A" w:rsidRPr="00CB6C6B" w:rsidRDefault="002E171A" w:rsidP="00356DE7">
            <w:pPr>
              <w:autoSpaceDE w:val="0"/>
              <w:autoSpaceDN w:val="0"/>
              <w:adjustRightInd w:val="0"/>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 xml:space="preserve">Размещение малоэтажных многоквартирных домов (многоквартирные дома высотой до </w:t>
            </w:r>
            <w:r w:rsidR="00C02ADC">
              <w:rPr>
                <w:rFonts w:eastAsiaTheme="minorHAnsi"/>
                <w:sz w:val="20"/>
                <w:szCs w:val="20"/>
                <w:lang w:eastAsia="en-US"/>
              </w:rPr>
              <w:t>4</w:t>
            </w:r>
            <w:r w:rsidRPr="00CB6C6B">
              <w:rPr>
                <w:rFonts w:eastAsiaTheme="minorHAnsi"/>
                <w:sz w:val="20"/>
                <w:szCs w:val="20"/>
                <w:lang w:eastAsia="en-US"/>
              </w:rPr>
              <w:t xml:space="preserve"> этажей, включая мансардный);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2E171A" w:rsidRPr="00CB6C6B" w:rsidTr="00356DE7">
        <w:tblPrEx>
          <w:tblLook w:val="0080" w:firstRow="0" w:lastRow="0" w:firstColumn="1" w:lastColumn="0" w:noHBand="0" w:noVBand="0"/>
        </w:tblPrEx>
        <w:tc>
          <w:tcPr>
            <w:tcW w:w="304" w:type="pct"/>
          </w:tcPr>
          <w:p w:rsidR="002E171A" w:rsidRPr="00CB6C6B" w:rsidRDefault="002E171A" w:rsidP="00356DE7">
            <w:pPr>
              <w:jc w:val="center"/>
              <w:rPr>
                <w:sz w:val="20"/>
                <w:szCs w:val="20"/>
              </w:rPr>
            </w:pPr>
            <w:r w:rsidRPr="00CB6C6B">
              <w:rPr>
                <w:sz w:val="20"/>
                <w:szCs w:val="20"/>
              </w:rPr>
              <w:t>2</w:t>
            </w:r>
          </w:p>
        </w:tc>
        <w:tc>
          <w:tcPr>
            <w:tcW w:w="530" w:type="pct"/>
          </w:tcPr>
          <w:p w:rsidR="002E171A" w:rsidRPr="00CB6C6B" w:rsidRDefault="002E171A" w:rsidP="00356DE7">
            <w:pPr>
              <w:jc w:val="both"/>
              <w:rPr>
                <w:sz w:val="20"/>
                <w:szCs w:val="20"/>
              </w:rPr>
            </w:pPr>
            <w:r w:rsidRPr="00CB6C6B">
              <w:rPr>
                <w:sz w:val="20"/>
                <w:szCs w:val="20"/>
              </w:rPr>
              <w:t>3.7.1</w:t>
            </w:r>
          </w:p>
        </w:tc>
        <w:tc>
          <w:tcPr>
            <w:tcW w:w="174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2E171A" w:rsidRPr="00CB6C6B" w:rsidRDefault="002E171A" w:rsidP="00356DE7">
            <w:pPr>
              <w:autoSpaceDE w:val="0"/>
              <w:autoSpaceDN w:val="0"/>
              <w:adjustRightInd w:val="0"/>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2E171A" w:rsidRPr="00CB6C6B" w:rsidTr="00356DE7">
        <w:tblPrEx>
          <w:tblLook w:val="0080" w:firstRow="0" w:lastRow="0" w:firstColumn="1" w:lastColumn="0" w:noHBand="0" w:noVBand="0"/>
        </w:tblPrEx>
        <w:tc>
          <w:tcPr>
            <w:tcW w:w="304" w:type="pct"/>
          </w:tcPr>
          <w:p w:rsidR="002E171A" w:rsidRPr="00CB6C6B" w:rsidRDefault="002E171A" w:rsidP="00356DE7">
            <w:pPr>
              <w:jc w:val="center"/>
              <w:rPr>
                <w:sz w:val="20"/>
                <w:szCs w:val="20"/>
              </w:rPr>
            </w:pPr>
            <w:r w:rsidRPr="00CB6C6B">
              <w:rPr>
                <w:sz w:val="20"/>
                <w:szCs w:val="20"/>
              </w:rPr>
              <w:t>3</w:t>
            </w:r>
          </w:p>
        </w:tc>
        <w:tc>
          <w:tcPr>
            <w:tcW w:w="530" w:type="pct"/>
          </w:tcPr>
          <w:p w:rsidR="002E171A" w:rsidRPr="00CB6C6B" w:rsidRDefault="002E171A" w:rsidP="00356DE7">
            <w:pPr>
              <w:jc w:val="both"/>
              <w:rPr>
                <w:sz w:val="20"/>
                <w:szCs w:val="20"/>
              </w:rPr>
            </w:pPr>
            <w:r w:rsidRPr="00CB6C6B">
              <w:rPr>
                <w:sz w:val="20"/>
                <w:szCs w:val="20"/>
              </w:rPr>
              <w:t>3.7.2</w:t>
            </w:r>
          </w:p>
        </w:tc>
        <w:tc>
          <w:tcPr>
            <w:tcW w:w="174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Религиозное управление и образование</w:t>
            </w:r>
          </w:p>
          <w:p w:rsidR="002E171A" w:rsidRPr="00CB6C6B" w:rsidRDefault="002E171A" w:rsidP="00356DE7">
            <w:pPr>
              <w:autoSpaceDE w:val="0"/>
              <w:autoSpaceDN w:val="0"/>
              <w:adjustRightInd w:val="0"/>
              <w:rPr>
                <w:sz w:val="20"/>
                <w:szCs w:val="20"/>
                <w:lang w:eastAsia="en-US"/>
              </w:rPr>
            </w:pP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2E171A" w:rsidRPr="00CB6C6B" w:rsidTr="00356DE7">
        <w:tblPrEx>
          <w:tblLook w:val="0080" w:firstRow="0" w:lastRow="0" w:firstColumn="1" w:lastColumn="0" w:noHBand="0" w:noVBand="0"/>
        </w:tblPrEx>
        <w:tc>
          <w:tcPr>
            <w:tcW w:w="304" w:type="pct"/>
          </w:tcPr>
          <w:p w:rsidR="002E171A" w:rsidRPr="00CB6C6B" w:rsidRDefault="002E171A" w:rsidP="00356DE7">
            <w:pPr>
              <w:jc w:val="center"/>
              <w:rPr>
                <w:sz w:val="20"/>
                <w:szCs w:val="20"/>
              </w:rPr>
            </w:pPr>
            <w:r w:rsidRPr="00CB6C6B">
              <w:rPr>
                <w:sz w:val="20"/>
                <w:szCs w:val="20"/>
              </w:rPr>
              <w:t>4</w:t>
            </w:r>
          </w:p>
        </w:tc>
        <w:tc>
          <w:tcPr>
            <w:tcW w:w="530" w:type="pct"/>
          </w:tcPr>
          <w:p w:rsidR="002E171A" w:rsidRPr="00CB6C6B" w:rsidRDefault="002E171A" w:rsidP="00356DE7">
            <w:pPr>
              <w:jc w:val="both"/>
              <w:rPr>
                <w:sz w:val="20"/>
                <w:szCs w:val="20"/>
              </w:rPr>
            </w:pPr>
            <w:r w:rsidRPr="00CB6C6B">
              <w:rPr>
                <w:sz w:val="20"/>
                <w:szCs w:val="20"/>
              </w:rPr>
              <w:t>4.6</w:t>
            </w:r>
          </w:p>
        </w:tc>
        <w:tc>
          <w:tcPr>
            <w:tcW w:w="174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Общественное питание</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E171A" w:rsidRPr="00CB6C6B" w:rsidTr="00356DE7">
        <w:tblPrEx>
          <w:tblLook w:val="0080" w:firstRow="0" w:lastRow="0" w:firstColumn="1" w:lastColumn="0" w:noHBand="0" w:noVBand="0"/>
        </w:tblPrEx>
        <w:tc>
          <w:tcPr>
            <w:tcW w:w="304" w:type="pct"/>
          </w:tcPr>
          <w:p w:rsidR="002E171A" w:rsidRPr="00CB6C6B" w:rsidRDefault="002E171A" w:rsidP="00356DE7">
            <w:pPr>
              <w:jc w:val="center"/>
              <w:rPr>
                <w:sz w:val="20"/>
                <w:szCs w:val="20"/>
              </w:rPr>
            </w:pPr>
            <w:r w:rsidRPr="00CB6C6B">
              <w:rPr>
                <w:sz w:val="20"/>
                <w:szCs w:val="20"/>
              </w:rPr>
              <w:t>5</w:t>
            </w:r>
          </w:p>
        </w:tc>
        <w:tc>
          <w:tcPr>
            <w:tcW w:w="530" w:type="pct"/>
          </w:tcPr>
          <w:p w:rsidR="002E171A" w:rsidRPr="00CB6C6B" w:rsidRDefault="002E171A" w:rsidP="00356DE7">
            <w:pPr>
              <w:jc w:val="both"/>
              <w:rPr>
                <w:sz w:val="20"/>
                <w:szCs w:val="20"/>
              </w:rPr>
            </w:pPr>
            <w:r w:rsidRPr="00CB6C6B">
              <w:rPr>
                <w:sz w:val="20"/>
                <w:szCs w:val="20"/>
              </w:rPr>
              <w:t>4.7</w:t>
            </w:r>
          </w:p>
        </w:tc>
        <w:tc>
          <w:tcPr>
            <w:tcW w:w="174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Гостиничное обслуживание</w:t>
            </w:r>
          </w:p>
        </w:tc>
        <w:tc>
          <w:tcPr>
            <w:tcW w:w="242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E534F" w:rsidRPr="00CB6C6B" w:rsidTr="00356DE7">
        <w:tblPrEx>
          <w:tblLook w:val="0080" w:firstRow="0" w:lastRow="0" w:firstColumn="1" w:lastColumn="0" w:noHBand="0" w:noVBand="0"/>
        </w:tblPrEx>
        <w:tc>
          <w:tcPr>
            <w:tcW w:w="304" w:type="pct"/>
          </w:tcPr>
          <w:p w:rsidR="001E534F" w:rsidRPr="00CB6C6B" w:rsidRDefault="001E534F" w:rsidP="001E534F">
            <w:pPr>
              <w:jc w:val="center"/>
              <w:rPr>
                <w:sz w:val="20"/>
                <w:szCs w:val="20"/>
              </w:rPr>
            </w:pPr>
            <w:r>
              <w:rPr>
                <w:sz w:val="20"/>
                <w:szCs w:val="20"/>
              </w:rPr>
              <w:t>6</w:t>
            </w:r>
          </w:p>
        </w:tc>
        <w:tc>
          <w:tcPr>
            <w:tcW w:w="530" w:type="pct"/>
          </w:tcPr>
          <w:p w:rsidR="001E534F" w:rsidRPr="00571D99" w:rsidRDefault="001E534F" w:rsidP="001E534F">
            <w:pPr>
              <w:jc w:val="both"/>
              <w:rPr>
                <w:sz w:val="20"/>
                <w:szCs w:val="20"/>
              </w:rPr>
            </w:pPr>
            <w:r w:rsidRPr="00571D99">
              <w:rPr>
                <w:sz w:val="20"/>
                <w:szCs w:val="20"/>
              </w:rPr>
              <w:t>4.9.1.2</w:t>
            </w:r>
          </w:p>
        </w:tc>
        <w:tc>
          <w:tcPr>
            <w:tcW w:w="1744" w:type="pct"/>
          </w:tcPr>
          <w:p w:rsidR="001E534F" w:rsidRPr="00571D99" w:rsidRDefault="001E534F" w:rsidP="001E534F">
            <w:pPr>
              <w:autoSpaceDE w:val="0"/>
              <w:autoSpaceDN w:val="0"/>
              <w:adjustRightInd w:val="0"/>
              <w:jc w:val="both"/>
              <w:rPr>
                <w:rFonts w:eastAsiaTheme="minorHAnsi"/>
                <w:sz w:val="20"/>
                <w:szCs w:val="20"/>
                <w:lang w:eastAsia="en-US"/>
              </w:rPr>
            </w:pPr>
            <w:r w:rsidRPr="00571D99">
              <w:rPr>
                <w:rFonts w:eastAsiaTheme="minorHAnsi"/>
                <w:sz w:val="20"/>
                <w:szCs w:val="20"/>
                <w:lang w:eastAsia="en-US"/>
              </w:rPr>
              <w:t>Обеспечение дорожного отдыха</w:t>
            </w:r>
          </w:p>
          <w:p w:rsidR="001E534F" w:rsidRPr="00571D99" w:rsidRDefault="001E534F" w:rsidP="001E534F">
            <w:pPr>
              <w:autoSpaceDE w:val="0"/>
              <w:autoSpaceDN w:val="0"/>
              <w:adjustRightInd w:val="0"/>
              <w:jc w:val="both"/>
              <w:rPr>
                <w:rFonts w:eastAsiaTheme="minorHAnsi"/>
                <w:sz w:val="20"/>
                <w:szCs w:val="20"/>
                <w:lang w:eastAsia="en-US"/>
              </w:rPr>
            </w:pPr>
          </w:p>
        </w:tc>
        <w:tc>
          <w:tcPr>
            <w:tcW w:w="2422" w:type="pct"/>
          </w:tcPr>
          <w:p w:rsidR="001E534F" w:rsidRPr="00571D99" w:rsidRDefault="001E534F" w:rsidP="001E534F">
            <w:pPr>
              <w:autoSpaceDE w:val="0"/>
              <w:autoSpaceDN w:val="0"/>
              <w:adjustRightInd w:val="0"/>
              <w:jc w:val="both"/>
              <w:rPr>
                <w:rFonts w:eastAsiaTheme="minorHAnsi"/>
                <w:sz w:val="20"/>
                <w:szCs w:val="20"/>
                <w:lang w:eastAsia="en-US"/>
              </w:rPr>
            </w:pPr>
            <w:r w:rsidRPr="00571D99">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E534F" w:rsidRPr="00CB6C6B" w:rsidTr="00356DE7">
        <w:tblPrEx>
          <w:tblLook w:val="0080" w:firstRow="0" w:lastRow="0" w:firstColumn="1" w:lastColumn="0" w:noHBand="0" w:noVBand="0"/>
        </w:tblPrEx>
        <w:tc>
          <w:tcPr>
            <w:tcW w:w="304" w:type="pct"/>
          </w:tcPr>
          <w:p w:rsidR="001E534F" w:rsidRPr="00CB6C6B" w:rsidRDefault="001E534F" w:rsidP="001E534F">
            <w:pPr>
              <w:jc w:val="center"/>
              <w:rPr>
                <w:sz w:val="20"/>
                <w:szCs w:val="20"/>
              </w:rPr>
            </w:pPr>
            <w:r>
              <w:rPr>
                <w:sz w:val="20"/>
                <w:szCs w:val="20"/>
              </w:rPr>
              <w:t>7</w:t>
            </w:r>
          </w:p>
        </w:tc>
        <w:tc>
          <w:tcPr>
            <w:tcW w:w="530" w:type="pct"/>
          </w:tcPr>
          <w:p w:rsidR="001E534F" w:rsidRPr="00CB6C6B" w:rsidRDefault="001E534F" w:rsidP="001E534F">
            <w:pPr>
              <w:jc w:val="both"/>
              <w:rPr>
                <w:sz w:val="20"/>
                <w:szCs w:val="20"/>
              </w:rPr>
            </w:pPr>
            <w:r w:rsidRPr="00CB6C6B">
              <w:rPr>
                <w:sz w:val="20"/>
                <w:szCs w:val="20"/>
              </w:rPr>
              <w:t>4.9.1.3</w:t>
            </w:r>
          </w:p>
        </w:tc>
        <w:tc>
          <w:tcPr>
            <w:tcW w:w="1744" w:type="pct"/>
          </w:tcPr>
          <w:p w:rsidR="001E534F" w:rsidRPr="00CB6C6B" w:rsidRDefault="001E534F" w:rsidP="001E534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1E534F" w:rsidRPr="00CB6C6B" w:rsidRDefault="001E534F" w:rsidP="001E534F">
            <w:pPr>
              <w:autoSpaceDE w:val="0"/>
              <w:autoSpaceDN w:val="0"/>
              <w:adjustRightInd w:val="0"/>
              <w:jc w:val="both"/>
              <w:rPr>
                <w:sz w:val="20"/>
                <w:szCs w:val="20"/>
                <w:lang w:eastAsia="en-US"/>
              </w:rPr>
            </w:pPr>
          </w:p>
        </w:tc>
        <w:tc>
          <w:tcPr>
            <w:tcW w:w="2422" w:type="pct"/>
          </w:tcPr>
          <w:p w:rsidR="001E534F" w:rsidRPr="00CB6C6B" w:rsidRDefault="001E534F" w:rsidP="001E534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1E534F" w:rsidRPr="00CB6C6B" w:rsidTr="00356DE7">
        <w:tblPrEx>
          <w:tblLook w:val="0080" w:firstRow="0" w:lastRow="0" w:firstColumn="1" w:lastColumn="0" w:noHBand="0" w:noVBand="0"/>
        </w:tblPrEx>
        <w:tc>
          <w:tcPr>
            <w:tcW w:w="304" w:type="pct"/>
          </w:tcPr>
          <w:p w:rsidR="001E534F" w:rsidRPr="00CB6C6B" w:rsidRDefault="001E534F" w:rsidP="001E534F">
            <w:pPr>
              <w:jc w:val="center"/>
              <w:rPr>
                <w:sz w:val="20"/>
                <w:szCs w:val="20"/>
              </w:rPr>
            </w:pPr>
            <w:r>
              <w:rPr>
                <w:sz w:val="20"/>
                <w:szCs w:val="20"/>
              </w:rPr>
              <w:t>8</w:t>
            </w:r>
          </w:p>
        </w:tc>
        <w:tc>
          <w:tcPr>
            <w:tcW w:w="530" w:type="pct"/>
          </w:tcPr>
          <w:p w:rsidR="001E534F" w:rsidRPr="00CB6C6B" w:rsidRDefault="001E534F" w:rsidP="001E534F">
            <w:pPr>
              <w:jc w:val="both"/>
              <w:rPr>
                <w:sz w:val="20"/>
                <w:szCs w:val="20"/>
              </w:rPr>
            </w:pPr>
            <w:r w:rsidRPr="00CB6C6B">
              <w:rPr>
                <w:sz w:val="20"/>
                <w:szCs w:val="20"/>
              </w:rPr>
              <w:t>4.9.1.4</w:t>
            </w:r>
          </w:p>
        </w:tc>
        <w:tc>
          <w:tcPr>
            <w:tcW w:w="1744" w:type="pct"/>
          </w:tcPr>
          <w:p w:rsidR="001E534F" w:rsidRPr="00CB6C6B" w:rsidRDefault="001E534F" w:rsidP="001E534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1E534F" w:rsidRPr="00CB6C6B" w:rsidRDefault="001E534F" w:rsidP="001E534F">
            <w:pPr>
              <w:autoSpaceDE w:val="0"/>
              <w:autoSpaceDN w:val="0"/>
              <w:adjustRightInd w:val="0"/>
              <w:jc w:val="both"/>
              <w:rPr>
                <w:sz w:val="20"/>
                <w:szCs w:val="20"/>
                <w:lang w:eastAsia="en-US"/>
              </w:rPr>
            </w:pPr>
          </w:p>
        </w:tc>
        <w:tc>
          <w:tcPr>
            <w:tcW w:w="2422" w:type="pct"/>
          </w:tcPr>
          <w:p w:rsidR="001E534F" w:rsidRPr="00CB6C6B" w:rsidRDefault="001E534F" w:rsidP="001E534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0F2C98" w:rsidRPr="00CB6C6B" w:rsidRDefault="000F2C98" w:rsidP="00A231AF">
      <w:pPr>
        <w:pStyle w:val="ae"/>
        <w:autoSpaceDE w:val="0"/>
        <w:autoSpaceDN w:val="0"/>
        <w:adjustRightInd w:val="0"/>
        <w:spacing w:before="20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F2C98" w:rsidRPr="00CB6C6B" w:rsidRDefault="000F2C98" w:rsidP="000F2C98">
      <w:pPr>
        <w:autoSpaceDE w:val="0"/>
        <w:autoSpaceDN w:val="0"/>
        <w:adjustRightInd w:val="0"/>
        <w:ind w:left="709"/>
        <w:jc w:val="right"/>
        <w:rPr>
          <w:sz w:val="28"/>
          <w:lang w:eastAsia="en-US"/>
        </w:rPr>
      </w:pPr>
    </w:p>
    <w:p w:rsidR="000F2C98" w:rsidRPr="00CB6C6B" w:rsidRDefault="000F2C98"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4"/>
        <w:gridCol w:w="2519"/>
        <w:gridCol w:w="2811"/>
        <w:gridCol w:w="3513"/>
      </w:tblGrid>
      <w:tr w:rsidR="00160A23" w:rsidRPr="00CB6C6B" w:rsidTr="0074573D">
        <w:trPr>
          <w:tblHeader/>
        </w:trPr>
        <w:tc>
          <w:tcPr>
            <w:tcW w:w="275" w:type="pct"/>
            <w:vAlign w:val="center"/>
          </w:tcPr>
          <w:p w:rsidR="000F2C98" w:rsidRPr="00CB6C6B" w:rsidRDefault="000F2C98" w:rsidP="00542AAA">
            <w:pPr>
              <w:jc w:val="center"/>
              <w:rPr>
                <w:sz w:val="20"/>
                <w:szCs w:val="20"/>
              </w:rPr>
            </w:pPr>
            <w:r w:rsidRPr="00CB6C6B">
              <w:rPr>
                <w:sz w:val="20"/>
                <w:szCs w:val="20"/>
              </w:rPr>
              <w:t>№ п/п</w:t>
            </w:r>
          </w:p>
        </w:tc>
        <w:tc>
          <w:tcPr>
            <w:tcW w:w="1346" w:type="pct"/>
            <w:vAlign w:val="center"/>
          </w:tcPr>
          <w:p w:rsidR="000F2C98" w:rsidRPr="00CB6C6B" w:rsidRDefault="000F2C98" w:rsidP="00542AAA">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502" w:type="pct"/>
          </w:tcPr>
          <w:p w:rsidR="000F2C98" w:rsidRPr="00CB6C6B" w:rsidRDefault="000F2C98" w:rsidP="00542AAA">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7" w:type="pct"/>
          </w:tcPr>
          <w:p w:rsidR="000F2C98" w:rsidRPr="00CB6C6B" w:rsidRDefault="000F2C98" w:rsidP="00542AAA">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1</w:t>
            </w:r>
          </w:p>
        </w:tc>
        <w:tc>
          <w:tcPr>
            <w:tcW w:w="1346" w:type="pct"/>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Для индивидуального жилищного строительства</w:t>
            </w: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          400 кв.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Максимальный размер –</w:t>
            </w:r>
            <w:r>
              <w:rPr>
                <w:sz w:val="20"/>
                <w:szCs w:val="20"/>
                <w:lang w:eastAsia="en-US"/>
              </w:rPr>
              <w:t>30</w:t>
            </w:r>
            <w:r w:rsidRPr="00450BBC">
              <w:rPr>
                <w:sz w:val="20"/>
                <w:szCs w:val="20"/>
                <w:lang w:eastAsia="en-US"/>
              </w:rPr>
              <w:t>00 кв. м</w:t>
            </w: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B3F9D" w:rsidRDefault="00C02ADC" w:rsidP="00C02ADC">
            <w:pPr>
              <w:pStyle w:val="ae"/>
              <w:tabs>
                <w:tab w:val="left" w:pos="318"/>
              </w:tabs>
              <w:ind w:left="0"/>
              <w:jc w:val="both"/>
              <w:rPr>
                <w:sz w:val="20"/>
                <w:szCs w:val="20"/>
              </w:rPr>
            </w:pPr>
            <w:r w:rsidRPr="0075616C">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45%.</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40 %</w:t>
            </w:r>
          </w:p>
          <w:p w:rsidR="00C02ADC" w:rsidRPr="00450BBC" w:rsidRDefault="00C02ADC" w:rsidP="00C02ADC">
            <w:pPr>
              <w:jc w:val="both"/>
              <w:rPr>
                <w:sz w:val="10"/>
                <w:szCs w:val="10"/>
              </w:rPr>
            </w:pP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Малоэтажная многоквартирная жилая застройка</w:t>
            </w: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        600 кв.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C02ADC" w:rsidRPr="00450BBC" w:rsidRDefault="00C02ADC" w:rsidP="00C02ADC">
            <w:pPr>
              <w:autoSpaceDE w:val="0"/>
              <w:autoSpaceDN w:val="0"/>
              <w:adjustRightInd w:val="0"/>
              <w:jc w:val="both"/>
              <w:rPr>
                <w:sz w:val="10"/>
                <w:szCs w:val="10"/>
                <w:lang w:eastAsia="en-US"/>
              </w:rPr>
            </w:pP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75616C" w:rsidRDefault="00C02ADC" w:rsidP="00C02ADC">
            <w:pPr>
              <w:pStyle w:val="ae"/>
              <w:tabs>
                <w:tab w:val="left" w:pos="318"/>
              </w:tabs>
              <w:ind w:left="0"/>
              <w:jc w:val="both"/>
              <w:rPr>
                <w:sz w:val="20"/>
                <w:szCs w:val="20"/>
              </w:rPr>
            </w:pPr>
            <w:r w:rsidRPr="0075616C">
              <w:rPr>
                <w:sz w:val="20"/>
                <w:szCs w:val="20"/>
              </w:rPr>
              <w:t>- до границ земельного участка – 3 м.</w:t>
            </w:r>
          </w:p>
          <w:p w:rsidR="00C02ADC" w:rsidRPr="0075616C" w:rsidRDefault="00C02ADC" w:rsidP="00C02ADC">
            <w:pPr>
              <w:jc w:val="both"/>
              <w:rPr>
                <w:sz w:val="20"/>
                <w:szCs w:val="20"/>
              </w:rPr>
            </w:pPr>
            <w:r w:rsidRPr="0075616C">
              <w:rPr>
                <w:sz w:val="20"/>
                <w:szCs w:val="20"/>
              </w:rPr>
              <w:t>Максимальный процент застройки в границах земельного участка –60 %.</w:t>
            </w:r>
          </w:p>
          <w:p w:rsidR="00C02ADC" w:rsidRPr="0075616C" w:rsidRDefault="00C02ADC" w:rsidP="00C02ADC">
            <w:pPr>
              <w:jc w:val="both"/>
              <w:rPr>
                <w:sz w:val="20"/>
                <w:szCs w:val="20"/>
              </w:rPr>
            </w:pPr>
            <w:r w:rsidRPr="0075616C">
              <w:rPr>
                <w:sz w:val="20"/>
                <w:szCs w:val="20"/>
              </w:rPr>
              <w:t>Минимальный процент озеленения земельного участка – 20 %</w:t>
            </w:r>
          </w:p>
          <w:p w:rsidR="00C02ADC" w:rsidRPr="0075616C" w:rsidRDefault="00C02ADC" w:rsidP="00C02ADC">
            <w:pPr>
              <w:jc w:val="both"/>
              <w:rPr>
                <w:sz w:val="20"/>
                <w:szCs w:val="20"/>
              </w:rPr>
            </w:pP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3</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Для ведения личного подсобного хозяйства (приусадебный земельный участок)</w:t>
            </w:r>
          </w:p>
          <w:p w:rsidR="00C02ADC" w:rsidRPr="00450BBC" w:rsidRDefault="00C02ADC" w:rsidP="00C02ADC">
            <w:pPr>
              <w:autoSpaceDE w:val="0"/>
              <w:autoSpaceDN w:val="0"/>
              <w:adjustRightInd w:val="0"/>
              <w:jc w:val="both"/>
              <w:rPr>
                <w:sz w:val="20"/>
                <w:szCs w:val="20"/>
                <w:lang w:eastAsia="en-US"/>
              </w:rPr>
            </w:pP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        500 кв. м.</w:t>
            </w:r>
          </w:p>
          <w:p w:rsidR="00C02ADC" w:rsidRPr="00450BBC" w:rsidRDefault="00C02ADC" w:rsidP="00C02ADC">
            <w:pPr>
              <w:jc w:val="both"/>
              <w:rPr>
                <w:sz w:val="20"/>
                <w:szCs w:val="20"/>
              </w:rPr>
            </w:pPr>
            <w:r w:rsidRPr="00450BBC">
              <w:rPr>
                <w:sz w:val="20"/>
                <w:szCs w:val="20"/>
                <w:lang w:eastAsia="en-US"/>
              </w:rPr>
              <w:t xml:space="preserve">Максимальный размер –              </w:t>
            </w:r>
            <w:r>
              <w:rPr>
                <w:sz w:val="20"/>
                <w:szCs w:val="20"/>
                <w:lang w:eastAsia="en-US"/>
              </w:rPr>
              <w:t>5</w:t>
            </w:r>
            <w:r w:rsidRPr="00450BBC">
              <w:rPr>
                <w:sz w:val="20"/>
                <w:szCs w:val="20"/>
                <w:lang w:eastAsia="en-US"/>
              </w:rPr>
              <w:t>000 кв. м</w:t>
            </w: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jc w:val="both"/>
              <w:rPr>
                <w:sz w:val="20"/>
                <w:szCs w:val="20"/>
              </w:rPr>
            </w:pPr>
            <w:r w:rsidRPr="0075616C">
              <w:rPr>
                <w:sz w:val="20"/>
                <w:szCs w:val="20"/>
              </w:rPr>
              <w:t>- от красной линии улицы – 5 м;</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jc w:val="both"/>
              <w:rPr>
                <w:sz w:val="20"/>
                <w:szCs w:val="20"/>
              </w:rPr>
            </w:pPr>
            <w:r w:rsidRPr="0075616C">
              <w:rPr>
                <w:sz w:val="20"/>
                <w:szCs w:val="20"/>
              </w:rPr>
              <w:t>- от красной линии проезда – 3 м;</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Default="00C02ADC" w:rsidP="00C02ADC">
            <w:pPr>
              <w:pStyle w:val="ae"/>
              <w:tabs>
                <w:tab w:val="left" w:pos="318"/>
              </w:tabs>
              <w:ind w:left="0"/>
              <w:jc w:val="both"/>
              <w:rPr>
                <w:sz w:val="20"/>
                <w:szCs w:val="20"/>
              </w:rPr>
            </w:pPr>
            <w:r w:rsidRPr="0075616C">
              <w:rPr>
                <w:sz w:val="20"/>
                <w:szCs w:val="20"/>
              </w:rPr>
              <w:t xml:space="preserve">- до </w:t>
            </w:r>
            <w:r>
              <w:rPr>
                <w:sz w:val="20"/>
                <w:szCs w:val="20"/>
              </w:rPr>
              <w:t>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Предельное количество надземных этажей – 3.</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45 %.</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50 %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4</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Блокированная жилая застройка</w:t>
            </w:r>
          </w:p>
        </w:tc>
        <w:tc>
          <w:tcPr>
            <w:tcW w:w="1502" w:type="pct"/>
          </w:tcPr>
          <w:p w:rsidR="00C02ADC" w:rsidRPr="0075616C" w:rsidRDefault="00C02ADC" w:rsidP="00C02ADC">
            <w:pPr>
              <w:jc w:val="both"/>
              <w:rPr>
                <w:sz w:val="20"/>
                <w:szCs w:val="20"/>
                <w:vertAlign w:val="superscript"/>
              </w:rPr>
            </w:pPr>
            <w:r w:rsidRPr="0075616C">
              <w:rPr>
                <w:sz w:val="20"/>
                <w:szCs w:val="20"/>
              </w:rPr>
              <w:t>Минимальный размер на один жилой дом (блок): –        150 кв. м.</w:t>
            </w:r>
          </w:p>
          <w:p w:rsidR="00C02ADC" w:rsidRPr="0075616C" w:rsidRDefault="00C02ADC" w:rsidP="00C02ADC">
            <w:pPr>
              <w:jc w:val="both"/>
              <w:rPr>
                <w:sz w:val="20"/>
                <w:szCs w:val="20"/>
                <w:vertAlign w:val="superscript"/>
              </w:rPr>
            </w:pPr>
            <w:r w:rsidRPr="0075616C">
              <w:rPr>
                <w:sz w:val="20"/>
                <w:szCs w:val="20"/>
              </w:rPr>
              <w:t>Максимальный размер на один жилой дом (блок): –        1500 кв. м</w:t>
            </w: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tabs>
                <w:tab w:val="left" w:pos="318"/>
              </w:tabs>
              <w:contextualSpacing/>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tabs>
                <w:tab w:val="left" w:pos="318"/>
              </w:tabs>
              <w:contextualSpacing/>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tabs>
                <w:tab w:val="left" w:pos="318"/>
              </w:tabs>
              <w:contextualSpacing/>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tabs>
                <w:tab w:val="left" w:pos="318"/>
              </w:tabs>
              <w:contextualSpacing/>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tabs>
                <w:tab w:val="left" w:pos="318"/>
              </w:tabs>
              <w:contextualSpacing/>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tabs>
                <w:tab w:val="left" w:pos="318"/>
              </w:tabs>
              <w:contextualSpacing/>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75616C" w:rsidRDefault="00C02ADC" w:rsidP="00C02ADC">
            <w:pPr>
              <w:tabs>
                <w:tab w:val="left" w:pos="318"/>
              </w:tabs>
              <w:contextualSpacing/>
              <w:jc w:val="both"/>
              <w:rPr>
                <w:sz w:val="20"/>
                <w:szCs w:val="20"/>
              </w:rPr>
            </w:pPr>
            <w:r w:rsidRPr="0075616C">
              <w:rPr>
                <w:sz w:val="20"/>
                <w:szCs w:val="20"/>
              </w:rPr>
              <w:t>- до границ земельного участка – 3 м.</w:t>
            </w:r>
          </w:p>
          <w:p w:rsidR="00C02ADC" w:rsidRPr="0075616C" w:rsidRDefault="00C02ADC" w:rsidP="00C02ADC">
            <w:pPr>
              <w:autoSpaceDE w:val="0"/>
              <w:autoSpaceDN w:val="0"/>
              <w:adjustRightInd w:val="0"/>
              <w:jc w:val="both"/>
              <w:rPr>
                <w:sz w:val="20"/>
                <w:szCs w:val="20"/>
              </w:rPr>
            </w:pPr>
            <w:r w:rsidRPr="0075616C">
              <w:rPr>
                <w:sz w:val="20"/>
                <w:szCs w:val="20"/>
              </w:rPr>
              <w:t>Минимальный отступ зданий, сооружений от границы земельного участка со стороны общей стены между блоками (блок-секциями) – 0 м.</w:t>
            </w:r>
          </w:p>
          <w:p w:rsidR="00C02ADC" w:rsidRPr="0075616C" w:rsidRDefault="00C02ADC" w:rsidP="00C02ADC">
            <w:pPr>
              <w:jc w:val="both"/>
              <w:rPr>
                <w:sz w:val="20"/>
                <w:szCs w:val="20"/>
              </w:rPr>
            </w:pPr>
            <w:r w:rsidRPr="0075616C">
              <w:rPr>
                <w:sz w:val="20"/>
                <w:szCs w:val="20"/>
              </w:rPr>
              <w:t>Предельное количество надземных этажей – 3.</w:t>
            </w:r>
          </w:p>
          <w:p w:rsidR="00C02ADC" w:rsidRPr="0075616C" w:rsidRDefault="00C02ADC" w:rsidP="00C02ADC">
            <w:pPr>
              <w:jc w:val="both"/>
              <w:rPr>
                <w:sz w:val="20"/>
                <w:szCs w:val="20"/>
              </w:rPr>
            </w:pPr>
            <w:r w:rsidRPr="0075616C">
              <w:rPr>
                <w:sz w:val="20"/>
                <w:szCs w:val="20"/>
              </w:rPr>
              <w:t>Максимальный процент застройки в границах земельного участка – 60 %.</w:t>
            </w:r>
          </w:p>
          <w:p w:rsidR="00C02ADC" w:rsidRPr="0075616C" w:rsidRDefault="00C02ADC" w:rsidP="00C02ADC">
            <w:pPr>
              <w:jc w:val="both"/>
              <w:rPr>
                <w:sz w:val="20"/>
                <w:szCs w:val="20"/>
              </w:rPr>
            </w:pPr>
            <w:r w:rsidRPr="0075616C">
              <w:rPr>
                <w:sz w:val="20"/>
                <w:szCs w:val="20"/>
              </w:rPr>
              <w:t>Минимальный процент озеленения земельного участка – 15 %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5</w:t>
            </w:r>
          </w:p>
        </w:tc>
        <w:tc>
          <w:tcPr>
            <w:tcW w:w="1346" w:type="pct"/>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Предоставление коммунальных услуг</w:t>
            </w:r>
          </w:p>
          <w:p w:rsidR="00C02ADC" w:rsidRPr="00450BBC" w:rsidRDefault="00C02ADC" w:rsidP="00C02ADC">
            <w:pPr>
              <w:autoSpaceDE w:val="0"/>
              <w:autoSpaceDN w:val="0"/>
              <w:adjustRightInd w:val="0"/>
              <w:rPr>
                <w:sz w:val="20"/>
                <w:szCs w:val="20"/>
                <w:lang w:eastAsia="en-US"/>
              </w:rPr>
            </w:pPr>
          </w:p>
        </w:tc>
        <w:tc>
          <w:tcPr>
            <w:tcW w:w="1502" w:type="pct"/>
          </w:tcPr>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предельные (минимальные и (или) максимальные) размеры земельных участков, не подлежат установлению.</w:t>
            </w:r>
          </w:p>
          <w:p w:rsidR="00C02ADC" w:rsidRPr="0075616C" w:rsidRDefault="00C02ADC" w:rsidP="00C02ADC">
            <w:pPr>
              <w:autoSpaceDE w:val="0"/>
              <w:autoSpaceDN w:val="0"/>
              <w:adjustRightInd w:val="0"/>
              <w:jc w:val="both"/>
              <w:rPr>
                <w:sz w:val="20"/>
                <w:szCs w:val="20"/>
                <w:lang w:eastAsia="en-US"/>
              </w:rPr>
            </w:pP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75616C" w:rsidRDefault="00C02ADC" w:rsidP="00C02ADC">
            <w:pPr>
              <w:pStyle w:val="ae"/>
              <w:tabs>
                <w:tab w:val="left" w:pos="318"/>
              </w:tabs>
              <w:ind w:left="0"/>
              <w:jc w:val="both"/>
              <w:rPr>
                <w:sz w:val="20"/>
                <w:szCs w:val="20"/>
              </w:rPr>
            </w:pPr>
            <w:r w:rsidRPr="0075616C">
              <w:rPr>
                <w:sz w:val="20"/>
                <w:szCs w:val="20"/>
              </w:rPr>
              <w:t>- до границ земельного участка – 3 м.</w:t>
            </w:r>
          </w:p>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Иные предельные параметры не подлежат установлению.</w:t>
            </w:r>
          </w:p>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6</w:t>
            </w:r>
          </w:p>
        </w:tc>
        <w:tc>
          <w:tcPr>
            <w:tcW w:w="1346" w:type="pct"/>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Административные здания организаций, обеспечивающих предоставление коммунальных услуг</w:t>
            </w:r>
          </w:p>
        </w:tc>
        <w:tc>
          <w:tcPr>
            <w:tcW w:w="1502" w:type="pct"/>
          </w:tcPr>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предельные (минимальные и (или) максимальные) размеры земельных участков, не подлежат установлению.</w:t>
            </w:r>
          </w:p>
          <w:p w:rsidR="00C02ADC" w:rsidRPr="0075616C" w:rsidRDefault="00C02ADC" w:rsidP="00C02ADC">
            <w:pPr>
              <w:autoSpaceDE w:val="0"/>
              <w:autoSpaceDN w:val="0"/>
              <w:adjustRightInd w:val="0"/>
              <w:jc w:val="both"/>
              <w:rPr>
                <w:sz w:val="20"/>
                <w:szCs w:val="20"/>
                <w:lang w:eastAsia="en-US"/>
              </w:rPr>
            </w:pP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pStyle w:val="ae"/>
              <w:tabs>
                <w:tab w:val="left" w:pos="318"/>
              </w:tabs>
              <w:ind w:left="0"/>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pStyle w:val="ae"/>
              <w:tabs>
                <w:tab w:val="left" w:pos="318"/>
              </w:tabs>
              <w:ind w:left="0"/>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B3F9D" w:rsidRDefault="00C02ADC" w:rsidP="00C02ADC">
            <w:pPr>
              <w:pStyle w:val="ae"/>
              <w:tabs>
                <w:tab w:val="left" w:pos="318"/>
              </w:tabs>
              <w:ind w:left="0"/>
              <w:jc w:val="both"/>
              <w:rPr>
                <w:sz w:val="20"/>
                <w:szCs w:val="20"/>
              </w:rPr>
            </w:pPr>
            <w:r w:rsidRPr="0075616C">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13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7</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Бытовое обслуживание</w:t>
            </w:r>
          </w:p>
        </w:tc>
        <w:tc>
          <w:tcPr>
            <w:tcW w:w="1502" w:type="pct"/>
          </w:tcPr>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предельные (минимальные и (или) максимальные) размеры земельных участков, не подлежат установлению.</w:t>
            </w:r>
          </w:p>
          <w:p w:rsidR="00C02ADC" w:rsidRPr="0075616C" w:rsidRDefault="00C02ADC" w:rsidP="00C02ADC">
            <w:pPr>
              <w:autoSpaceDE w:val="0"/>
              <w:autoSpaceDN w:val="0"/>
              <w:adjustRightInd w:val="0"/>
              <w:jc w:val="both"/>
              <w:rPr>
                <w:sz w:val="20"/>
                <w:szCs w:val="20"/>
                <w:lang w:eastAsia="en-US"/>
              </w:rPr>
            </w:pP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75616C" w:rsidRDefault="00C02ADC" w:rsidP="00C02ADC">
            <w:pPr>
              <w:jc w:val="both"/>
              <w:rPr>
                <w:sz w:val="20"/>
                <w:szCs w:val="20"/>
              </w:rPr>
            </w:pPr>
            <w:r w:rsidRPr="0075616C">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13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120B57">
        <w:trPr>
          <w:trHeight w:val="1522"/>
        </w:trPr>
        <w:tc>
          <w:tcPr>
            <w:tcW w:w="275" w:type="pct"/>
          </w:tcPr>
          <w:p w:rsidR="00C02ADC" w:rsidRPr="00CB6C6B" w:rsidRDefault="00C02ADC" w:rsidP="00C02ADC">
            <w:pPr>
              <w:jc w:val="center"/>
              <w:rPr>
                <w:sz w:val="20"/>
                <w:szCs w:val="20"/>
              </w:rPr>
            </w:pPr>
            <w:r w:rsidRPr="00CB6C6B">
              <w:rPr>
                <w:sz w:val="20"/>
                <w:szCs w:val="20"/>
              </w:rPr>
              <w:t>8</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Дошкольное, начальное и среднее общее образование</w:t>
            </w:r>
          </w:p>
        </w:tc>
        <w:tc>
          <w:tcPr>
            <w:tcW w:w="1502" w:type="pct"/>
          </w:tcPr>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предельные (минимальные и (или) максимальные) размеры земельных участков, не подлежат установлению.</w:t>
            </w:r>
          </w:p>
          <w:p w:rsidR="00C02ADC" w:rsidRPr="0075616C" w:rsidRDefault="00C02ADC" w:rsidP="00C02ADC">
            <w:pPr>
              <w:autoSpaceDE w:val="0"/>
              <w:autoSpaceDN w:val="0"/>
              <w:adjustRightInd w:val="0"/>
              <w:jc w:val="both"/>
              <w:rPr>
                <w:sz w:val="20"/>
                <w:szCs w:val="20"/>
                <w:lang w:eastAsia="en-US"/>
              </w:rPr>
            </w:pPr>
          </w:p>
        </w:tc>
        <w:tc>
          <w:tcPr>
            <w:tcW w:w="1877" w:type="pct"/>
          </w:tcPr>
          <w:p w:rsidR="00C02ADC" w:rsidRPr="00450BBC" w:rsidRDefault="00C02ADC" w:rsidP="00C02ADC">
            <w:pPr>
              <w:jc w:val="both"/>
              <w:rPr>
                <w:sz w:val="20"/>
                <w:szCs w:val="20"/>
              </w:rPr>
            </w:pPr>
            <w:r w:rsidRPr="00450BBC">
              <w:rPr>
                <w:sz w:val="20"/>
                <w:szCs w:val="20"/>
              </w:rPr>
              <w:t>Минимальные отступы зданий, строений, сооружений:</w:t>
            </w:r>
          </w:p>
          <w:p w:rsidR="00C02ADC" w:rsidRDefault="00C02ADC" w:rsidP="00C02ADC">
            <w:pPr>
              <w:pStyle w:val="ae"/>
              <w:tabs>
                <w:tab w:val="left" w:pos="318"/>
              </w:tabs>
              <w:ind w:left="0"/>
              <w:jc w:val="both"/>
              <w:rPr>
                <w:sz w:val="20"/>
                <w:szCs w:val="20"/>
              </w:rPr>
            </w:pPr>
            <w:r w:rsidRPr="00450BBC">
              <w:rPr>
                <w:sz w:val="20"/>
                <w:szCs w:val="20"/>
              </w:rPr>
              <w:t xml:space="preserve">- от красной линии улицы (границ земельного участка, граничащего с улично-дорожной сетью) в городе – </w:t>
            </w:r>
            <w:smartTag w:uri="urn:schemas-microsoft-com:office:smarttags" w:element="metricconverter">
              <w:smartTagPr>
                <w:attr w:name="ProductID" w:val="25 м"/>
              </w:smartTagPr>
              <w:r w:rsidRPr="00450BBC">
                <w:rPr>
                  <w:sz w:val="20"/>
                  <w:szCs w:val="20"/>
                </w:rPr>
                <w:t>25 м</w:t>
              </w:r>
            </w:smartTag>
            <w:r w:rsidRPr="00450BBC">
              <w:rPr>
                <w:sz w:val="20"/>
                <w:szCs w:val="20"/>
              </w:rPr>
              <w:t>; в сельских населенных пунктах – 10 м;</w:t>
            </w:r>
          </w:p>
          <w:p w:rsidR="00C02ADC" w:rsidRPr="0075616C" w:rsidRDefault="00C02ADC" w:rsidP="00C02ADC">
            <w:pPr>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450BBC" w:rsidRDefault="00C02ADC" w:rsidP="00C02ADC">
            <w:pPr>
              <w:rPr>
                <w:sz w:val="20"/>
                <w:szCs w:val="20"/>
              </w:rPr>
            </w:pPr>
            <w:r w:rsidRPr="0075616C">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75616C">
                <w:rPr>
                  <w:sz w:val="20"/>
                  <w:szCs w:val="20"/>
                </w:rPr>
                <w:t>25 м</w:t>
              </w:r>
            </w:smartTag>
            <w:r w:rsidRPr="0075616C">
              <w:rPr>
                <w:sz w:val="20"/>
                <w:szCs w:val="20"/>
              </w:rPr>
              <w:t>; в сельских населенных пунктах – 10 м;</w:t>
            </w:r>
          </w:p>
          <w:p w:rsidR="00C02ADC" w:rsidRDefault="00C02ADC" w:rsidP="00C02ADC">
            <w:pPr>
              <w:pStyle w:val="ae"/>
              <w:tabs>
                <w:tab w:val="left" w:pos="318"/>
              </w:tabs>
              <w:ind w:left="0"/>
              <w:jc w:val="both"/>
              <w:rPr>
                <w:sz w:val="20"/>
                <w:szCs w:val="20"/>
              </w:rPr>
            </w:pPr>
            <w:r w:rsidRPr="00450BBC">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450BBC">
                <w:rPr>
                  <w:sz w:val="20"/>
                  <w:szCs w:val="20"/>
                </w:rPr>
                <w:t>3 м</w:t>
              </w:r>
            </w:smartTag>
            <w:r w:rsidRPr="00450BBC">
              <w:rPr>
                <w:sz w:val="20"/>
                <w:szCs w:val="20"/>
              </w:rPr>
              <w:t>;</w:t>
            </w:r>
          </w:p>
          <w:p w:rsidR="00C02ADC" w:rsidRPr="0075616C" w:rsidRDefault="00C02ADC" w:rsidP="00C02ADC">
            <w:pPr>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450BBC" w:rsidRDefault="00C02ADC" w:rsidP="00C02ADC">
            <w:pPr>
              <w:pStyle w:val="ae"/>
              <w:tabs>
                <w:tab w:val="left" w:pos="318"/>
              </w:tabs>
              <w:ind w:left="0"/>
              <w:jc w:val="both"/>
              <w:rPr>
                <w:sz w:val="20"/>
                <w:szCs w:val="20"/>
              </w:rPr>
            </w:pPr>
            <w:r w:rsidRPr="00450BBC">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до соседних зданий, строений, сооружений - по нормам естественной освещенности и инсоляции, но не менее 12 м.</w:t>
            </w:r>
          </w:p>
          <w:p w:rsidR="00C02ADC" w:rsidRPr="00450BBC" w:rsidRDefault="00C02ADC" w:rsidP="00C02ADC">
            <w:pPr>
              <w:jc w:val="both"/>
              <w:rPr>
                <w:sz w:val="20"/>
                <w:szCs w:val="20"/>
              </w:rPr>
            </w:pPr>
            <w:r w:rsidRPr="00450BBC">
              <w:rPr>
                <w:sz w:val="20"/>
                <w:szCs w:val="20"/>
              </w:rPr>
              <w:t>Предельное количество надземных этажей для детских садов– 3.</w:t>
            </w:r>
          </w:p>
          <w:p w:rsidR="00C02ADC" w:rsidRPr="00450BBC" w:rsidRDefault="00C02ADC" w:rsidP="00C02ADC">
            <w:pPr>
              <w:jc w:val="both"/>
              <w:rPr>
                <w:sz w:val="20"/>
                <w:szCs w:val="20"/>
              </w:rPr>
            </w:pPr>
            <w:r w:rsidRPr="00450BBC">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40 %.</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20 %.</w:t>
            </w:r>
          </w:p>
          <w:p w:rsidR="00C02ADC" w:rsidRPr="00450BBC" w:rsidRDefault="00C02ADC" w:rsidP="00C02ADC">
            <w:pPr>
              <w:jc w:val="both"/>
              <w:rPr>
                <w:sz w:val="20"/>
                <w:szCs w:val="20"/>
              </w:rPr>
            </w:pPr>
            <w:r w:rsidRPr="00450BBC">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9</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Амбулаторно-поликлиническое обслуживание</w:t>
            </w:r>
          </w:p>
        </w:tc>
        <w:tc>
          <w:tcPr>
            <w:tcW w:w="1502" w:type="pct"/>
          </w:tcPr>
          <w:p w:rsidR="00C02ADC" w:rsidRPr="0075616C" w:rsidRDefault="00C02ADC" w:rsidP="00C02ADC">
            <w:pPr>
              <w:autoSpaceDE w:val="0"/>
              <w:autoSpaceDN w:val="0"/>
              <w:adjustRightInd w:val="0"/>
              <w:jc w:val="both"/>
              <w:rPr>
                <w:sz w:val="20"/>
                <w:szCs w:val="20"/>
                <w:lang w:eastAsia="en-US"/>
              </w:rPr>
            </w:pPr>
            <w:r w:rsidRPr="0075616C">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75616C" w:rsidRDefault="00C02ADC" w:rsidP="00C02ADC">
            <w:pPr>
              <w:jc w:val="both"/>
              <w:rPr>
                <w:sz w:val="20"/>
                <w:szCs w:val="20"/>
              </w:rPr>
            </w:pPr>
            <w:r w:rsidRPr="0075616C">
              <w:rPr>
                <w:sz w:val="20"/>
                <w:szCs w:val="20"/>
              </w:rPr>
              <w:t>Минимальные отступы зданий, строений, сооружений:</w:t>
            </w:r>
          </w:p>
          <w:p w:rsidR="00C02ADC" w:rsidRPr="0075616C" w:rsidRDefault="00C02ADC" w:rsidP="00C02ADC">
            <w:pPr>
              <w:jc w:val="both"/>
              <w:rPr>
                <w:sz w:val="20"/>
                <w:szCs w:val="20"/>
              </w:rPr>
            </w:pPr>
            <w:r w:rsidRPr="0075616C">
              <w:rPr>
                <w:sz w:val="20"/>
                <w:szCs w:val="20"/>
              </w:rPr>
              <w:t xml:space="preserve">- от красной линии улицы – </w:t>
            </w:r>
            <w:smartTag w:uri="urn:schemas-microsoft-com:office:smarttags" w:element="metricconverter">
              <w:smartTagPr>
                <w:attr w:name="ProductID" w:val="5 м"/>
              </w:smartTagPr>
              <w:r w:rsidRPr="0075616C">
                <w:rPr>
                  <w:sz w:val="20"/>
                  <w:szCs w:val="20"/>
                </w:rPr>
                <w:t>5 м</w:t>
              </w:r>
            </w:smartTag>
            <w:r w:rsidRPr="0075616C">
              <w:rPr>
                <w:sz w:val="20"/>
                <w:szCs w:val="20"/>
              </w:rPr>
              <w:t>;</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75616C" w:rsidRDefault="00C02ADC" w:rsidP="00C02ADC">
            <w:pPr>
              <w:jc w:val="both"/>
              <w:rPr>
                <w:sz w:val="20"/>
                <w:szCs w:val="20"/>
              </w:rPr>
            </w:pPr>
            <w:r w:rsidRPr="0075616C">
              <w:rPr>
                <w:sz w:val="20"/>
                <w:szCs w:val="20"/>
              </w:rPr>
              <w:t xml:space="preserve">- от красной линии проезда – </w:t>
            </w:r>
            <w:smartTag w:uri="urn:schemas-microsoft-com:office:smarttags" w:element="metricconverter">
              <w:smartTagPr>
                <w:attr w:name="ProductID" w:val="3 м"/>
              </w:smartTagPr>
              <w:r w:rsidRPr="0075616C">
                <w:rPr>
                  <w:sz w:val="20"/>
                  <w:szCs w:val="20"/>
                </w:rPr>
                <w:t>3 м</w:t>
              </w:r>
            </w:smartTag>
            <w:r w:rsidRPr="0075616C">
              <w:rPr>
                <w:sz w:val="20"/>
                <w:szCs w:val="20"/>
              </w:rPr>
              <w:t>;</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 по линии сложившейся застройки;</w:t>
            </w:r>
          </w:p>
          <w:p w:rsidR="00C02ADC" w:rsidRPr="0075616C" w:rsidRDefault="00C02ADC" w:rsidP="00C02ADC">
            <w:pPr>
              <w:jc w:val="both"/>
              <w:rPr>
                <w:sz w:val="20"/>
                <w:szCs w:val="20"/>
              </w:rPr>
            </w:pPr>
            <w:r w:rsidRPr="0075616C">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75616C" w:rsidRDefault="00C02ADC" w:rsidP="00C02ADC">
            <w:pPr>
              <w:jc w:val="both"/>
              <w:rPr>
                <w:sz w:val="20"/>
                <w:szCs w:val="20"/>
              </w:rPr>
            </w:pPr>
            <w:r w:rsidRPr="0075616C">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450BBC">
                <w:rPr>
                  <w:sz w:val="20"/>
                  <w:szCs w:val="20"/>
                </w:rPr>
                <w:t>3 м</w:t>
              </w:r>
            </w:smartTag>
            <w:r w:rsidRPr="00450BBC">
              <w:rPr>
                <w:sz w:val="20"/>
                <w:szCs w:val="20"/>
              </w:rPr>
              <w:t>;</w:t>
            </w:r>
          </w:p>
          <w:p w:rsidR="00C02ADC" w:rsidRPr="00961113" w:rsidRDefault="00C02ADC" w:rsidP="00C02ADC">
            <w:pPr>
              <w:rPr>
                <w:sz w:val="20"/>
                <w:szCs w:val="20"/>
              </w:rPr>
            </w:pPr>
            <w:r w:rsidRPr="00961113">
              <w:rPr>
                <w:sz w:val="20"/>
                <w:szCs w:val="20"/>
              </w:rPr>
              <w:t>- в случае отсутствия утвержденной красной линии улицы до зданий поликлиник– по линии сложившейся застройки;</w:t>
            </w:r>
          </w:p>
          <w:p w:rsidR="00C02ADC" w:rsidRPr="00961113" w:rsidRDefault="00C02ADC" w:rsidP="00C02ADC">
            <w:pPr>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w:t>
            </w:r>
            <w:r>
              <w:rPr>
                <w:sz w:val="20"/>
                <w:szCs w:val="20"/>
              </w:rPr>
              <w:t>5 м.</w:t>
            </w:r>
          </w:p>
          <w:p w:rsidR="00C02ADC" w:rsidRPr="00450BBC" w:rsidRDefault="00C02ADC" w:rsidP="00C02ADC">
            <w:pPr>
              <w:jc w:val="both"/>
              <w:rPr>
                <w:sz w:val="20"/>
                <w:szCs w:val="20"/>
              </w:rPr>
            </w:pPr>
            <w:r w:rsidRPr="00450BBC">
              <w:rPr>
                <w:sz w:val="20"/>
                <w:szCs w:val="20"/>
              </w:rPr>
              <w:t>Предельная высота – 13.</w:t>
            </w:r>
          </w:p>
          <w:p w:rsidR="00C02ADC" w:rsidRPr="00450BBC" w:rsidRDefault="00C02ADC" w:rsidP="00C02ADC">
            <w:pPr>
              <w:widowControl w:val="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10</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Объекты культурно-досуговой деятельности</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до границ земельного участка – 3 м</w:t>
            </w:r>
            <w:r>
              <w:rPr>
                <w:sz w:val="20"/>
                <w:szCs w:val="20"/>
              </w:rPr>
              <w:t>.</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02ADC" w:rsidRPr="00450BBC" w:rsidRDefault="00C02ADC" w:rsidP="00C02ADC">
            <w:pPr>
              <w:pStyle w:val="ae"/>
              <w:tabs>
                <w:tab w:val="left" w:pos="318"/>
              </w:tabs>
              <w:ind w:left="0"/>
              <w:jc w:val="both"/>
              <w:rPr>
                <w:sz w:val="20"/>
                <w:szCs w:val="20"/>
                <w:lang w:eastAsia="en-US"/>
              </w:rPr>
            </w:pPr>
            <w:r w:rsidRPr="00450BBC">
              <w:rPr>
                <w:sz w:val="20"/>
                <w:szCs w:val="20"/>
              </w:rPr>
              <w:t xml:space="preserve">Минимальный процент озеленения участка – 30 % </w:t>
            </w:r>
          </w:p>
        </w:tc>
      </w:tr>
      <w:tr w:rsidR="00C02ADC" w:rsidRPr="00CB6C6B" w:rsidTr="00103753">
        <w:trPr>
          <w:trHeight w:val="4140"/>
        </w:trPr>
        <w:tc>
          <w:tcPr>
            <w:tcW w:w="275" w:type="pct"/>
          </w:tcPr>
          <w:p w:rsidR="00C02ADC" w:rsidRPr="00CB6C6B" w:rsidRDefault="00C02ADC" w:rsidP="00C02ADC">
            <w:pPr>
              <w:jc w:val="center"/>
              <w:rPr>
                <w:sz w:val="20"/>
                <w:szCs w:val="20"/>
              </w:rPr>
            </w:pPr>
            <w:r w:rsidRPr="00CB6C6B">
              <w:rPr>
                <w:sz w:val="20"/>
                <w:szCs w:val="20"/>
              </w:rPr>
              <w:t>11</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Осуществление религиозных обрядов</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autoSpaceDE w:val="0"/>
              <w:autoSpaceDN w:val="0"/>
              <w:adjustRightInd w:val="0"/>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C02ADC" w:rsidRPr="00CB6C6B" w:rsidTr="009964FA">
        <w:trPr>
          <w:trHeight w:val="3690"/>
        </w:trPr>
        <w:tc>
          <w:tcPr>
            <w:tcW w:w="275" w:type="pct"/>
          </w:tcPr>
          <w:p w:rsidR="00C02ADC" w:rsidRPr="00CB6C6B" w:rsidRDefault="00C02ADC" w:rsidP="00C02ADC">
            <w:pPr>
              <w:jc w:val="center"/>
              <w:rPr>
                <w:sz w:val="20"/>
                <w:szCs w:val="20"/>
              </w:rPr>
            </w:pPr>
            <w:r w:rsidRPr="00CB6C6B">
              <w:rPr>
                <w:sz w:val="20"/>
                <w:szCs w:val="20"/>
              </w:rPr>
              <w:t>12</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Религиозное управление и образование</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autoSpaceDE w:val="0"/>
              <w:autoSpaceDN w:val="0"/>
              <w:adjustRightInd w:val="0"/>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C02ADC" w:rsidRPr="00CB6C6B" w:rsidTr="009964FA">
        <w:trPr>
          <w:trHeight w:val="3690"/>
        </w:trPr>
        <w:tc>
          <w:tcPr>
            <w:tcW w:w="275" w:type="pct"/>
          </w:tcPr>
          <w:p w:rsidR="00C02ADC" w:rsidRPr="00CB6C6B" w:rsidRDefault="00C02ADC" w:rsidP="00C02ADC">
            <w:pPr>
              <w:jc w:val="center"/>
              <w:rPr>
                <w:sz w:val="20"/>
                <w:szCs w:val="20"/>
              </w:rPr>
            </w:pPr>
            <w:r w:rsidRPr="00CB6C6B">
              <w:rPr>
                <w:sz w:val="20"/>
                <w:szCs w:val="20"/>
              </w:rPr>
              <w:t>13</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Магазины</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до границ земе</w:t>
            </w:r>
            <w:r>
              <w:rPr>
                <w:sz w:val="20"/>
                <w:szCs w:val="20"/>
              </w:rPr>
              <w:t>льного участка – 3 м.</w:t>
            </w:r>
          </w:p>
          <w:p w:rsidR="00C02ADC" w:rsidRPr="00450BBC" w:rsidRDefault="00C02ADC" w:rsidP="00C02ADC">
            <w:pPr>
              <w:jc w:val="both"/>
              <w:rPr>
                <w:sz w:val="20"/>
                <w:szCs w:val="20"/>
              </w:rPr>
            </w:pPr>
            <w:r w:rsidRPr="00450BBC">
              <w:rPr>
                <w:sz w:val="20"/>
                <w:szCs w:val="20"/>
              </w:rPr>
              <w:t>Предельная высота – 13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14</w:t>
            </w:r>
          </w:p>
        </w:tc>
        <w:tc>
          <w:tcPr>
            <w:tcW w:w="1346" w:type="pct"/>
          </w:tcPr>
          <w:p w:rsidR="00C02ADC" w:rsidRPr="00961113" w:rsidRDefault="00C02ADC" w:rsidP="00C02ADC">
            <w:pPr>
              <w:autoSpaceDE w:val="0"/>
              <w:autoSpaceDN w:val="0"/>
              <w:adjustRightInd w:val="0"/>
              <w:jc w:val="both"/>
              <w:rPr>
                <w:rFonts w:eastAsiaTheme="minorHAnsi"/>
                <w:sz w:val="20"/>
                <w:szCs w:val="20"/>
                <w:lang w:eastAsia="en-US"/>
              </w:rPr>
            </w:pPr>
            <w:r w:rsidRPr="00961113">
              <w:rPr>
                <w:rFonts w:eastAsiaTheme="minorHAnsi"/>
                <w:sz w:val="20"/>
                <w:szCs w:val="20"/>
                <w:lang w:eastAsia="en-US"/>
              </w:rPr>
              <w:t>Банковская и страховая деятельность</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961113"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pStyle w:val="ae"/>
              <w:tabs>
                <w:tab w:val="left" w:pos="318"/>
              </w:tabs>
              <w:ind w:left="0"/>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pStyle w:val="ae"/>
              <w:tabs>
                <w:tab w:val="left" w:pos="318"/>
              </w:tabs>
              <w:ind w:left="0"/>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pStyle w:val="ae"/>
              <w:tabs>
                <w:tab w:val="left" w:pos="318"/>
              </w:tabs>
              <w:ind w:left="0"/>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pStyle w:val="ae"/>
              <w:tabs>
                <w:tab w:val="left" w:pos="318"/>
              </w:tabs>
              <w:ind w:left="0"/>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pStyle w:val="ae"/>
              <w:tabs>
                <w:tab w:val="left" w:pos="318"/>
              </w:tabs>
              <w:ind w:left="0"/>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pStyle w:val="ae"/>
              <w:tabs>
                <w:tab w:val="left" w:pos="318"/>
              </w:tabs>
              <w:ind w:left="0"/>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pStyle w:val="ae"/>
              <w:tabs>
                <w:tab w:val="left" w:pos="318"/>
              </w:tabs>
              <w:ind w:left="0"/>
              <w:jc w:val="both"/>
              <w:rPr>
                <w:sz w:val="20"/>
                <w:szCs w:val="20"/>
              </w:rPr>
            </w:pPr>
            <w:r w:rsidRPr="00961113">
              <w:rPr>
                <w:sz w:val="20"/>
                <w:szCs w:val="20"/>
              </w:rPr>
              <w:t>- до границ земельного участка – 3 м;</w:t>
            </w:r>
          </w:p>
          <w:p w:rsidR="00C02ADC" w:rsidRPr="00961113" w:rsidRDefault="00C02ADC" w:rsidP="00C02ADC">
            <w:pPr>
              <w:widowControl w:val="0"/>
              <w:jc w:val="both"/>
              <w:rPr>
                <w:sz w:val="20"/>
                <w:szCs w:val="20"/>
              </w:rPr>
            </w:pPr>
            <w:r w:rsidRPr="00961113">
              <w:rPr>
                <w:sz w:val="20"/>
                <w:szCs w:val="20"/>
              </w:rPr>
              <w:t>Предельная высота – 13 м.</w:t>
            </w:r>
          </w:p>
          <w:p w:rsidR="00C02ADC" w:rsidRPr="00961113" w:rsidRDefault="00C02ADC" w:rsidP="00C02ADC">
            <w:pPr>
              <w:widowControl w:val="0"/>
              <w:jc w:val="both"/>
              <w:rPr>
                <w:sz w:val="20"/>
                <w:szCs w:val="20"/>
              </w:rPr>
            </w:pPr>
            <w:r w:rsidRPr="00961113">
              <w:rPr>
                <w:sz w:val="20"/>
                <w:szCs w:val="20"/>
              </w:rPr>
              <w:t xml:space="preserve">Максимальный процент застройки в границах земельного участка – 60 %. </w:t>
            </w:r>
          </w:p>
          <w:p w:rsidR="00C02ADC" w:rsidRPr="00961113" w:rsidRDefault="00C02ADC" w:rsidP="00C02ADC">
            <w:pPr>
              <w:jc w:val="both"/>
              <w:rPr>
                <w:sz w:val="20"/>
                <w:szCs w:val="20"/>
              </w:rPr>
            </w:pPr>
            <w:r w:rsidRPr="00961113">
              <w:rPr>
                <w:sz w:val="20"/>
                <w:szCs w:val="20"/>
              </w:rPr>
              <w:t>Минимальный процент озеленения участка – 20 %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15</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Общественное питание</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13 м.</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60 %.</w:t>
            </w:r>
          </w:p>
          <w:p w:rsidR="00C02ADC" w:rsidRPr="00450BBC" w:rsidRDefault="00C02ADC" w:rsidP="00C02ADC">
            <w:pPr>
              <w:widowControl w:val="0"/>
              <w:jc w:val="both"/>
              <w:rPr>
                <w:sz w:val="20"/>
                <w:szCs w:val="20"/>
              </w:rPr>
            </w:pPr>
            <w:r w:rsidRPr="00450BBC">
              <w:rPr>
                <w:sz w:val="20"/>
                <w:szCs w:val="20"/>
              </w:rPr>
              <w:t>Минимальный процент озеленения участка – 20 %</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16</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Гостиничное обслуживание</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13 м.</w:t>
            </w:r>
          </w:p>
          <w:p w:rsidR="00C02ADC" w:rsidRPr="00450BBC" w:rsidRDefault="00C02ADC" w:rsidP="00C02ADC">
            <w:pPr>
              <w:widowControl w:val="0"/>
              <w:jc w:val="both"/>
              <w:rPr>
                <w:sz w:val="20"/>
                <w:szCs w:val="20"/>
              </w:rPr>
            </w:pPr>
            <w:r w:rsidRPr="00450BBC">
              <w:rPr>
                <w:sz w:val="20"/>
                <w:szCs w:val="20"/>
              </w:rPr>
              <w:t>Максимальный процент застройки в границах земельного участка – 60 %.</w:t>
            </w:r>
          </w:p>
          <w:p w:rsidR="00C02ADC" w:rsidRPr="00450BBC" w:rsidRDefault="00C02ADC" w:rsidP="00C02ADC">
            <w:pPr>
              <w:widowControl w:val="0"/>
              <w:jc w:val="both"/>
              <w:rPr>
                <w:sz w:val="20"/>
                <w:szCs w:val="20"/>
              </w:rPr>
            </w:pPr>
            <w:r w:rsidRPr="00450BBC">
              <w:rPr>
                <w:sz w:val="20"/>
                <w:szCs w:val="20"/>
              </w:rPr>
              <w:t>Минимальный процент озеленения участка – 20 %</w:t>
            </w:r>
          </w:p>
        </w:tc>
      </w:tr>
      <w:tr w:rsidR="00C02ADC" w:rsidRPr="00CB6C6B" w:rsidTr="00C02ADC">
        <w:tc>
          <w:tcPr>
            <w:tcW w:w="275" w:type="pct"/>
          </w:tcPr>
          <w:p w:rsidR="00C02ADC" w:rsidRPr="00CB6C6B" w:rsidRDefault="00C02ADC" w:rsidP="00C02ADC">
            <w:pPr>
              <w:jc w:val="center"/>
              <w:rPr>
                <w:sz w:val="20"/>
                <w:szCs w:val="20"/>
              </w:rPr>
            </w:pPr>
            <w:r w:rsidRPr="00CB6C6B">
              <w:rPr>
                <w:sz w:val="20"/>
                <w:szCs w:val="20"/>
              </w:rPr>
              <w:t>17</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Служебные гаражи</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15 м.</w:t>
            </w:r>
          </w:p>
          <w:p w:rsidR="00C02ADC" w:rsidRPr="00450BBC" w:rsidRDefault="00C02ADC" w:rsidP="00C02ADC">
            <w:pPr>
              <w:jc w:val="both"/>
              <w:rPr>
                <w:sz w:val="20"/>
                <w:szCs w:val="20"/>
              </w:rPr>
            </w:pPr>
            <w:r w:rsidRPr="00450BBC">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C02ADC" w:rsidRPr="00CB6C6B" w:rsidTr="005E159B">
        <w:tc>
          <w:tcPr>
            <w:tcW w:w="275" w:type="pct"/>
          </w:tcPr>
          <w:p w:rsidR="00C02ADC" w:rsidRPr="00CB6C6B" w:rsidRDefault="00C02ADC" w:rsidP="00C02ADC">
            <w:pPr>
              <w:jc w:val="center"/>
              <w:rPr>
                <w:sz w:val="20"/>
                <w:szCs w:val="20"/>
              </w:rPr>
            </w:pPr>
            <w:r w:rsidRPr="00CB6C6B">
              <w:rPr>
                <w:sz w:val="20"/>
                <w:szCs w:val="20"/>
              </w:rPr>
              <w:t>18</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Автомобильные мойки</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vAlign w:val="center"/>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02ADC" w:rsidRPr="00CB6C6B" w:rsidTr="00C02ADC">
        <w:trPr>
          <w:trHeight w:val="3680"/>
        </w:trPr>
        <w:tc>
          <w:tcPr>
            <w:tcW w:w="275" w:type="pct"/>
          </w:tcPr>
          <w:p w:rsidR="00C02ADC" w:rsidRPr="00CB6C6B" w:rsidRDefault="00C02ADC" w:rsidP="00C02ADC">
            <w:pPr>
              <w:jc w:val="center"/>
              <w:rPr>
                <w:sz w:val="20"/>
                <w:szCs w:val="20"/>
              </w:rPr>
            </w:pPr>
            <w:r w:rsidRPr="00CB6C6B">
              <w:rPr>
                <w:sz w:val="20"/>
                <w:szCs w:val="20"/>
              </w:rPr>
              <w:t>19</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Ремонт автомобилей</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vAlign w:val="center"/>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xml:space="preserve">- до </w:t>
            </w:r>
            <w:r>
              <w:rPr>
                <w:sz w:val="20"/>
                <w:szCs w:val="20"/>
              </w:rPr>
              <w:t>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20</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Обеспечение занятий спортом в помещениях</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до г</w:t>
            </w:r>
            <w:r>
              <w:rPr>
                <w:sz w:val="20"/>
                <w:szCs w:val="20"/>
              </w:rPr>
              <w:t>раниц земельного участка – 3 м.</w:t>
            </w:r>
          </w:p>
          <w:p w:rsidR="00C02ADC" w:rsidRPr="00450BBC" w:rsidRDefault="00C02ADC" w:rsidP="00C02ADC">
            <w:pPr>
              <w:autoSpaceDE w:val="0"/>
              <w:autoSpaceDN w:val="0"/>
              <w:adjustRightInd w:val="0"/>
              <w:jc w:val="both"/>
              <w:rPr>
                <w:sz w:val="20"/>
                <w:szCs w:val="20"/>
                <w:lang w:eastAsia="en-US"/>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21</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Площадки для занятий спортом</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до г</w:t>
            </w:r>
            <w:r>
              <w:rPr>
                <w:sz w:val="20"/>
                <w:szCs w:val="20"/>
              </w:rPr>
              <w:t>раниц земельного участка – 3 м.</w:t>
            </w:r>
          </w:p>
          <w:p w:rsidR="00C02ADC" w:rsidRPr="00450BBC" w:rsidRDefault="00C02ADC" w:rsidP="00C02ADC">
            <w:pPr>
              <w:autoSpaceDE w:val="0"/>
              <w:autoSpaceDN w:val="0"/>
              <w:adjustRightInd w:val="0"/>
              <w:jc w:val="both"/>
              <w:rPr>
                <w:sz w:val="20"/>
                <w:szCs w:val="20"/>
                <w:lang w:eastAsia="en-US"/>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22</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Ведение огородничества</w:t>
            </w: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 xml:space="preserve">Минимальный размер –       </w:t>
            </w:r>
            <w:r>
              <w:rPr>
                <w:sz w:val="20"/>
                <w:szCs w:val="20"/>
                <w:lang w:eastAsia="en-US"/>
              </w:rPr>
              <w:t>1</w:t>
            </w:r>
            <w:r w:rsidRPr="00450BBC">
              <w:rPr>
                <w:sz w:val="20"/>
                <w:szCs w:val="20"/>
                <w:lang w:eastAsia="en-US"/>
              </w:rPr>
              <w:t>кв. м.</w:t>
            </w:r>
          </w:p>
          <w:p w:rsidR="00C02ADC" w:rsidRPr="00450BBC" w:rsidRDefault="00C02ADC" w:rsidP="00C02ADC">
            <w:pPr>
              <w:autoSpaceDE w:val="0"/>
              <w:autoSpaceDN w:val="0"/>
              <w:adjustRightInd w:val="0"/>
              <w:jc w:val="both"/>
              <w:rPr>
                <w:sz w:val="20"/>
                <w:szCs w:val="20"/>
                <w:lang w:eastAsia="en-US"/>
              </w:rPr>
            </w:pPr>
            <w:r>
              <w:rPr>
                <w:sz w:val="20"/>
                <w:szCs w:val="20"/>
                <w:lang w:eastAsia="en-US"/>
              </w:rPr>
              <w:t>Максимальный размер – 10</w:t>
            </w:r>
            <w:r w:rsidRPr="00450BBC">
              <w:rPr>
                <w:sz w:val="20"/>
                <w:szCs w:val="20"/>
                <w:lang w:eastAsia="en-US"/>
              </w:rPr>
              <w:t>00 кв. м</w:t>
            </w:r>
          </w:p>
        </w:tc>
        <w:tc>
          <w:tcPr>
            <w:tcW w:w="1877" w:type="pct"/>
          </w:tcPr>
          <w:p w:rsidR="00C02ADC" w:rsidRPr="00961113" w:rsidRDefault="00C02ADC" w:rsidP="00C02ADC">
            <w:pPr>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w:t>
            </w:r>
            <w:r>
              <w:rPr>
                <w:sz w:val="20"/>
                <w:szCs w:val="20"/>
              </w:rPr>
              <w:t>о с улично-дорожной сетью – 3 м.</w:t>
            </w:r>
          </w:p>
          <w:p w:rsidR="00C02ADC" w:rsidRPr="00450BBC" w:rsidRDefault="00C02ADC" w:rsidP="00C02ADC">
            <w:pPr>
              <w:widowControl w:val="0"/>
              <w:jc w:val="both"/>
              <w:rPr>
                <w:sz w:val="20"/>
                <w:szCs w:val="20"/>
              </w:rPr>
            </w:pPr>
            <w:r w:rsidRPr="00450BBC">
              <w:rPr>
                <w:sz w:val="20"/>
                <w:szCs w:val="20"/>
              </w:rPr>
              <w:t>Предельная высота хозяйственных построек – 4 м.</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23</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Ведение садоводства</w:t>
            </w: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            300 кв.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Максимальный размер – 1</w:t>
            </w:r>
            <w:r>
              <w:rPr>
                <w:sz w:val="20"/>
                <w:szCs w:val="20"/>
                <w:lang w:eastAsia="en-US"/>
              </w:rPr>
              <w:t>5</w:t>
            </w:r>
            <w:r w:rsidRPr="00450BBC">
              <w:rPr>
                <w:sz w:val="20"/>
                <w:szCs w:val="20"/>
                <w:lang w:eastAsia="en-US"/>
              </w:rPr>
              <w:t>00 кв. м</w:t>
            </w:r>
          </w:p>
        </w:tc>
        <w:tc>
          <w:tcPr>
            <w:tcW w:w="1877" w:type="pct"/>
          </w:tcPr>
          <w:p w:rsidR="00C02ADC" w:rsidRPr="00961113" w:rsidRDefault="00C02ADC" w:rsidP="00C02ADC">
            <w:pPr>
              <w:tabs>
                <w:tab w:val="left" w:pos="318"/>
              </w:tabs>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450BBC" w:rsidRDefault="00C02ADC" w:rsidP="00C02ADC">
            <w:pPr>
              <w:pStyle w:val="ae"/>
              <w:tabs>
                <w:tab w:val="left" w:pos="318"/>
              </w:tabs>
              <w:ind w:left="0"/>
              <w:jc w:val="both"/>
              <w:rPr>
                <w:sz w:val="20"/>
                <w:szCs w:val="20"/>
              </w:rPr>
            </w:pPr>
            <w:r w:rsidRPr="00450BBC">
              <w:rPr>
                <w:sz w:val="20"/>
                <w:szCs w:val="20"/>
              </w:rPr>
              <w:t>Предельное количество надземных этажей – 3 м.</w:t>
            </w:r>
          </w:p>
          <w:p w:rsidR="00C02ADC" w:rsidRPr="00450BBC" w:rsidRDefault="00C02ADC" w:rsidP="00C02ADC">
            <w:pPr>
              <w:pStyle w:val="ae"/>
              <w:tabs>
                <w:tab w:val="left" w:pos="318"/>
              </w:tabs>
              <w:ind w:left="0"/>
              <w:jc w:val="both"/>
              <w:rPr>
                <w:sz w:val="20"/>
                <w:szCs w:val="20"/>
              </w:rPr>
            </w:pPr>
            <w:r w:rsidRPr="00450BBC">
              <w:rPr>
                <w:sz w:val="20"/>
                <w:szCs w:val="20"/>
              </w:rPr>
              <w:t xml:space="preserve">Максимальный процент застройки в границах земельного участка – 20 %. </w:t>
            </w:r>
          </w:p>
          <w:p w:rsidR="00C02ADC" w:rsidRPr="00450BBC" w:rsidRDefault="00C02ADC" w:rsidP="00C02ADC">
            <w:pPr>
              <w:pStyle w:val="ae"/>
              <w:tabs>
                <w:tab w:val="left" w:pos="318"/>
              </w:tabs>
              <w:ind w:left="0"/>
              <w:jc w:val="both"/>
              <w:rPr>
                <w:sz w:val="20"/>
                <w:szCs w:val="20"/>
              </w:rPr>
            </w:pPr>
            <w:r w:rsidRPr="00450BBC">
              <w:rPr>
                <w:sz w:val="20"/>
                <w:szCs w:val="20"/>
              </w:rPr>
              <w:t>Максимальная высота хозяйственных построек - 4 м.</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24</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Улично-дорожная сеть</w:t>
            </w:r>
          </w:p>
        </w:tc>
        <w:tc>
          <w:tcPr>
            <w:tcW w:w="1502" w:type="pct"/>
          </w:tcPr>
          <w:p w:rsidR="00C02ADC" w:rsidRPr="00961113"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1877" w:type="pct"/>
          </w:tcPr>
          <w:p w:rsidR="00C02ADC" w:rsidRPr="00450BBC" w:rsidRDefault="00C02ADC" w:rsidP="00C02ADC">
            <w:pPr>
              <w:pStyle w:val="ae"/>
              <w:tabs>
                <w:tab w:val="left" w:pos="318"/>
              </w:tabs>
              <w:ind w:left="0"/>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C02ADC" w:rsidRPr="00CB6C6B" w:rsidTr="00542AAA">
        <w:tc>
          <w:tcPr>
            <w:tcW w:w="275" w:type="pct"/>
          </w:tcPr>
          <w:p w:rsidR="00C02ADC" w:rsidRPr="00CB6C6B" w:rsidRDefault="00C02ADC" w:rsidP="00C02ADC">
            <w:pPr>
              <w:jc w:val="center"/>
              <w:rPr>
                <w:sz w:val="20"/>
                <w:szCs w:val="20"/>
              </w:rPr>
            </w:pPr>
            <w:r w:rsidRPr="00CB6C6B">
              <w:rPr>
                <w:sz w:val="20"/>
                <w:szCs w:val="20"/>
              </w:rPr>
              <w:t>25</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Благоустройство территории</w:t>
            </w:r>
          </w:p>
        </w:tc>
        <w:tc>
          <w:tcPr>
            <w:tcW w:w="1502" w:type="pct"/>
          </w:tcPr>
          <w:p w:rsidR="00C02ADC" w:rsidRPr="00450BBC" w:rsidRDefault="00C02ADC" w:rsidP="00C02ADC">
            <w:pPr>
              <w:autoSpaceDE w:val="0"/>
              <w:autoSpaceDN w:val="0"/>
              <w:adjustRightInd w:val="0"/>
              <w:jc w:val="both"/>
              <w:rPr>
                <w:sz w:val="20"/>
                <w:szCs w:val="20"/>
                <w:lang w:eastAsia="en-US"/>
              </w:rPr>
            </w:pPr>
            <w:r w:rsidRPr="00961113">
              <w:rPr>
                <w:sz w:val="20"/>
                <w:szCs w:val="20"/>
                <w:lang w:eastAsia="en-US"/>
              </w:rPr>
              <w:t>предельные (минимальные и (или) максимальные) размеры земельных участков, не подлежат установлению.</w:t>
            </w:r>
          </w:p>
        </w:tc>
        <w:tc>
          <w:tcPr>
            <w:tcW w:w="1877" w:type="pct"/>
          </w:tcPr>
          <w:p w:rsidR="00C02ADC" w:rsidRPr="00450BBC" w:rsidRDefault="00C02ADC" w:rsidP="00C02ADC">
            <w:pPr>
              <w:tabs>
                <w:tab w:val="left" w:pos="318"/>
              </w:tabs>
              <w:rPr>
                <w:sz w:val="20"/>
                <w:szCs w:val="20"/>
              </w:rPr>
            </w:pPr>
            <w:r w:rsidRPr="00961113">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C02ADC" w:rsidRPr="00CB6C6B" w:rsidTr="00542AAA">
        <w:tc>
          <w:tcPr>
            <w:tcW w:w="275" w:type="pct"/>
          </w:tcPr>
          <w:p w:rsidR="00C02ADC" w:rsidRPr="00450BBC" w:rsidRDefault="00C02ADC" w:rsidP="00C02ADC">
            <w:pPr>
              <w:jc w:val="both"/>
              <w:rPr>
                <w:sz w:val="20"/>
                <w:szCs w:val="20"/>
              </w:rPr>
            </w:pPr>
            <w:r w:rsidRPr="00450BBC">
              <w:rPr>
                <w:sz w:val="20"/>
                <w:szCs w:val="20"/>
              </w:rPr>
              <w:t>2</w:t>
            </w:r>
            <w:r>
              <w:rPr>
                <w:sz w:val="20"/>
                <w:szCs w:val="20"/>
              </w:rPr>
              <w:t>6</w:t>
            </w:r>
          </w:p>
        </w:tc>
        <w:tc>
          <w:tcPr>
            <w:tcW w:w="1346"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Хранение автотранспорта</w:t>
            </w:r>
          </w:p>
        </w:tc>
        <w:tc>
          <w:tcPr>
            <w:tcW w:w="1502" w:type="pct"/>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 xml:space="preserve">Минимальный размер - </w:t>
            </w:r>
            <w:r>
              <w:rPr>
                <w:sz w:val="20"/>
                <w:szCs w:val="20"/>
                <w:lang w:eastAsia="en-US"/>
              </w:rPr>
              <w:t>25</w:t>
            </w:r>
            <w:r w:rsidRPr="00450BBC">
              <w:rPr>
                <w:sz w:val="20"/>
                <w:szCs w:val="20"/>
                <w:lang w:eastAsia="en-US"/>
              </w:rPr>
              <w:t xml:space="preserve"> кв.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Максимальный размер - 60 кв. м.</w:t>
            </w:r>
          </w:p>
        </w:tc>
        <w:tc>
          <w:tcPr>
            <w:tcW w:w="1877" w:type="pct"/>
          </w:tcPr>
          <w:p w:rsidR="00C02ADC" w:rsidRPr="00961113" w:rsidRDefault="00C02ADC" w:rsidP="00C02ADC">
            <w:pPr>
              <w:tabs>
                <w:tab w:val="left" w:pos="318"/>
              </w:tabs>
              <w:jc w:val="both"/>
              <w:rPr>
                <w:sz w:val="20"/>
                <w:szCs w:val="20"/>
              </w:rPr>
            </w:pPr>
            <w:r w:rsidRPr="00961113">
              <w:rPr>
                <w:sz w:val="20"/>
                <w:szCs w:val="20"/>
              </w:rPr>
              <w:t>Минимальные отступы зданий, строений, сооружений:</w:t>
            </w:r>
          </w:p>
          <w:p w:rsidR="00C02ADC" w:rsidRPr="00961113" w:rsidRDefault="00C02ADC" w:rsidP="00C02ADC">
            <w:pPr>
              <w:jc w:val="both"/>
              <w:rPr>
                <w:sz w:val="20"/>
                <w:szCs w:val="20"/>
              </w:rPr>
            </w:pPr>
            <w:r w:rsidRPr="00961113">
              <w:rPr>
                <w:sz w:val="20"/>
                <w:szCs w:val="20"/>
              </w:rPr>
              <w:t xml:space="preserve">- от красной линии улицы – </w:t>
            </w:r>
            <w:smartTag w:uri="urn:schemas-microsoft-com:office:smarttags" w:element="metricconverter">
              <w:smartTagPr>
                <w:attr w:name="ProductID" w:val="5 м"/>
              </w:smartTagPr>
              <w:r w:rsidRPr="00961113">
                <w:rPr>
                  <w:sz w:val="20"/>
                  <w:szCs w:val="20"/>
                </w:rPr>
                <w:t>5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961113" w:rsidRDefault="00C02ADC" w:rsidP="00C02ADC">
            <w:pPr>
              <w:jc w:val="both"/>
              <w:rPr>
                <w:sz w:val="20"/>
                <w:szCs w:val="20"/>
              </w:rPr>
            </w:pPr>
            <w:r w:rsidRPr="00961113">
              <w:rPr>
                <w:sz w:val="20"/>
                <w:szCs w:val="20"/>
              </w:rPr>
              <w:t xml:space="preserve">- от красной линии проезда – </w:t>
            </w:r>
            <w:smartTag w:uri="urn:schemas-microsoft-com:office:smarttags" w:element="metricconverter">
              <w:smartTagPr>
                <w:attr w:name="ProductID" w:val="3 м"/>
              </w:smartTagPr>
              <w:r w:rsidRPr="00961113">
                <w:rPr>
                  <w:sz w:val="20"/>
                  <w:szCs w:val="20"/>
                </w:rPr>
                <w:t>3 м</w:t>
              </w:r>
            </w:smartTag>
            <w:r w:rsidRPr="00961113">
              <w:rPr>
                <w:sz w:val="20"/>
                <w:szCs w:val="20"/>
              </w:rPr>
              <w:t>;</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 по линии сложившейся застройки;</w:t>
            </w:r>
          </w:p>
          <w:p w:rsidR="00C02ADC" w:rsidRPr="00961113" w:rsidRDefault="00C02ADC" w:rsidP="00C02ADC">
            <w:pPr>
              <w:jc w:val="both"/>
              <w:rPr>
                <w:sz w:val="20"/>
                <w:szCs w:val="20"/>
              </w:rPr>
            </w:pPr>
            <w:r w:rsidRPr="00961113">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961113" w:rsidRDefault="00C02ADC" w:rsidP="00C02ADC">
            <w:pPr>
              <w:jc w:val="both"/>
              <w:rPr>
                <w:sz w:val="20"/>
                <w:szCs w:val="20"/>
              </w:rPr>
            </w:pPr>
            <w:r w:rsidRPr="00961113">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961113">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1E534F" w:rsidRPr="00CB6C6B" w:rsidTr="00542AAA">
        <w:tc>
          <w:tcPr>
            <w:tcW w:w="275" w:type="pct"/>
          </w:tcPr>
          <w:p w:rsidR="001E534F" w:rsidRPr="00450BBC" w:rsidRDefault="001E534F" w:rsidP="001E534F">
            <w:pPr>
              <w:jc w:val="both"/>
              <w:rPr>
                <w:sz w:val="20"/>
                <w:szCs w:val="20"/>
              </w:rPr>
            </w:pPr>
            <w:r>
              <w:rPr>
                <w:sz w:val="20"/>
                <w:szCs w:val="20"/>
              </w:rPr>
              <w:t>27</w:t>
            </w:r>
          </w:p>
        </w:tc>
        <w:tc>
          <w:tcPr>
            <w:tcW w:w="1346" w:type="pct"/>
          </w:tcPr>
          <w:p w:rsidR="001E534F" w:rsidRPr="00450BBC" w:rsidRDefault="001E534F" w:rsidP="001E534F">
            <w:pPr>
              <w:autoSpaceDE w:val="0"/>
              <w:autoSpaceDN w:val="0"/>
              <w:adjustRightInd w:val="0"/>
              <w:jc w:val="both"/>
              <w:rPr>
                <w:sz w:val="20"/>
                <w:szCs w:val="20"/>
                <w:lang w:eastAsia="en-US"/>
              </w:rPr>
            </w:pPr>
            <w:r w:rsidRPr="00450BBC">
              <w:rPr>
                <w:sz w:val="20"/>
                <w:szCs w:val="20"/>
                <w:lang w:eastAsia="en-US"/>
              </w:rPr>
              <w:t>Амбулаторное ветеринарное обслуживание</w:t>
            </w:r>
          </w:p>
        </w:tc>
        <w:tc>
          <w:tcPr>
            <w:tcW w:w="1502" w:type="pct"/>
          </w:tcPr>
          <w:p w:rsidR="001E534F" w:rsidRPr="00B21FCA" w:rsidRDefault="001E534F" w:rsidP="001E534F">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1E534F" w:rsidRPr="00450BBC" w:rsidRDefault="001E534F" w:rsidP="001E534F">
            <w:pPr>
              <w:autoSpaceDE w:val="0"/>
              <w:autoSpaceDN w:val="0"/>
              <w:adjustRightInd w:val="0"/>
              <w:jc w:val="both"/>
              <w:rPr>
                <w:sz w:val="20"/>
                <w:szCs w:val="20"/>
                <w:lang w:eastAsia="en-US"/>
              </w:rPr>
            </w:pPr>
          </w:p>
        </w:tc>
        <w:tc>
          <w:tcPr>
            <w:tcW w:w="1877" w:type="pct"/>
          </w:tcPr>
          <w:p w:rsidR="001E534F" w:rsidRPr="00B21FCA" w:rsidRDefault="001E534F" w:rsidP="001E534F">
            <w:pPr>
              <w:jc w:val="both"/>
              <w:rPr>
                <w:sz w:val="20"/>
                <w:szCs w:val="20"/>
              </w:rPr>
            </w:pPr>
            <w:r w:rsidRPr="00B21FCA">
              <w:rPr>
                <w:sz w:val="20"/>
                <w:szCs w:val="20"/>
              </w:rPr>
              <w:t>Минимальные отступы зданий, строений, сооружений:</w:t>
            </w:r>
          </w:p>
          <w:p w:rsidR="001E534F" w:rsidRPr="00B21FCA" w:rsidRDefault="001E534F" w:rsidP="001E534F">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1E534F" w:rsidRPr="00B21FCA" w:rsidRDefault="001E534F" w:rsidP="001E534F">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1E534F" w:rsidRPr="00B21FCA" w:rsidRDefault="001E534F" w:rsidP="001E534F">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1E534F" w:rsidRPr="00B21FCA" w:rsidRDefault="001E534F" w:rsidP="001E534F">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1E534F" w:rsidRPr="00B21FCA" w:rsidRDefault="001E534F" w:rsidP="001E534F">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1E534F" w:rsidRPr="00B21FCA" w:rsidRDefault="001E534F" w:rsidP="001E534F">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1E534F" w:rsidRPr="00B21FCA" w:rsidRDefault="001E534F" w:rsidP="001E534F">
            <w:pPr>
              <w:jc w:val="both"/>
              <w:rPr>
                <w:sz w:val="20"/>
                <w:szCs w:val="20"/>
              </w:rPr>
            </w:pPr>
            <w:r w:rsidRPr="00B21FCA">
              <w:rPr>
                <w:sz w:val="20"/>
                <w:szCs w:val="20"/>
              </w:rPr>
              <w:t xml:space="preserve">- до </w:t>
            </w:r>
            <w:r>
              <w:rPr>
                <w:sz w:val="20"/>
                <w:szCs w:val="20"/>
              </w:rPr>
              <w:t>границ земельного участка – 3 м.</w:t>
            </w:r>
          </w:p>
          <w:p w:rsidR="001E534F" w:rsidRPr="00450BBC" w:rsidRDefault="001E534F" w:rsidP="001E534F">
            <w:pPr>
              <w:jc w:val="both"/>
              <w:rPr>
                <w:sz w:val="20"/>
                <w:szCs w:val="20"/>
              </w:rPr>
            </w:pPr>
            <w:r w:rsidRPr="00450BBC">
              <w:rPr>
                <w:sz w:val="20"/>
                <w:szCs w:val="20"/>
              </w:rPr>
              <w:t>Предельная высота – 16 м.</w:t>
            </w:r>
          </w:p>
          <w:p w:rsidR="001E534F" w:rsidRPr="00450BBC" w:rsidRDefault="001E534F" w:rsidP="001E534F">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1E534F" w:rsidRPr="00450BBC" w:rsidRDefault="001E534F" w:rsidP="001E534F">
            <w:pPr>
              <w:jc w:val="both"/>
              <w:rPr>
                <w:sz w:val="20"/>
                <w:szCs w:val="20"/>
                <w:lang w:eastAsia="en-US"/>
              </w:rPr>
            </w:pPr>
            <w:r w:rsidRPr="00450BBC">
              <w:rPr>
                <w:sz w:val="20"/>
                <w:szCs w:val="20"/>
              </w:rPr>
              <w:t>Минимальный процент озеленения участка – 20 %</w:t>
            </w:r>
          </w:p>
        </w:tc>
      </w:tr>
      <w:tr w:rsidR="001E534F" w:rsidRPr="00CB6C6B" w:rsidTr="000832F0">
        <w:tc>
          <w:tcPr>
            <w:tcW w:w="275" w:type="pct"/>
          </w:tcPr>
          <w:p w:rsidR="001E534F" w:rsidRPr="00450BBC" w:rsidRDefault="001E534F" w:rsidP="001E534F">
            <w:pPr>
              <w:jc w:val="both"/>
              <w:rPr>
                <w:sz w:val="20"/>
                <w:szCs w:val="20"/>
              </w:rPr>
            </w:pPr>
            <w:r>
              <w:rPr>
                <w:sz w:val="20"/>
                <w:szCs w:val="20"/>
              </w:rPr>
              <w:t>28</w:t>
            </w:r>
          </w:p>
        </w:tc>
        <w:tc>
          <w:tcPr>
            <w:tcW w:w="1346" w:type="pct"/>
          </w:tcPr>
          <w:p w:rsidR="001E534F" w:rsidRPr="00450BBC" w:rsidRDefault="001E534F" w:rsidP="001E534F">
            <w:pPr>
              <w:rPr>
                <w:sz w:val="20"/>
                <w:szCs w:val="20"/>
                <w:lang w:eastAsia="en-US"/>
              </w:rPr>
            </w:pPr>
            <w:r w:rsidRPr="00450BBC">
              <w:rPr>
                <w:sz w:val="20"/>
                <w:szCs w:val="20"/>
                <w:lang w:eastAsia="en-US"/>
              </w:rPr>
              <w:t>Обеспечение дорожного отдыха</w:t>
            </w:r>
          </w:p>
        </w:tc>
        <w:tc>
          <w:tcPr>
            <w:tcW w:w="1502" w:type="pct"/>
          </w:tcPr>
          <w:p w:rsidR="001E534F" w:rsidRPr="00BF1FA4" w:rsidRDefault="001E534F" w:rsidP="001E534F">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1E534F" w:rsidRPr="00BF1FA4" w:rsidRDefault="001E534F" w:rsidP="001E534F">
            <w:pPr>
              <w:autoSpaceDE w:val="0"/>
              <w:autoSpaceDN w:val="0"/>
              <w:adjustRightInd w:val="0"/>
              <w:jc w:val="both"/>
              <w:rPr>
                <w:sz w:val="20"/>
                <w:szCs w:val="20"/>
                <w:lang w:eastAsia="en-US"/>
              </w:rPr>
            </w:pPr>
          </w:p>
        </w:tc>
        <w:tc>
          <w:tcPr>
            <w:tcW w:w="1877" w:type="pct"/>
            <w:vAlign w:val="center"/>
          </w:tcPr>
          <w:p w:rsidR="001E534F" w:rsidRPr="00BF1FA4" w:rsidRDefault="001E534F" w:rsidP="001E534F">
            <w:pPr>
              <w:jc w:val="both"/>
              <w:rPr>
                <w:sz w:val="20"/>
                <w:szCs w:val="20"/>
              </w:rPr>
            </w:pPr>
            <w:r w:rsidRPr="00BF1FA4">
              <w:rPr>
                <w:sz w:val="20"/>
                <w:szCs w:val="20"/>
              </w:rPr>
              <w:t>Минимальные отступы зданий, строений, сооружений:</w:t>
            </w:r>
          </w:p>
          <w:p w:rsidR="001E534F" w:rsidRPr="00BF1FA4" w:rsidRDefault="001E534F" w:rsidP="001E534F">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1E534F" w:rsidRPr="00BF1FA4" w:rsidRDefault="001E534F" w:rsidP="001E534F">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1E534F" w:rsidRPr="00BF1FA4" w:rsidRDefault="001E534F" w:rsidP="001E534F">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1E534F" w:rsidRPr="00BF1FA4" w:rsidRDefault="001E534F" w:rsidP="001E534F">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1E534F" w:rsidRPr="00BF1FA4" w:rsidRDefault="001E534F" w:rsidP="001E534F">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1E534F" w:rsidRPr="00BF1FA4" w:rsidRDefault="001E534F" w:rsidP="001E534F">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1E534F" w:rsidRPr="00BF1FA4" w:rsidRDefault="001E534F" w:rsidP="001E534F">
            <w:pPr>
              <w:jc w:val="both"/>
              <w:rPr>
                <w:sz w:val="20"/>
                <w:szCs w:val="20"/>
              </w:rPr>
            </w:pPr>
            <w:r w:rsidRPr="00BF1FA4">
              <w:rPr>
                <w:sz w:val="20"/>
                <w:szCs w:val="20"/>
              </w:rPr>
              <w:t xml:space="preserve">- до </w:t>
            </w:r>
            <w:r>
              <w:rPr>
                <w:sz w:val="20"/>
                <w:szCs w:val="20"/>
              </w:rPr>
              <w:t>границ земельного участка – 3 м.</w:t>
            </w:r>
          </w:p>
          <w:p w:rsidR="001E534F" w:rsidRPr="00450BBC" w:rsidRDefault="001E534F" w:rsidP="001E534F">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bl>
    <w:p w:rsidR="000F2C98" w:rsidRPr="00CB6C6B" w:rsidRDefault="000F2C98"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0F2C98" w:rsidRPr="00CB6C6B" w:rsidRDefault="000F2C98"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02ADC" w:rsidRPr="00961113" w:rsidRDefault="00C02ADC" w:rsidP="00C02ADC">
      <w:pPr>
        <w:pStyle w:val="ae"/>
        <w:numPr>
          <w:ilvl w:val="0"/>
          <w:numId w:val="69"/>
        </w:numPr>
        <w:tabs>
          <w:tab w:val="left" w:pos="1276"/>
        </w:tabs>
        <w:autoSpaceDE w:val="0"/>
        <w:autoSpaceDN w:val="0"/>
        <w:adjustRightInd w:val="0"/>
        <w:jc w:val="both"/>
        <w:rPr>
          <w:sz w:val="28"/>
          <w:szCs w:val="28"/>
        </w:rPr>
      </w:pPr>
      <w:bookmarkStart w:id="126" w:name="_Toc23190908"/>
      <w:r w:rsidRPr="00961113">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C02ADC" w:rsidRPr="00961113" w:rsidRDefault="00C02ADC" w:rsidP="00C02ADC">
      <w:pPr>
        <w:pStyle w:val="ae"/>
        <w:numPr>
          <w:ilvl w:val="0"/>
          <w:numId w:val="69"/>
        </w:numPr>
        <w:tabs>
          <w:tab w:val="left" w:pos="1276"/>
        </w:tabs>
        <w:autoSpaceDE w:val="0"/>
        <w:autoSpaceDN w:val="0"/>
        <w:adjustRightInd w:val="0"/>
        <w:jc w:val="both"/>
        <w:rPr>
          <w:sz w:val="28"/>
          <w:szCs w:val="28"/>
        </w:rPr>
      </w:pPr>
      <w:r w:rsidRPr="00961113">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02ADC" w:rsidRPr="00961113" w:rsidRDefault="00C02ADC" w:rsidP="00C02ADC">
      <w:pPr>
        <w:pStyle w:val="ae"/>
        <w:numPr>
          <w:ilvl w:val="0"/>
          <w:numId w:val="69"/>
        </w:numPr>
        <w:jc w:val="both"/>
        <w:rPr>
          <w:sz w:val="28"/>
          <w:szCs w:val="28"/>
        </w:rPr>
      </w:pPr>
      <w:r w:rsidRPr="00961113">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CB6C6B" w:rsidRDefault="00CD7AA6" w:rsidP="00CD7AA6">
      <w:pPr>
        <w:pStyle w:val="3"/>
        <w:jc w:val="center"/>
        <w:rPr>
          <w:rFonts w:ascii="Times New Roman" w:hAnsi="Times New Roman"/>
          <w:color w:val="auto"/>
          <w:sz w:val="28"/>
          <w:szCs w:val="28"/>
        </w:rPr>
      </w:pPr>
      <w:r w:rsidRPr="00CB6C6B">
        <w:rPr>
          <w:rFonts w:ascii="Times New Roman" w:hAnsi="Times New Roman"/>
          <w:color w:val="auto"/>
          <w:sz w:val="28"/>
          <w:szCs w:val="28"/>
        </w:rPr>
        <w:t>1.</w:t>
      </w:r>
      <w:r w:rsidR="002E171A" w:rsidRPr="00CB6C6B">
        <w:rPr>
          <w:rFonts w:ascii="Times New Roman" w:hAnsi="Times New Roman"/>
          <w:color w:val="auto"/>
          <w:sz w:val="28"/>
          <w:szCs w:val="28"/>
        </w:rPr>
        <w:t>1</w:t>
      </w:r>
      <w:r w:rsidRPr="00CB6C6B">
        <w:rPr>
          <w:rFonts w:ascii="Times New Roman" w:hAnsi="Times New Roman"/>
          <w:color w:val="auto"/>
          <w:sz w:val="28"/>
          <w:szCs w:val="28"/>
        </w:rPr>
        <w:t>.</w:t>
      </w:r>
      <w:r w:rsidR="00B338F4" w:rsidRPr="00CB6C6B">
        <w:rPr>
          <w:rFonts w:ascii="Times New Roman" w:hAnsi="Times New Roman"/>
          <w:color w:val="auto"/>
          <w:sz w:val="28"/>
          <w:szCs w:val="28"/>
        </w:rPr>
        <w:t>2</w:t>
      </w:r>
      <w:r w:rsidRPr="00CB6C6B">
        <w:rPr>
          <w:rFonts w:ascii="Times New Roman" w:hAnsi="Times New Roman"/>
          <w:color w:val="auto"/>
          <w:sz w:val="28"/>
          <w:szCs w:val="28"/>
        </w:rPr>
        <w:t>. Зона застройки малоэтажными жилыми домами (Ж</w:t>
      </w:r>
      <w:r w:rsidR="00C60462" w:rsidRPr="00CB6C6B">
        <w:rPr>
          <w:rFonts w:ascii="Times New Roman" w:hAnsi="Times New Roman"/>
          <w:color w:val="auto"/>
          <w:sz w:val="28"/>
          <w:szCs w:val="28"/>
        </w:rPr>
        <w:t>2</w:t>
      </w:r>
      <w:r w:rsidRPr="00CB6C6B">
        <w:rPr>
          <w:rFonts w:ascii="Times New Roman" w:hAnsi="Times New Roman"/>
          <w:color w:val="auto"/>
          <w:sz w:val="28"/>
          <w:szCs w:val="28"/>
        </w:rPr>
        <w:t>)</w:t>
      </w:r>
      <w:bookmarkEnd w:id="125"/>
      <w:bookmarkEnd w:id="126"/>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bCs/>
          <w:sz w:val="28"/>
          <w:szCs w:val="28"/>
          <w:lang w:eastAsia="en-US"/>
        </w:rPr>
        <w:t>Зона застройки малоэтажными жилыми домами установлена для</w:t>
      </w:r>
      <w:r w:rsidRPr="00CB6C6B">
        <w:rPr>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D7AA6" w:rsidRPr="00CB6C6B" w:rsidRDefault="00CD7AA6" w:rsidP="00CD7AA6">
      <w:pPr>
        <w:pStyle w:val="ae"/>
        <w:autoSpaceDE w:val="0"/>
        <w:autoSpaceDN w:val="0"/>
        <w:adjustRightInd w:val="0"/>
        <w:ind w:left="0" w:firstLine="709"/>
        <w:jc w:val="both"/>
        <w:rPr>
          <w:b/>
          <w:sz w:val="20"/>
          <w:szCs w:val="20"/>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szCs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7</w:t>
      </w:r>
      <w:r w:rsidR="00A56195" w:rsidRPr="00CB6C6B">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2E171A" w:rsidRPr="00CB6C6B" w:rsidTr="0074573D">
        <w:trPr>
          <w:tblHeader/>
        </w:trPr>
        <w:tc>
          <w:tcPr>
            <w:tcW w:w="302" w:type="pct"/>
            <w:vMerge w:val="restart"/>
            <w:vAlign w:val="center"/>
          </w:tcPr>
          <w:p w:rsidR="002E171A" w:rsidRPr="00CB6C6B" w:rsidRDefault="002E171A" w:rsidP="00356DE7">
            <w:pPr>
              <w:jc w:val="center"/>
              <w:rPr>
                <w:sz w:val="20"/>
                <w:szCs w:val="20"/>
              </w:rPr>
            </w:pPr>
            <w:r w:rsidRPr="00CB6C6B">
              <w:rPr>
                <w:sz w:val="20"/>
                <w:szCs w:val="20"/>
              </w:rPr>
              <w:t>№ п/п</w:t>
            </w:r>
          </w:p>
        </w:tc>
        <w:tc>
          <w:tcPr>
            <w:tcW w:w="2274" w:type="pct"/>
            <w:gridSpan w:val="2"/>
            <w:vAlign w:val="center"/>
          </w:tcPr>
          <w:p w:rsidR="002E171A" w:rsidRPr="00CB6C6B" w:rsidRDefault="002E171A"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2E171A" w:rsidRPr="00CB6C6B" w:rsidRDefault="002E171A"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E171A" w:rsidRPr="00CB6C6B" w:rsidTr="0074573D">
        <w:trPr>
          <w:tblHeader/>
        </w:trPr>
        <w:tc>
          <w:tcPr>
            <w:tcW w:w="302" w:type="pct"/>
            <w:vMerge/>
          </w:tcPr>
          <w:p w:rsidR="002E171A" w:rsidRPr="00CB6C6B" w:rsidRDefault="002E171A" w:rsidP="00356DE7">
            <w:pPr>
              <w:rPr>
                <w:sz w:val="20"/>
                <w:szCs w:val="20"/>
              </w:rPr>
            </w:pPr>
          </w:p>
        </w:tc>
        <w:tc>
          <w:tcPr>
            <w:tcW w:w="382" w:type="pct"/>
            <w:vAlign w:val="center"/>
          </w:tcPr>
          <w:p w:rsidR="002E171A" w:rsidRPr="00CB6C6B" w:rsidRDefault="002E171A" w:rsidP="00356DE7">
            <w:pPr>
              <w:jc w:val="center"/>
              <w:rPr>
                <w:sz w:val="20"/>
                <w:szCs w:val="20"/>
              </w:rPr>
            </w:pPr>
            <w:r w:rsidRPr="00CB6C6B">
              <w:rPr>
                <w:sz w:val="20"/>
                <w:szCs w:val="20"/>
              </w:rPr>
              <w:t>Код</w:t>
            </w:r>
          </w:p>
        </w:tc>
        <w:tc>
          <w:tcPr>
            <w:tcW w:w="1892" w:type="pct"/>
            <w:vAlign w:val="center"/>
          </w:tcPr>
          <w:p w:rsidR="002E171A" w:rsidRPr="00CB6C6B" w:rsidRDefault="002E171A" w:rsidP="00356DE7">
            <w:pPr>
              <w:jc w:val="center"/>
              <w:rPr>
                <w:sz w:val="20"/>
                <w:szCs w:val="20"/>
              </w:rPr>
            </w:pPr>
            <w:r w:rsidRPr="00CB6C6B">
              <w:rPr>
                <w:sz w:val="20"/>
                <w:szCs w:val="20"/>
              </w:rPr>
              <w:t>Наименование</w:t>
            </w:r>
          </w:p>
        </w:tc>
        <w:tc>
          <w:tcPr>
            <w:tcW w:w="2424" w:type="pct"/>
            <w:vMerge/>
          </w:tcPr>
          <w:p w:rsidR="002E171A" w:rsidRPr="00CB6C6B" w:rsidRDefault="002E171A" w:rsidP="00356DE7">
            <w:pPr>
              <w:rPr>
                <w:sz w:val="20"/>
                <w:szCs w:val="20"/>
              </w:rPr>
            </w:pP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w:t>
            </w:r>
          </w:p>
        </w:tc>
        <w:tc>
          <w:tcPr>
            <w:tcW w:w="382" w:type="pct"/>
          </w:tcPr>
          <w:p w:rsidR="002E171A" w:rsidRPr="00CB6C6B" w:rsidRDefault="002E171A" w:rsidP="00356DE7">
            <w:pPr>
              <w:jc w:val="both"/>
              <w:rPr>
                <w:sz w:val="20"/>
                <w:szCs w:val="20"/>
              </w:rPr>
            </w:pPr>
            <w:r w:rsidRPr="00CB6C6B">
              <w:rPr>
                <w:sz w:val="20"/>
                <w:szCs w:val="20"/>
              </w:rPr>
              <w:t>2.1.1</w:t>
            </w:r>
          </w:p>
        </w:tc>
        <w:tc>
          <w:tcPr>
            <w:tcW w:w="1892" w:type="pct"/>
          </w:tcPr>
          <w:p w:rsidR="002E171A" w:rsidRPr="00CB6C6B" w:rsidRDefault="002E171A" w:rsidP="00356DE7">
            <w:pPr>
              <w:autoSpaceDE w:val="0"/>
              <w:autoSpaceDN w:val="0"/>
              <w:adjustRightInd w:val="0"/>
              <w:rPr>
                <w:sz w:val="20"/>
                <w:szCs w:val="20"/>
                <w:lang w:eastAsia="en-US"/>
              </w:rPr>
            </w:pPr>
            <w:r w:rsidRPr="00CB6C6B">
              <w:rPr>
                <w:sz w:val="20"/>
                <w:szCs w:val="20"/>
                <w:lang w:eastAsia="en-US"/>
              </w:rPr>
              <w:t>Малоэтажная многоквартирная жилая застройка</w:t>
            </w:r>
          </w:p>
          <w:p w:rsidR="002E171A" w:rsidRPr="00CB6C6B" w:rsidRDefault="002E171A" w:rsidP="00356DE7">
            <w:pPr>
              <w:autoSpaceDE w:val="0"/>
              <w:autoSpaceDN w:val="0"/>
              <w:adjustRightInd w:val="0"/>
              <w:rPr>
                <w:sz w:val="20"/>
                <w:szCs w:val="20"/>
                <w:lang w:eastAsia="en-US"/>
              </w:rPr>
            </w:pPr>
          </w:p>
        </w:tc>
        <w:tc>
          <w:tcPr>
            <w:tcW w:w="242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малоэтажных многоквартирных домов (многоквартирные дома высотой до 4 этажей, включая мансардный);</w:t>
            </w:r>
          </w:p>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обустройство спортивных и детских площадок, площадок для отдыха;</w:t>
            </w:r>
          </w:p>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2</w:t>
            </w:r>
          </w:p>
        </w:tc>
        <w:tc>
          <w:tcPr>
            <w:tcW w:w="382" w:type="pct"/>
          </w:tcPr>
          <w:p w:rsidR="002E171A" w:rsidRPr="00CB6C6B" w:rsidRDefault="002E171A" w:rsidP="00356DE7">
            <w:pPr>
              <w:jc w:val="both"/>
              <w:rPr>
                <w:sz w:val="20"/>
                <w:szCs w:val="20"/>
              </w:rPr>
            </w:pPr>
            <w:r w:rsidRPr="00CB6C6B">
              <w:rPr>
                <w:sz w:val="20"/>
                <w:szCs w:val="20"/>
              </w:rPr>
              <w:t>2.3</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Блокированная жилая застройка</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декоративных и плодовых деревьев, овощных и ягодных культур;</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индивидуальных гаражей и иных вспомогательных сооружений;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3</w:t>
            </w:r>
          </w:p>
        </w:tc>
        <w:tc>
          <w:tcPr>
            <w:tcW w:w="382" w:type="pct"/>
          </w:tcPr>
          <w:p w:rsidR="002E171A" w:rsidRPr="00CB6C6B" w:rsidRDefault="002E171A" w:rsidP="00356DE7">
            <w:pPr>
              <w:jc w:val="both"/>
              <w:rPr>
                <w:sz w:val="20"/>
                <w:szCs w:val="20"/>
              </w:rPr>
            </w:pPr>
            <w:r w:rsidRPr="00CB6C6B">
              <w:rPr>
                <w:sz w:val="20"/>
                <w:szCs w:val="20"/>
              </w:rPr>
              <w:t>3.1.1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4</w:t>
            </w:r>
          </w:p>
        </w:tc>
        <w:tc>
          <w:tcPr>
            <w:tcW w:w="382" w:type="pct"/>
          </w:tcPr>
          <w:p w:rsidR="002E171A" w:rsidRPr="00CB6C6B" w:rsidRDefault="002E171A" w:rsidP="00356DE7">
            <w:pPr>
              <w:jc w:val="both"/>
              <w:rPr>
                <w:sz w:val="20"/>
                <w:szCs w:val="20"/>
              </w:rPr>
            </w:pPr>
            <w:r w:rsidRPr="00CB6C6B">
              <w:rPr>
                <w:sz w:val="20"/>
                <w:szCs w:val="20"/>
              </w:rPr>
              <w:t>3.1.2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5</w:t>
            </w:r>
          </w:p>
        </w:tc>
        <w:tc>
          <w:tcPr>
            <w:tcW w:w="382" w:type="pct"/>
          </w:tcPr>
          <w:p w:rsidR="002E171A" w:rsidRPr="00CB6C6B" w:rsidRDefault="002E171A" w:rsidP="00356DE7">
            <w:pPr>
              <w:jc w:val="both"/>
              <w:rPr>
                <w:sz w:val="20"/>
                <w:szCs w:val="20"/>
              </w:rPr>
            </w:pPr>
            <w:r w:rsidRPr="00CB6C6B">
              <w:rPr>
                <w:sz w:val="20"/>
                <w:szCs w:val="20"/>
              </w:rPr>
              <w:t>3.2.2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социальной помощи населению</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некоммерческих фондов, благотворительных организаций, клубов по интересам</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6</w:t>
            </w:r>
          </w:p>
        </w:tc>
        <w:tc>
          <w:tcPr>
            <w:tcW w:w="382" w:type="pct"/>
          </w:tcPr>
          <w:p w:rsidR="002E171A" w:rsidRPr="00CB6C6B" w:rsidRDefault="002E171A" w:rsidP="00356DE7">
            <w:pPr>
              <w:jc w:val="both"/>
              <w:rPr>
                <w:sz w:val="20"/>
                <w:szCs w:val="20"/>
              </w:rPr>
            </w:pPr>
            <w:r w:rsidRPr="00CB6C6B">
              <w:rPr>
                <w:sz w:val="20"/>
                <w:szCs w:val="20"/>
              </w:rPr>
              <w:t>3.2.3</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услуг связи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7</w:t>
            </w:r>
          </w:p>
        </w:tc>
        <w:tc>
          <w:tcPr>
            <w:tcW w:w="382" w:type="pct"/>
          </w:tcPr>
          <w:p w:rsidR="002E171A" w:rsidRPr="00CB6C6B" w:rsidRDefault="002E171A" w:rsidP="00356DE7">
            <w:pPr>
              <w:jc w:val="both"/>
              <w:rPr>
                <w:sz w:val="20"/>
                <w:szCs w:val="20"/>
              </w:rPr>
            </w:pPr>
            <w:r w:rsidRPr="00CB6C6B">
              <w:rPr>
                <w:sz w:val="20"/>
                <w:szCs w:val="20"/>
              </w:rPr>
              <w:t>3.2.4</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Общежития</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w:t>
            </w:r>
          </w:p>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кодом 4.7</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8</w:t>
            </w:r>
          </w:p>
        </w:tc>
        <w:tc>
          <w:tcPr>
            <w:tcW w:w="382" w:type="pct"/>
          </w:tcPr>
          <w:p w:rsidR="002E171A" w:rsidRPr="00CB6C6B" w:rsidRDefault="002E171A" w:rsidP="00356DE7">
            <w:pPr>
              <w:jc w:val="both"/>
              <w:rPr>
                <w:sz w:val="20"/>
                <w:szCs w:val="20"/>
              </w:rPr>
            </w:pPr>
            <w:r w:rsidRPr="00CB6C6B">
              <w:rPr>
                <w:sz w:val="20"/>
                <w:szCs w:val="20"/>
              </w:rPr>
              <w:t>3.3</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Бытовое обслуживание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9</w:t>
            </w:r>
          </w:p>
        </w:tc>
        <w:tc>
          <w:tcPr>
            <w:tcW w:w="382" w:type="pct"/>
          </w:tcPr>
          <w:p w:rsidR="002E171A" w:rsidRPr="00CB6C6B" w:rsidRDefault="002E171A" w:rsidP="00356DE7">
            <w:pPr>
              <w:jc w:val="both"/>
              <w:rPr>
                <w:sz w:val="20"/>
                <w:szCs w:val="20"/>
              </w:rPr>
            </w:pPr>
            <w:r w:rsidRPr="00CB6C6B">
              <w:rPr>
                <w:sz w:val="20"/>
                <w:szCs w:val="20"/>
              </w:rPr>
              <w:t>3.4.1</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Амбулаторно-поликлиническое обслуживание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10</w:t>
            </w:r>
          </w:p>
        </w:tc>
        <w:tc>
          <w:tcPr>
            <w:tcW w:w="382" w:type="pct"/>
          </w:tcPr>
          <w:p w:rsidR="002E171A" w:rsidRPr="00CB6C6B" w:rsidRDefault="002E171A" w:rsidP="00356DE7">
            <w:pPr>
              <w:jc w:val="both"/>
              <w:rPr>
                <w:sz w:val="20"/>
                <w:szCs w:val="20"/>
              </w:rPr>
            </w:pPr>
            <w:r w:rsidRPr="00CB6C6B">
              <w:rPr>
                <w:sz w:val="20"/>
                <w:szCs w:val="20"/>
              </w:rPr>
              <w:t>3.5.1</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Дошкольное, начальное и среднее общее образование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2E171A" w:rsidRPr="00CB6C6B" w:rsidTr="00356DE7">
        <w:tblPrEx>
          <w:tblLook w:val="0080" w:firstRow="0" w:lastRow="0" w:firstColumn="1" w:lastColumn="0" w:noHBand="0" w:noVBand="0"/>
        </w:tblPrEx>
        <w:trPr>
          <w:trHeight w:val="1208"/>
        </w:trPr>
        <w:tc>
          <w:tcPr>
            <w:tcW w:w="302" w:type="pct"/>
          </w:tcPr>
          <w:p w:rsidR="002E171A" w:rsidRPr="00CB6C6B" w:rsidRDefault="002E171A" w:rsidP="00356DE7">
            <w:pPr>
              <w:jc w:val="center"/>
              <w:rPr>
                <w:sz w:val="20"/>
                <w:szCs w:val="20"/>
              </w:rPr>
            </w:pPr>
            <w:r w:rsidRPr="00CB6C6B">
              <w:rPr>
                <w:sz w:val="20"/>
                <w:szCs w:val="20"/>
              </w:rPr>
              <w:t>11</w:t>
            </w:r>
          </w:p>
        </w:tc>
        <w:tc>
          <w:tcPr>
            <w:tcW w:w="382" w:type="pct"/>
          </w:tcPr>
          <w:p w:rsidR="002E171A" w:rsidRPr="00CB6C6B" w:rsidRDefault="002E171A" w:rsidP="00356DE7">
            <w:pPr>
              <w:jc w:val="both"/>
              <w:rPr>
                <w:sz w:val="20"/>
                <w:szCs w:val="20"/>
              </w:rPr>
            </w:pPr>
            <w:r w:rsidRPr="00CB6C6B">
              <w:rPr>
                <w:sz w:val="20"/>
                <w:szCs w:val="20"/>
              </w:rPr>
              <w:t>3.6.1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12</w:t>
            </w:r>
          </w:p>
        </w:tc>
        <w:tc>
          <w:tcPr>
            <w:tcW w:w="382" w:type="pct"/>
          </w:tcPr>
          <w:p w:rsidR="002E171A" w:rsidRPr="00CB6C6B" w:rsidRDefault="002E171A" w:rsidP="00356DE7">
            <w:pPr>
              <w:jc w:val="both"/>
              <w:rPr>
                <w:sz w:val="20"/>
                <w:szCs w:val="20"/>
              </w:rPr>
            </w:pPr>
            <w:r w:rsidRPr="00CB6C6B">
              <w:rPr>
                <w:sz w:val="20"/>
                <w:szCs w:val="20"/>
              </w:rPr>
              <w:t>4.4</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Магазины</w:t>
            </w:r>
          </w:p>
        </w:tc>
        <w:tc>
          <w:tcPr>
            <w:tcW w:w="242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13</w:t>
            </w:r>
          </w:p>
        </w:tc>
        <w:tc>
          <w:tcPr>
            <w:tcW w:w="382" w:type="pct"/>
          </w:tcPr>
          <w:p w:rsidR="002E171A" w:rsidRPr="00CB6C6B" w:rsidRDefault="002E171A" w:rsidP="00356DE7">
            <w:pPr>
              <w:jc w:val="both"/>
              <w:rPr>
                <w:sz w:val="20"/>
                <w:szCs w:val="20"/>
              </w:rPr>
            </w:pPr>
            <w:r w:rsidRPr="00CB6C6B">
              <w:rPr>
                <w:sz w:val="20"/>
                <w:szCs w:val="20"/>
              </w:rPr>
              <w:t>4.5</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Банковская и страховая деятельность</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14</w:t>
            </w:r>
          </w:p>
        </w:tc>
        <w:tc>
          <w:tcPr>
            <w:tcW w:w="382" w:type="pct"/>
          </w:tcPr>
          <w:p w:rsidR="002E171A" w:rsidRPr="00CB6C6B" w:rsidRDefault="002E171A" w:rsidP="00356DE7">
            <w:pPr>
              <w:jc w:val="both"/>
              <w:rPr>
                <w:sz w:val="20"/>
                <w:szCs w:val="20"/>
              </w:rPr>
            </w:pPr>
            <w:r w:rsidRPr="00CB6C6B">
              <w:rPr>
                <w:sz w:val="20"/>
                <w:szCs w:val="20"/>
              </w:rPr>
              <w:t>5.1.2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15</w:t>
            </w:r>
          </w:p>
        </w:tc>
        <w:tc>
          <w:tcPr>
            <w:tcW w:w="382" w:type="pct"/>
          </w:tcPr>
          <w:p w:rsidR="002E171A" w:rsidRPr="00CB6C6B" w:rsidRDefault="002E171A" w:rsidP="00356DE7">
            <w:pPr>
              <w:jc w:val="both"/>
              <w:rPr>
                <w:sz w:val="20"/>
                <w:szCs w:val="20"/>
              </w:rPr>
            </w:pPr>
            <w:r w:rsidRPr="00CB6C6B">
              <w:rPr>
                <w:sz w:val="20"/>
                <w:szCs w:val="20"/>
              </w:rPr>
              <w:t>5.1.3</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16</w:t>
            </w:r>
          </w:p>
        </w:tc>
        <w:tc>
          <w:tcPr>
            <w:tcW w:w="382" w:type="pct"/>
          </w:tcPr>
          <w:p w:rsidR="002E171A" w:rsidRPr="00CB6C6B" w:rsidRDefault="002E171A" w:rsidP="00356DE7">
            <w:pPr>
              <w:jc w:val="both"/>
              <w:rPr>
                <w:sz w:val="20"/>
                <w:szCs w:val="20"/>
              </w:rPr>
            </w:pPr>
            <w:r w:rsidRPr="00CB6C6B">
              <w:rPr>
                <w:sz w:val="20"/>
                <w:szCs w:val="20"/>
              </w:rPr>
              <w:t>12.0.1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17</w:t>
            </w:r>
          </w:p>
        </w:tc>
        <w:tc>
          <w:tcPr>
            <w:tcW w:w="382" w:type="pct"/>
          </w:tcPr>
          <w:p w:rsidR="002E171A" w:rsidRPr="00CB6C6B" w:rsidRDefault="002E171A" w:rsidP="00356DE7">
            <w:pPr>
              <w:jc w:val="both"/>
              <w:rPr>
                <w:sz w:val="20"/>
                <w:szCs w:val="20"/>
              </w:rPr>
            </w:pPr>
            <w:r w:rsidRPr="00CB6C6B">
              <w:rPr>
                <w:sz w:val="20"/>
                <w:szCs w:val="20"/>
              </w:rPr>
              <w:t>12.0.2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18</w:t>
            </w:r>
          </w:p>
        </w:tc>
        <w:tc>
          <w:tcPr>
            <w:tcW w:w="382" w:type="pct"/>
          </w:tcPr>
          <w:p w:rsidR="002E171A" w:rsidRPr="00CB6C6B" w:rsidRDefault="002E171A" w:rsidP="00356DE7">
            <w:pPr>
              <w:jc w:val="both"/>
              <w:rPr>
                <w:sz w:val="20"/>
                <w:szCs w:val="20"/>
              </w:rPr>
            </w:pPr>
            <w:r w:rsidRPr="00CB6C6B">
              <w:rPr>
                <w:sz w:val="20"/>
                <w:szCs w:val="20"/>
              </w:rPr>
              <w:t>2.7.1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Хранение автотранспорта</w:t>
            </w:r>
          </w:p>
          <w:p w:rsidR="002E171A" w:rsidRPr="00CB6C6B" w:rsidRDefault="002E171A" w:rsidP="00356DE7">
            <w:pPr>
              <w:autoSpaceDE w:val="0"/>
              <w:autoSpaceDN w:val="0"/>
              <w:adjustRightInd w:val="0"/>
              <w:jc w:val="both"/>
              <w:rPr>
                <w:rFonts w:eastAsia="Calibri"/>
                <w:sz w:val="20"/>
                <w:szCs w:val="20"/>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D7AA6" w:rsidRPr="00CB6C6B" w:rsidRDefault="00CD7AA6" w:rsidP="002E7A32">
      <w:pPr>
        <w:pStyle w:val="ae"/>
        <w:autoSpaceDE w:val="0"/>
        <w:autoSpaceDN w:val="0"/>
        <w:adjustRightInd w:val="0"/>
        <w:spacing w:before="200"/>
        <w:ind w:left="0" w:firstLine="709"/>
        <w:jc w:val="both"/>
        <w:rPr>
          <w:b/>
          <w:sz w:val="28"/>
          <w:szCs w:val="28"/>
        </w:rPr>
      </w:pPr>
      <w:r w:rsidRPr="00CB6C6B">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CB6C6B" w:rsidRDefault="00CD7AA6" w:rsidP="00CD7AA6">
      <w:pPr>
        <w:pStyle w:val="ae"/>
        <w:autoSpaceDE w:val="0"/>
        <w:autoSpaceDN w:val="0"/>
        <w:adjustRightInd w:val="0"/>
        <w:jc w:val="both"/>
        <w:rPr>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74573D">
        <w:trPr>
          <w:tblHeader/>
        </w:trPr>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4.9</w:t>
            </w:r>
          </w:p>
        </w:tc>
        <w:tc>
          <w:tcPr>
            <w:tcW w:w="1744" w:type="pct"/>
          </w:tcPr>
          <w:p w:rsidR="00CD7AA6" w:rsidRPr="00CB6C6B" w:rsidRDefault="00B03B8A" w:rsidP="00CD7AA6">
            <w:pPr>
              <w:autoSpaceDE w:val="0"/>
              <w:autoSpaceDN w:val="0"/>
              <w:adjustRightInd w:val="0"/>
              <w:rPr>
                <w:sz w:val="20"/>
                <w:szCs w:val="20"/>
                <w:lang w:eastAsia="en-US"/>
              </w:rPr>
            </w:pPr>
            <w:r w:rsidRPr="00CB6C6B">
              <w:rPr>
                <w:sz w:val="20"/>
                <w:szCs w:val="20"/>
                <w:lang w:eastAsia="en-US"/>
              </w:rPr>
              <w:t>Служебные гаражи</w:t>
            </w:r>
          </w:p>
          <w:p w:rsidR="00CD7AA6" w:rsidRPr="00CB6C6B" w:rsidRDefault="00CD7AA6" w:rsidP="00CD7AA6">
            <w:pPr>
              <w:autoSpaceDE w:val="0"/>
              <w:autoSpaceDN w:val="0"/>
              <w:adjustRightInd w:val="0"/>
              <w:rPr>
                <w:sz w:val="20"/>
                <w:szCs w:val="20"/>
                <w:lang w:eastAsia="en-US"/>
              </w:rPr>
            </w:pPr>
          </w:p>
        </w:tc>
        <w:tc>
          <w:tcPr>
            <w:tcW w:w="2422" w:type="pct"/>
          </w:tcPr>
          <w:p w:rsidR="00CD7AA6" w:rsidRPr="00CB6C6B" w:rsidRDefault="00B03B8A" w:rsidP="00B03B8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CB6C6B" w:rsidRDefault="00CD7AA6" w:rsidP="00CD7AA6">
      <w:pPr>
        <w:pStyle w:val="ae"/>
        <w:autoSpaceDE w:val="0"/>
        <w:autoSpaceDN w:val="0"/>
        <w:adjustRightInd w:val="0"/>
        <w:ind w:left="0"/>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lang w:eastAsia="en-US"/>
        </w:rPr>
      </w:pPr>
    </w:p>
    <w:p w:rsidR="002E171A"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9</w:t>
      </w:r>
      <w:r w:rsidR="00A56195" w:rsidRPr="00CB6C6B">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2E171A" w:rsidRPr="00CB6C6B" w:rsidTr="0074573D">
        <w:trPr>
          <w:tblHeader/>
        </w:trPr>
        <w:tc>
          <w:tcPr>
            <w:tcW w:w="299" w:type="pct"/>
            <w:vMerge w:val="restart"/>
            <w:vAlign w:val="center"/>
          </w:tcPr>
          <w:p w:rsidR="002E171A" w:rsidRPr="00CB6C6B" w:rsidRDefault="002E171A" w:rsidP="00356DE7">
            <w:pPr>
              <w:jc w:val="center"/>
              <w:rPr>
                <w:sz w:val="20"/>
                <w:szCs w:val="20"/>
              </w:rPr>
            </w:pPr>
            <w:r w:rsidRPr="00CB6C6B">
              <w:rPr>
                <w:sz w:val="20"/>
                <w:szCs w:val="20"/>
              </w:rPr>
              <w:t>№</w:t>
            </w:r>
          </w:p>
          <w:p w:rsidR="002E171A" w:rsidRPr="00CB6C6B" w:rsidRDefault="002E171A" w:rsidP="00356DE7">
            <w:pPr>
              <w:jc w:val="center"/>
              <w:rPr>
                <w:sz w:val="20"/>
                <w:szCs w:val="20"/>
              </w:rPr>
            </w:pPr>
            <w:r w:rsidRPr="00CB6C6B">
              <w:rPr>
                <w:sz w:val="20"/>
                <w:szCs w:val="20"/>
              </w:rPr>
              <w:t>п/п</w:t>
            </w:r>
          </w:p>
        </w:tc>
        <w:tc>
          <w:tcPr>
            <w:tcW w:w="2222" w:type="pct"/>
            <w:gridSpan w:val="2"/>
            <w:vAlign w:val="center"/>
          </w:tcPr>
          <w:p w:rsidR="002E171A" w:rsidRPr="00CB6C6B" w:rsidRDefault="002E171A"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2E171A" w:rsidRPr="00CB6C6B" w:rsidRDefault="002E171A"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E171A" w:rsidRPr="00CB6C6B" w:rsidTr="0074573D">
        <w:trPr>
          <w:tblHeader/>
        </w:trPr>
        <w:tc>
          <w:tcPr>
            <w:tcW w:w="299" w:type="pct"/>
            <w:vMerge/>
          </w:tcPr>
          <w:p w:rsidR="002E171A" w:rsidRPr="00CB6C6B" w:rsidRDefault="002E171A" w:rsidP="00356DE7">
            <w:pPr>
              <w:rPr>
                <w:sz w:val="20"/>
                <w:szCs w:val="20"/>
              </w:rPr>
            </w:pPr>
          </w:p>
        </w:tc>
        <w:tc>
          <w:tcPr>
            <w:tcW w:w="553" w:type="pct"/>
            <w:vAlign w:val="center"/>
          </w:tcPr>
          <w:p w:rsidR="002E171A" w:rsidRPr="00CB6C6B" w:rsidRDefault="002E171A" w:rsidP="00356DE7">
            <w:pPr>
              <w:jc w:val="center"/>
              <w:rPr>
                <w:sz w:val="20"/>
                <w:szCs w:val="20"/>
              </w:rPr>
            </w:pPr>
            <w:r w:rsidRPr="00CB6C6B">
              <w:rPr>
                <w:sz w:val="20"/>
                <w:szCs w:val="20"/>
              </w:rPr>
              <w:t>Код</w:t>
            </w:r>
          </w:p>
        </w:tc>
        <w:tc>
          <w:tcPr>
            <w:tcW w:w="1669" w:type="pct"/>
            <w:vAlign w:val="center"/>
          </w:tcPr>
          <w:p w:rsidR="002E171A" w:rsidRPr="00CB6C6B" w:rsidRDefault="002E171A" w:rsidP="00356DE7">
            <w:pPr>
              <w:jc w:val="center"/>
              <w:rPr>
                <w:sz w:val="20"/>
                <w:szCs w:val="20"/>
              </w:rPr>
            </w:pPr>
            <w:r w:rsidRPr="00CB6C6B">
              <w:rPr>
                <w:sz w:val="20"/>
                <w:szCs w:val="20"/>
              </w:rPr>
              <w:t>Наименование</w:t>
            </w:r>
          </w:p>
        </w:tc>
        <w:tc>
          <w:tcPr>
            <w:tcW w:w="2479" w:type="pct"/>
            <w:vMerge/>
          </w:tcPr>
          <w:p w:rsidR="002E171A" w:rsidRPr="00CB6C6B" w:rsidRDefault="002E171A" w:rsidP="00356DE7">
            <w:pPr>
              <w:rPr>
                <w:sz w:val="20"/>
                <w:szCs w:val="20"/>
              </w:rPr>
            </w:pPr>
          </w:p>
        </w:tc>
      </w:tr>
      <w:tr w:rsidR="002E171A" w:rsidRPr="00CB6C6B" w:rsidTr="00356DE7">
        <w:tblPrEx>
          <w:tblLook w:val="0080" w:firstRow="0" w:lastRow="0" w:firstColumn="1" w:lastColumn="0" w:noHBand="0" w:noVBand="0"/>
        </w:tblPrEx>
        <w:trPr>
          <w:trHeight w:val="384"/>
        </w:trPr>
        <w:tc>
          <w:tcPr>
            <w:tcW w:w="299" w:type="pct"/>
          </w:tcPr>
          <w:p w:rsidR="002E171A" w:rsidRPr="00CB6C6B" w:rsidRDefault="002E171A" w:rsidP="00356DE7">
            <w:pPr>
              <w:jc w:val="center"/>
              <w:rPr>
                <w:sz w:val="20"/>
                <w:szCs w:val="20"/>
              </w:rPr>
            </w:pPr>
            <w:r w:rsidRPr="00CB6C6B">
              <w:rPr>
                <w:sz w:val="20"/>
                <w:szCs w:val="20"/>
              </w:rPr>
              <w:t>1</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2.1</w:t>
            </w:r>
          </w:p>
        </w:tc>
        <w:tc>
          <w:tcPr>
            <w:tcW w:w="1669" w:type="pct"/>
          </w:tcPr>
          <w:p w:rsidR="002E171A" w:rsidRPr="00CB6C6B" w:rsidRDefault="002E171A"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Для индивидуального жилищного строительства</w:t>
            </w:r>
          </w:p>
          <w:p w:rsidR="002E171A" w:rsidRPr="00CB6C6B" w:rsidRDefault="002E171A" w:rsidP="00356DE7">
            <w:pPr>
              <w:autoSpaceDE w:val="0"/>
              <w:autoSpaceDN w:val="0"/>
              <w:adjustRightInd w:val="0"/>
              <w:ind w:left="75"/>
              <w:rPr>
                <w:sz w:val="20"/>
                <w:szCs w:val="20"/>
                <w:lang w:eastAsia="en-US"/>
              </w:rPr>
            </w:pP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выращивание сельскохозяйственных культур;</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индивидуальных гаражей и хозяйственных построек</w:t>
            </w:r>
          </w:p>
        </w:tc>
      </w:tr>
      <w:tr w:rsidR="002E171A" w:rsidRPr="00CB6C6B" w:rsidTr="00356DE7">
        <w:tblPrEx>
          <w:tblLook w:val="0080" w:firstRow="0" w:lastRow="0" w:firstColumn="1" w:lastColumn="0" w:noHBand="0" w:noVBand="0"/>
        </w:tblPrEx>
        <w:trPr>
          <w:trHeight w:val="384"/>
        </w:trPr>
        <w:tc>
          <w:tcPr>
            <w:tcW w:w="299" w:type="pct"/>
          </w:tcPr>
          <w:p w:rsidR="002E171A" w:rsidRPr="00CB6C6B" w:rsidRDefault="002E171A" w:rsidP="00356DE7">
            <w:pPr>
              <w:jc w:val="center"/>
              <w:rPr>
                <w:sz w:val="20"/>
                <w:szCs w:val="20"/>
              </w:rPr>
            </w:pPr>
            <w:r w:rsidRPr="00CB6C6B">
              <w:rPr>
                <w:sz w:val="20"/>
                <w:szCs w:val="20"/>
              </w:rPr>
              <w:t>2</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3.2.1</w:t>
            </w:r>
          </w:p>
        </w:tc>
        <w:tc>
          <w:tcPr>
            <w:tcW w:w="166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Дома социального обслуживания</w:t>
            </w:r>
          </w:p>
          <w:p w:rsidR="002E171A" w:rsidRPr="00CB6C6B" w:rsidRDefault="002E171A" w:rsidP="00356DE7">
            <w:pPr>
              <w:autoSpaceDE w:val="0"/>
              <w:autoSpaceDN w:val="0"/>
              <w:adjustRightInd w:val="0"/>
              <w:ind w:left="75"/>
              <w:rPr>
                <w:sz w:val="20"/>
                <w:szCs w:val="20"/>
                <w:lang w:eastAsia="en-US"/>
              </w:rPr>
            </w:pP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3</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3.7.1</w:t>
            </w:r>
          </w:p>
        </w:tc>
        <w:tc>
          <w:tcPr>
            <w:tcW w:w="166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2E171A" w:rsidRPr="00CB6C6B" w:rsidRDefault="002E171A" w:rsidP="00356DE7">
            <w:pPr>
              <w:autoSpaceDE w:val="0"/>
              <w:autoSpaceDN w:val="0"/>
              <w:adjustRightInd w:val="0"/>
              <w:ind w:left="75"/>
              <w:rPr>
                <w:sz w:val="20"/>
                <w:szCs w:val="20"/>
                <w:lang w:eastAsia="en-US"/>
              </w:rPr>
            </w:pP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4</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3.7.2</w:t>
            </w:r>
          </w:p>
        </w:tc>
        <w:tc>
          <w:tcPr>
            <w:tcW w:w="166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Религиозное управление и образование</w:t>
            </w:r>
          </w:p>
          <w:p w:rsidR="002E171A" w:rsidRPr="00CB6C6B" w:rsidRDefault="002E171A" w:rsidP="00356DE7">
            <w:pPr>
              <w:autoSpaceDE w:val="0"/>
              <w:autoSpaceDN w:val="0"/>
              <w:adjustRightInd w:val="0"/>
              <w:ind w:left="75"/>
              <w:rPr>
                <w:sz w:val="20"/>
                <w:szCs w:val="20"/>
                <w:lang w:eastAsia="en-US"/>
              </w:rPr>
            </w:pP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5</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3.9.2</w:t>
            </w:r>
          </w:p>
        </w:tc>
        <w:tc>
          <w:tcPr>
            <w:tcW w:w="166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Проведение научных исследований</w:t>
            </w:r>
          </w:p>
          <w:p w:rsidR="002E171A" w:rsidRPr="00CB6C6B" w:rsidRDefault="002E171A" w:rsidP="00356DE7">
            <w:pPr>
              <w:autoSpaceDE w:val="0"/>
              <w:autoSpaceDN w:val="0"/>
              <w:adjustRightInd w:val="0"/>
              <w:ind w:left="75"/>
              <w:rPr>
                <w:sz w:val="20"/>
                <w:szCs w:val="20"/>
                <w:lang w:eastAsia="en-US"/>
              </w:rPr>
            </w:pP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6</w:t>
            </w:r>
          </w:p>
        </w:tc>
        <w:tc>
          <w:tcPr>
            <w:tcW w:w="553" w:type="pct"/>
          </w:tcPr>
          <w:p w:rsidR="002E171A" w:rsidRPr="00CB6C6B" w:rsidRDefault="002E171A" w:rsidP="00356DE7">
            <w:pPr>
              <w:jc w:val="both"/>
              <w:rPr>
                <w:sz w:val="20"/>
                <w:szCs w:val="20"/>
              </w:rPr>
            </w:pPr>
            <w:r w:rsidRPr="00CB6C6B">
              <w:rPr>
                <w:sz w:val="20"/>
                <w:szCs w:val="20"/>
              </w:rPr>
              <w:t>4.1</w:t>
            </w:r>
          </w:p>
        </w:tc>
        <w:tc>
          <w:tcPr>
            <w:tcW w:w="1669"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Деловое управление</w:t>
            </w: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7</w:t>
            </w:r>
          </w:p>
        </w:tc>
        <w:tc>
          <w:tcPr>
            <w:tcW w:w="553" w:type="pct"/>
          </w:tcPr>
          <w:p w:rsidR="002E171A" w:rsidRPr="00CB6C6B" w:rsidRDefault="002E171A" w:rsidP="00356DE7">
            <w:pPr>
              <w:jc w:val="both"/>
              <w:rPr>
                <w:sz w:val="20"/>
                <w:szCs w:val="20"/>
              </w:rPr>
            </w:pPr>
            <w:r w:rsidRPr="00CB6C6B">
              <w:rPr>
                <w:sz w:val="20"/>
                <w:szCs w:val="20"/>
              </w:rPr>
              <w:t>4.6</w:t>
            </w:r>
          </w:p>
        </w:tc>
        <w:tc>
          <w:tcPr>
            <w:tcW w:w="1669"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Общественное питание</w:t>
            </w: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E171A" w:rsidRPr="00CB6C6B" w:rsidTr="00356DE7">
        <w:tblPrEx>
          <w:tblLook w:val="0080" w:firstRow="0" w:lastRow="0" w:firstColumn="1" w:lastColumn="0" w:noHBand="0" w:noVBand="0"/>
        </w:tblPrEx>
        <w:tc>
          <w:tcPr>
            <w:tcW w:w="299" w:type="pct"/>
          </w:tcPr>
          <w:p w:rsidR="002E171A" w:rsidRPr="00CB6C6B" w:rsidRDefault="002E171A" w:rsidP="00356DE7">
            <w:pPr>
              <w:autoSpaceDE w:val="0"/>
              <w:autoSpaceDN w:val="0"/>
              <w:adjustRightInd w:val="0"/>
              <w:ind w:left="75"/>
              <w:jc w:val="center"/>
              <w:rPr>
                <w:sz w:val="20"/>
                <w:szCs w:val="20"/>
                <w:lang w:eastAsia="en-US"/>
              </w:rPr>
            </w:pPr>
            <w:r w:rsidRPr="00CB6C6B">
              <w:rPr>
                <w:sz w:val="20"/>
                <w:szCs w:val="20"/>
                <w:lang w:eastAsia="en-US"/>
              </w:rPr>
              <w:t>8</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4.7</w:t>
            </w:r>
          </w:p>
        </w:tc>
        <w:tc>
          <w:tcPr>
            <w:tcW w:w="1669"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Гостиничное обслуживание</w:t>
            </w: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20B57" w:rsidRPr="00CB6C6B" w:rsidTr="00356DE7">
        <w:tblPrEx>
          <w:tblLook w:val="0080" w:firstRow="0" w:lastRow="0" w:firstColumn="1" w:lastColumn="0" w:noHBand="0" w:noVBand="0"/>
        </w:tblPrEx>
        <w:tc>
          <w:tcPr>
            <w:tcW w:w="299" w:type="pct"/>
          </w:tcPr>
          <w:p w:rsidR="00120B57" w:rsidRPr="00CB6C6B" w:rsidRDefault="00120B57" w:rsidP="005E159B">
            <w:pPr>
              <w:jc w:val="center"/>
              <w:rPr>
                <w:sz w:val="20"/>
                <w:szCs w:val="20"/>
              </w:rPr>
            </w:pPr>
            <w:r w:rsidRPr="00CB6C6B">
              <w:rPr>
                <w:sz w:val="20"/>
                <w:szCs w:val="20"/>
              </w:rPr>
              <w:t>9</w:t>
            </w:r>
          </w:p>
        </w:tc>
        <w:tc>
          <w:tcPr>
            <w:tcW w:w="553" w:type="pct"/>
          </w:tcPr>
          <w:p w:rsidR="00120B57" w:rsidRPr="00CB6C6B" w:rsidRDefault="00120B57" w:rsidP="005E159B">
            <w:pPr>
              <w:jc w:val="both"/>
              <w:rPr>
                <w:sz w:val="20"/>
                <w:szCs w:val="20"/>
              </w:rPr>
            </w:pPr>
            <w:r w:rsidRPr="00CB6C6B">
              <w:rPr>
                <w:sz w:val="20"/>
                <w:szCs w:val="20"/>
              </w:rPr>
              <w:t>4.9.1.3</w:t>
            </w:r>
          </w:p>
        </w:tc>
        <w:tc>
          <w:tcPr>
            <w:tcW w:w="166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120B57" w:rsidRPr="00CB6C6B" w:rsidRDefault="00120B57" w:rsidP="005E159B">
            <w:pPr>
              <w:autoSpaceDE w:val="0"/>
              <w:autoSpaceDN w:val="0"/>
              <w:adjustRightInd w:val="0"/>
              <w:jc w:val="both"/>
              <w:rPr>
                <w:sz w:val="20"/>
                <w:szCs w:val="20"/>
                <w:lang w:eastAsia="en-US"/>
              </w:rPr>
            </w:pPr>
          </w:p>
        </w:tc>
        <w:tc>
          <w:tcPr>
            <w:tcW w:w="247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120B57" w:rsidRPr="00CB6C6B" w:rsidTr="00356DE7">
        <w:tblPrEx>
          <w:tblLook w:val="0080" w:firstRow="0" w:lastRow="0" w:firstColumn="1" w:lastColumn="0" w:noHBand="0" w:noVBand="0"/>
        </w:tblPrEx>
        <w:tc>
          <w:tcPr>
            <w:tcW w:w="299" w:type="pct"/>
          </w:tcPr>
          <w:p w:rsidR="00120B57" w:rsidRPr="00CB6C6B" w:rsidRDefault="00120B57" w:rsidP="005E159B">
            <w:pPr>
              <w:jc w:val="center"/>
              <w:rPr>
                <w:sz w:val="20"/>
                <w:szCs w:val="20"/>
              </w:rPr>
            </w:pPr>
            <w:r w:rsidRPr="00CB6C6B">
              <w:rPr>
                <w:sz w:val="20"/>
                <w:szCs w:val="20"/>
              </w:rPr>
              <w:t>10</w:t>
            </w:r>
          </w:p>
        </w:tc>
        <w:tc>
          <w:tcPr>
            <w:tcW w:w="553" w:type="pct"/>
          </w:tcPr>
          <w:p w:rsidR="00120B57" w:rsidRPr="00CB6C6B" w:rsidRDefault="00120B57" w:rsidP="005E159B">
            <w:pPr>
              <w:jc w:val="both"/>
              <w:rPr>
                <w:sz w:val="20"/>
                <w:szCs w:val="20"/>
              </w:rPr>
            </w:pPr>
            <w:r w:rsidRPr="00CB6C6B">
              <w:rPr>
                <w:sz w:val="20"/>
                <w:szCs w:val="20"/>
              </w:rPr>
              <w:t>4.9.1.4</w:t>
            </w:r>
          </w:p>
        </w:tc>
        <w:tc>
          <w:tcPr>
            <w:tcW w:w="166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120B57" w:rsidRPr="00CB6C6B" w:rsidRDefault="00120B57" w:rsidP="005E159B">
            <w:pPr>
              <w:autoSpaceDE w:val="0"/>
              <w:autoSpaceDN w:val="0"/>
              <w:adjustRightInd w:val="0"/>
              <w:jc w:val="both"/>
              <w:rPr>
                <w:sz w:val="20"/>
                <w:szCs w:val="20"/>
                <w:lang w:eastAsia="en-US"/>
              </w:rPr>
            </w:pPr>
          </w:p>
        </w:tc>
        <w:tc>
          <w:tcPr>
            <w:tcW w:w="247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10</w:t>
      </w:r>
      <w:r w:rsidR="00A56195" w:rsidRPr="00CB6C6B">
        <w:rPr>
          <w:sz w:val="28"/>
          <w:lang w:eastAsia="en-US"/>
        </w:rPr>
        <w:fldChar w:fldCharType="end"/>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99"/>
        <w:gridCol w:w="2244"/>
        <w:gridCol w:w="3283"/>
        <w:gridCol w:w="3545"/>
      </w:tblGrid>
      <w:tr w:rsidR="009964FA" w:rsidRPr="00CB6C6B" w:rsidTr="0074573D">
        <w:trPr>
          <w:tblHeader/>
        </w:trPr>
        <w:tc>
          <w:tcPr>
            <w:tcW w:w="0" w:type="auto"/>
            <w:vAlign w:val="center"/>
          </w:tcPr>
          <w:p w:rsidR="00CD7AA6" w:rsidRPr="00CB6C6B" w:rsidRDefault="00CD7AA6" w:rsidP="00CD7AA6">
            <w:pPr>
              <w:jc w:val="center"/>
              <w:rPr>
                <w:sz w:val="20"/>
                <w:szCs w:val="20"/>
              </w:rPr>
            </w:pPr>
            <w:r w:rsidRPr="00CB6C6B">
              <w:rPr>
                <w:sz w:val="20"/>
                <w:szCs w:val="20"/>
              </w:rPr>
              <w:t>№ п/п</w:t>
            </w:r>
          </w:p>
        </w:tc>
        <w:tc>
          <w:tcPr>
            <w:tcW w:w="0" w:type="auto"/>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0" w:type="auto"/>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0" w:type="auto"/>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02ADC" w:rsidRPr="00CB6C6B" w:rsidTr="00120B57">
        <w:trPr>
          <w:trHeight w:val="104"/>
        </w:trPr>
        <w:tc>
          <w:tcPr>
            <w:tcW w:w="0" w:type="auto"/>
          </w:tcPr>
          <w:p w:rsidR="00C02ADC" w:rsidRPr="00CB6C6B" w:rsidRDefault="00C02ADC" w:rsidP="00C02ADC">
            <w:pPr>
              <w:jc w:val="center"/>
              <w:rPr>
                <w:sz w:val="20"/>
                <w:szCs w:val="20"/>
              </w:rPr>
            </w:pPr>
            <w:r w:rsidRPr="00CB6C6B">
              <w:rPr>
                <w:sz w:val="20"/>
                <w:szCs w:val="20"/>
              </w:rPr>
              <w:t>1</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Малоэтажная многоквартирная жилая застройка</w:t>
            </w:r>
          </w:p>
          <w:p w:rsidR="00C02ADC" w:rsidRPr="00450BBC" w:rsidRDefault="00C02ADC" w:rsidP="00C02ADC">
            <w:pPr>
              <w:autoSpaceDE w:val="0"/>
              <w:autoSpaceDN w:val="0"/>
              <w:adjustRightInd w:val="0"/>
              <w:ind w:left="75"/>
              <w:jc w:val="center"/>
              <w:rPr>
                <w:sz w:val="20"/>
                <w:szCs w:val="20"/>
                <w:lang w:eastAsia="en-US"/>
              </w:rPr>
            </w:pP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 600 кв.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C02ADC" w:rsidRPr="00450BBC" w:rsidRDefault="00C02ADC" w:rsidP="00C02ADC">
            <w:pPr>
              <w:autoSpaceDE w:val="0"/>
              <w:autoSpaceDN w:val="0"/>
              <w:adjustRightInd w:val="0"/>
              <w:jc w:val="both"/>
              <w:rPr>
                <w:sz w:val="10"/>
                <w:szCs w:val="1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w:t>
            </w:r>
            <w:r>
              <w:rPr>
                <w:sz w:val="20"/>
                <w:szCs w:val="20"/>
              </w:rPr>
              <w:t>ого участка – 3 м.</w:t>
            </w:r>
          </w:p>
          <w:p w:rsidR="00C02ADC" w:rsidRPr="002E03F4" w:rsidRDefault="00C02ADC" w:rsidP="00C02ADC">
            <w:pPr>
              <w:jc w:val="both"/>
              <w:rPr>
                <w:sz w:val="20"/>
                <w:szCs w:val="20"/>
              </w:rPr>
            </w:pPr>
            <w:r w:rsidRPr="002E03F4">
              <w:rPr>
                <w:sz w:val="20"/>
                <w:szCs w:val="20"/>
              </w:rPr>
              <w:t>Предельное количество надземных этажей – 4, включая мансардный.</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–60 %.</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20 %</w:t>
            </w:r>
          </w:p>
          <w:p w:rsidR="00C02ADC" w:rsidRPr="00450BBC" w:rsidRDefault="00C02ADC" w:rsidP="00C02ADC">
            <w:pPr>
              <w:jc w:val="both"/>
              <w:rPr>
                <w:sz w:val="20"/>
                <w:szCs w:val="20"/>
              </w:rPr>
            </w:pPr>
          </w:p>
        </w:tc>
      </w:tr>
      <w:tr w:rsidR="00C02ADC" w:rsidRPr="00CB6C6B" w:rsidTr="00C82FDE">
        <w:trPr>
          <w:trHeight w:val="4370"/>
        </w:trPr>
        <w:tc>
          <w:tcPr>
            <w:tcW w:w="0" w:type="auto"/>
          </w:tcPr>
          <w:p w:rsidR="00C02ADC" w:rsidRPr="00CB6C6B" w:rsidRDefault="00C02ADC" w:rsidP="00C02ADC">
            <w:pPr>
              <w:jc w:val="center"/>
              <w:rPr>
                <w:sz w:val="20"/>
                <w:szCs w:val="20"/>
              </w:rPr>
            </w:pPr>
            <w:r w:rsidRPr="00CB6C6B">
              <w:rPr>
                <w:sz w:val="20"/>
                <w:szCs w:val="20"/>
              </w:rPr>
              <w:t>2</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Блокированная жилая застройка</w:t>
            </w:r>
          </w:p>
        </w:tc>
        <w:tc>
          <w:tcPr>
            <w:tcW w:w="0" w:type="auto"/>
          </w:tcPr>
          <w:p w:rsidR="00C02ADC" w:rsidRPr="00450BBC" w:rsidRDefault="00C02ADC" w:rsidP="00C02ADC">
            <w:pPr>
              <w:jc w:val="both"/>
              <w:rPr>
                <w:sz w:val="20"/>
                <w:szCs w:val="20"/>
                <w:vertAlign w:val="superscript"/>
              </w:rPr>
            </w:pPr>
            <w:r w:rsidRPr="00450BBC">
              <w:rPr>
                <w:sz w:val="20"/>
                <w:szCs w:val="20"/>
              </w:rPr>
              <w:t>Минимальный размер на один жилой дом (блок):</w:t>
            </w:r>
            <w:r>
              <w:rPr>
                <w:sz w:val="20"/>
                <w:szCs w:val="20"/>
              </w:rPr>
              <w:t xml:space="preserve"> – 15</w:t>
            </w:r>
            <w:r w:rsidRPr="00450BBC">
              <w:rPr>
                <w:sz w:val="20"/>
                <w:szCs w:val="20"/>
              </w:rPr>
              <w:t>0 кв. м.</w:t>
            </w:r>
          </w:p>
          <w:p w:rsidR="00C02ADC" w:rsidRPr="00450BBC" w:rsidRDefault="00C02ADC" w:rsidP="00C02ADC">
            <w:pPr>
              <w:jc w:val="both"/>
              <w:rPr>
                <w:sz w:val="20"/>
                <w:szCs w:val="20"/>
                <w:vertAlign w:val="superscript"/>
              </w:rPr>
            </w:pPr>
            <w:r w:rsidRPr="00450BBC">
              <w:rPr>
                <w:sz w:val="20"/>
                <w:szCs w:val="20"/>
              </w:rPr>
              <w:t>Максимальный размер на один жилой дом (блок):</w:t>
            </w:r>
            <w:r>
              <w:rPr>
                <w:sz w:val="20"/>
                <w:szCs w:val="20"/>
              </w:rPr>
              <w:t xml:space="preserve"> – 15</w:t>
            </w:r>
            <w:r w:rsidRPr="00450BBC">
              <w:rPr>
                <w:sz w:val="20"/>
                <w:szCs w:val="20"/>
              </w:rPr>
              <w:t>00 кв. м</w:t>
            </w: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w:t>
            </w:r>
            <w:r>
              <w:rPr>
                <w:sz w:val="20"/>
                <w:szCs w:val="20"/>
              </w:rPr>
              <w:t>ого участка – 3 м.</w:t>
            </w:r>
          </w:p>
          <w:p w:rsidR="00C02ADC" w:rsidRPr="002E03F4" w:rsidRDefault="00C02ADC" w:rsidP="00C02ADC">
            <w:pPr>
              <w:jc w:val="both"/>
              <w:rPr>
                <w:sz w:val="20"/>
                <w:szCs w:val="20"/>
              </w:rPr>
            </w:pPr>
            <w:r w:rsidRPr="002E03F4">
              <w:rPr>
                <w:sz w:val="20"/>
                <w:szCs w:val="20"/>
              </w:rPr>
              <w:t>Предельное количество надземных этажей – 4, включая мансардный.</w:t>
            </w:r>
          </w:p>
          <w:p w:rsidR="00C02ADC" w:rsidRPr="00450BBC" w:rsidRDefault="00C02ADC" w:rsidP="00C02ADC">
            <w:pPr>
              <w:autoSpaceDE w:val="0"/>
              <w:autoSpaceDN w:val="0"/>
              <w:adjustRightInd w:val="0"/>
              <w:jc w:val="both"/>
              <w:rPr>
                <w:sz w:val="20"/>
                <w:szCs w:val="20"/>
              </w:rPr>
            </w:pPr>
            <w:r w:rsidRPr="00450BBC">
              <w:rPr>
                <w:sz w:val="20"/>
                <w:szCs w:val="20"/>
              </w:rPr>
              <w:t>Минимальный отступ зданий, сооружений от границы земельного участка со стороны общей стены между блоками (блок-секциями) – 0 м.</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60 %.</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15 %</w:t>
            </w:r>
          </w:p>
        </w:tc>
      </w:tr>
      <w:tr w:rsidR="00C02ADC" w:rsidRPr="00CB6C6B" w:rsidTr="00C82FDE">
        <w:trPr>
          <w:trHeight w:val="1265"/>
        </w:trPr>
        <w:tc>
          <w:tcPr>
            <w:tcW w:w="0" w:type="auto"/>
          </w:tcPr>
          <w:p w:rsidR="00C02ADC" w:rsidRPr="00CB6C6B" w:rsidRDefault="00C02ADC" w:rsidP="00C02ADC">
            <w:pPr>
              <w:jc w:val="center"/>
              <w:rPr>
                <w:sz w:val="20"/>
                <w:szCs w:val="20"/>
              </w:rPr>
            </w:pPr>
            <w:r w:rsidRPr="00CB6C6B">
              <w:rPr>
                <w:sz w:val="20"/>
                <w:szCs w:val="20"/>
              </w:rPr>
              <w:t>3</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Для индивидуального жилищного строительства</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размер –</w:t>
            </w:r>
            <w:r>
              <w:rPr>
                <w:sz w:val="20"/>
                <w:szCs w:val="20"/>
                <w:lang w:eastAsia="en-US"/>
              </w:rPr>
              <w:t xml:space="preserve"> </w:t>
            </w:r>
            <w:r w:rsidRPr="00450BBC">
              <w:rPr>
                <w:sz w:val="20"/>
                <w:szCs w:val="20"/>
                <w:lang w:eastAsia="en-US"/>
              </w:rPr>
              <w:t>400 кв. м.</w:t>
            </w:r>
          </w:p>
          <w:p w:rsidR="00C02ADC" w:rsidRPr="00450BBC" w:rsidRDefault="00C02ADC" w:rsidP="00C02ADC">
            <w:pPr>
              <w:autoSpaceDE w:val="0"/>
              <w:autoSpaceDN w:val="0"/>
              <w:adjustRightInd w:val="0"/>
              <w:jc w:val="both"/>
              <w:rPr>
                <w:sz w:val="20"/>
                <w:szCs w:val="20"/>
                <w:lang w:eastAsia="en-US"/>
              </w:rPr>
            </w:pPr>
            <w:r>
              <w:rPr>
                <w:sz w:val="20"/>
                <w:szCs w:val="20"/>
                <w:lang w:eastAsia="en-US"/>
              </w:rPr>
              <w:t>Максимальный размер – 30</w:t>
            </w:r>
            <w:r w:rsidRPr="00450BBC">
              <w:rPr>
                <w:sz w:val="20"/>
                <w:szCs w:val="20"/>
                <w:lang w:eastAsia="en-US"/>
              </w:rPr>
              <w:t>00 кв. м</w:t>
            </w: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45%.</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40 %</w:t>
            </w:r>
          </w:p>
          <w:p w:rsidR="00C02ADC" w:rsidRPr="00450BBC" w:rsidRDefault="00C02ADC" w:rsidP="00C02ADC">
            <w:pPr>
              <w:jc w:val="both"/>
              <w:rPr>
                <w:sz w:val="10"/>
                <w:szCs w:val="10"/>
              </w:rPr>
            </w:pPr>
          </w:p>
        </w:tc>
      </w:tr>
      <w:tr w:rsidR="00C02ADC" w:rsidRPr="00CB6C6B" w:rsidTr="00C82FDE">
        <w:trPr>
          <w:trHeight w:val="3910"/>
        </w:trPr>
        <w:tc>
          <w:tcPr>
            <w:tcW w:w="0" w:type="auto"/>
          </w:tcPr>
          <w:p w:rsidR="00C02ADC" w:rsidRPr="00CB6C6B" w:rsidRDefault="00C02ADC" w:rsidP="00C02ADC">
            <w:pPr>
              <w:jc w:val="center"/>
              <w:rPr>
                <w:sz w:val="20"/>
                <w:szCs w:val="20"/>
              </w:rPr>
            </w:pPr>
            <w:r w:rsidRPr="00CB6C6B">
              <w:rPr>
                <w:sz w:val="20"/>
                <w:szCs w:val="20"/>
              </w:rPr>
              <w:t>4</w:t>
            </w:r>
          </w:p>
        </w:tc>
        <w:tc>
          <w:tcPr>
            <w:tcW w:w="0" w:type="auto"/>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Административные здания организаций, обеспечивающих предоставление коммунальных услуг</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xml:space="preserve">- до </w:t>
            </w:r>
            <w:r>
              <w:rPr>
                <w:sz w:val="20"/>
                <w:szCs w:val="20"/>
              </w:rPr>
              <w:t>границ земельного участка – 3 м.</w:t>
            </w:r>
          </w:p>
          <w:p w:rsidR="00C02ADC" w:rsidRPr="00450BBC" w:rsidRDefault="00C02ADC" w:rsidP="00C02ADC">
            <w:pPr>
              <w:jc w:val="both"/>
              <w:rPr>
                <w:sz w:val="20"/>
                <w:szCs w:val="20"/>
                <w:lang w:eastAsia="en-US"/>
              </w:rPr>
            </w:pPr>
            <w:r w:rsidRPr="00450BBC">
              <w:rPr>
                <w:sz w:val="20"/>
                <w:szCs w:val="20"/>
                <w:lang w:eastAsia="en-US"/>
              </w:rPr>
              <w:t>Предельная высота – 13 м.</w:t>
            </w:r>
          </w:p>
          <w:p w:rsidR="00C02ADC" w:rsidRPr="00450BBC" w:rsidRDefault="00C02ADC" w:rsidP="00C02ADC">
            <w:pPr>
              <w:widowControl w:val="0"/>
              <w:jc w:val="both"/>
              <w:rPr>
                <w:sz w:val="20"/>
                <w:szCs w:val="20"/>
                <w:lang w:eastAsia="en-US"/>
              </w:rPr>
            </w:pPr>
            <w:r w:rsidRPr="00450BBC">
              <w:rPr>
                <w:sz w:val="20"/>
                <w:szCs w:val="20"/>
                <w:lang w:eastAsia="en-US"/>
              </w:rPr>
              <w:t xml:space="preserve">Максимальный процент застройки в границах земельного участка – 60 %. </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Минимальный процент озеленения участка – 20 %.</w:t>
            </w:r>
          </w:p>
          <w:p w:rsidR="00C02ADC" w:rsidRPr="00450BBC" w:rsidRDefault="00C02ADC" w:rsidP="00C02ADC">
            <w:pPr>
              <w:jc w:val="both"/>
              <w:rPr>
                <w:sz w:val="20"/>
                <w:szCs w:val="20"/>
              </w:rPr>
            </w:pPr>
          </w:p>
        </w:tc>
      </w:tr>
      <w:tr w:rsidR="00C02ADC" w:rsidRPr="00CB6C6B" w:rsidTr="00C82FDE">
        <w:trPr>
          <w:trHeight w:val="3910"/>
        </w:trPr>
        <w:tc>
          <w:tcPr>
            <w:tcW w:w="0" w:type="auto"/>
          </w:tcPr>
          <w:p w:rsidR="00C02ADC" w:rsidRPr="00CB6C6B" w:rsidRDefault="00C02ADC" w:rsidP="00C02ADC">
            <w:pPr>
              <w:jc w:val="center"/>
              <w:rPr>
                <w:sz w:val="20"/>
                <w:szCs w:val="20"/>
              </w:rPr>
            </w:pPr>
            <w:r w:rsidRPr="00CB6C6B">
              <w:rPr>
                <w:sz w:val="20"/>
                <w:szCs w:val="20"/>
              </w:rPr>
              <w:t>5</w:t>
            </w:r>
          </w:p>
        </w:tc>
        <w:tc>
          <w:tcPr>
            <w:tcW w:w="0" w:type="auto"/>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Предоставление коммунальных услуг</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lang w:eastAsia="en-US"/>
              </w:rPr>
            </w:pPr>
            <w:r w:rsidRPr="002E03F4">
              <w:rPr>
                <w:sz w:val="20"/>
                <w:szCs w:val="20"/>
                <w:lang w:eastAsia="en-US"/>
              </w:rPr>
              <w:t>Минимальные отступы зданий, строений, сооружений:</w:t>
            </w:r>
          </w:p>
          <w:p w:rsidR="00C02ADC" w:rsidRPr="002E03F4" w:rsidRDefault="00C02ADC" w:rsidP="00C02ADC">
            <w:pPr>
              <w:jc w:val="both"/>
              <w:rPr>
                <w:sz w:val="20"/>
                <w:szCs w:val="20"/>
                <w:lang w:eastAsia="en-US"/>
              </w:rPr>
            </w:pPr>
            <w:r w:rsidRPr="002E03F4">
              <w:rPr>
                <w:sz w:val="20"/>
                <w:szCs w:val="20"/>
                <w:lang w:eastAsia="en-US"/>
              </w:rPr>
              <w:t xml:space="preserve">- от красной линии улицы – </w:t>
            </w:r>
            <w:smartTag w:uri="urn:schemas-microsoft-com:office:smarttags" w:element="metricconverter">
              <w:smartTagPr>
                <w:attr w:name="ProductID" w:val="5 м"/>
              </w:smartTagPr>
              <w:r w:rsidRPr="002E03F4">
                <w:rPr>
                  <w:sz w:val="20"/>
                  <w:szCs w:val="20"/>
                  <w:lang w:eastAsia="en-US"/>
                </w:rPr>
                <w:t>5 м</w:t>
              </w:r>
            </w:smartTag>
            <w:r w:rsidRPr="002E03F4">
              <w:rPr>
                <w:sz w:val="20"/>
                <w:szCs w:val="20"/>
                <w:lang w:eastAsia="en-US"/>
              </w:rPr>
              <w:t>;</w:t>
            </w:r>
          </w:p>
          <w:p w:rsidR="00C02ADC" w:rsidRPr="002E03F4" w:rsidRDefault="00C02ADC" w:rsidP="00C02ADC">
            <w:pPr>
              <w:jc w:val="both"/>
              <w:rPr>
                <w:sz w:val="20"/>
                <w:szCs w:val="20"/>
                <w:lang w:eastAsia="en-US"/>
              </w:rPr>
            </w:pPr>
            <w:r w:rsidRPr="002E03F4">
              <w:rPr>
                <w:sz w:val="20"/>
                <w:szCs w:val="20"/>
                <w:lang w:eastAsia="en-US"/>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lang w:eastAsia="en-US"/>
              </w:rPr>
            </w:pPr>
            <w:r w:rsidRPr="002E03F4">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lang w:eastAsia="en-US"/>
              </w:rPr>
            </w:pPr>
            <w:r w:rsidRPr="002E03F4">
              <w:rPr>
                <w:sz w:val="20"/>
                <w:szCs w:val="20"/>
                <w:lang w:eastAsia="en-US"/>
              </w:rPr>
              <w:t xml:space="preserve">- от красной линии проезда – </w:t>
            </w:r>
            <w:smartTag w:uri="urn:schemas-microsoft-com:office:smarttags" w:element="metricconverter">
              <w:smartTagPr>
                <w:attr w:name="ProductID" w:val="3 м"/>
              </w:smartTagPr>
              <w:r w:rsidRPr="002E03F4">
                <w:rPr>
                  <w:sz w:val="20"/>
                  <w:szCs w:val="20"/>
                  <w:lang w:eastAsia="en-US"/>
                </w:rPr>
                <w:t>3 м</w:t>
              </w:r>
            </w:smartTag>
            <w:r w:rsidRPr="002E03F4">
              <w:rPr>
                <w:sz w:val="20"/>
                <w:szCs w:val="20"/>
                <w:lang w:eastAsia="en-US"/>
              </w:rPr>
              <w:t>;</w:t>
            </w:r>
          </w:p>
          <w:p w:rsidR="00C02ADC" w:rsidRPr="002E03F4" w:rsidRDefault="00C02ADC" w:rsidP="00C02ADC">
            <w:pPr>
              <w:jc w:val="both"/>
              <w:rPr>
                <w:sz w:val="20"/>
                <w:szCs w:val="20"/>
                <w:lang w:eastAsia="en-US"/>
              </w:rPr>
            </w:pPr>
            <w:r w:rsidRPr="002E03F4">
              <w:rPr>
                <w:sz w:val="20"/>
                <w:szCs w:val="20"/>
                <w:lang w:eastAsia="en-US"/>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lang w:eastAsia="en-US"/>
              </w:rPr>
            </w:pPr>
            <w:r w:rsidRPr="002E03F4">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lang w:eastAsia="en-US"/>
              </w:rPr>
            </w:pPr>
            <w:r w:rsidRPr="002E03F4">
              <w:rPr>
                <w:sz w:val="20"/>
                <w:szCs w:val="20"/>
                <w:lang w:eastAsia="en-US"/>
              </w:rPr>
              <w:t xml:space="preserve">- до </w:t>
            </w:r>
            <w:r>
              <w:rPr>
                <w:sz w:val="20"/>
                <w:szCs w:val="20"/>
                <w:lang w:eastAsia="en-US"/>
              </w:rPr>
              <w:t>границ земельного участка – 3 м.</w:t>
            </w:r>
          </w:p>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Иные предельные параметры не подлежат установлению.</w:t>
            </w:r>
          </w:p>
          <w:p w:rsidR="00C02ADC" w:rsidRPr="00450BBC" w:rsidRDefault="00C02ADC" w:rsidP="00C02ADC">
            <w:pPr>
              <w:jc w:val="both"/>
              <w:rPr>
                <w:sz w:val="20"/>
                <w:szCs w:val="20"/>
              </w:rPr>
            </w:pPr>
            <w:r w:rsidRPr="00450BBC">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C02ADC" w:rsidRPr="00CB6C6B" w:rsidTr="00C82FDE">
        <w:trPr>
          <w:trHeight w:val="3251"/>
        </w:trPr>
        <w:tc>
          <w:tcPr>
            <w:tcW w:w="0" w:type="auto"/>
          </w:tcPr>
          <w:p w:rsidR="00C02ADC" w:rsidRPr="00CB6C6B" w:rsidRDefault="00C02ADC" w:rsidP="00C02ADC">
            <w:pPr>
              <w:jc w:val="center"/>
              <w:rPr>
                <w:sz w:val="20"/>
                <w:szCs w:val="20"/>
              </w:rPr>
            </w:pPr>
            <w:r w:rsidRPr="00CB6C6B">
              <w:rPr>
                <w:sz w:val="20"/>
                <w:szCs w:val="20"/>
              </w:rPr>
              <w:t>6</w:t>
            </w:r>
          </w:p>
        </w:tc>
        <w:tc>
          <w:tcPr>
            <w:tcW w:w="0" w:type="auto"/>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Оказание социальной помощи населению</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r>
              <w:rPr>
                <w:sz w:val="20"/>
                <w:szCs w:val="20"/>
              </w:rPr>
              <w:t>.</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autoSpaceDE w:val="0"/>
              <w:autoSpaceDN w:val="0"/>
              <w:adjustRightInd w:val="0"/>
              <w:jc w:val="both"/>
              <w:rPr>
                <w:sz w:val="10"/>
                <w:szCs w:val="10"/>
                <w:lang w:eastAsia="en-US"/>
              </w:rPr>
            </w:pPr>
            <w:r w:rsidRPr="00450BBC">
              <w:rPr>
                <w:sz w:val="20"/>
                <w:szCs w:val="20"/>
              </w:rPr>
              <w:t>Минимальный процент озеленения участка – 20 %</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7</w:t>
            </w:r>
          </w:p>
        </w:tc>
        <w:tc>
          <w:tcPr>
            <w:tcW w:w="0" w:type="auto"/>
          </w:tcPr>
          <w:p w:rsidR="00C02ADC" w:rsidRPr="00450BBC" w:rsidRDefault="00C02ADC" w:rsidP="00C02ADC">
            <w:pPr>
              <w:autoSpaceDE w:val="0"/>
              <w:autoSpaceDN w:val="0"/>
              <w:adjustRightInd w:val="0"/>
              <w:rPr>
                <w:sz w:val="20"/>
                <w:szCs w:val="20"/>
                <w:lang w:eastAsia="en-US"/>
              </w:rPr>
            </w:pPr>
            <w:r w:rsidRPr="00450BBC">
              <w:rPr>
                <w:sz w:val="20"/>
                <w:szCs w:val="20"/>
                <w:lang w:eastAsia="en-US"/>
              </w:rPr>
              <w:t>Оказание услуг связи</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autoSpaceDE w:val="0"/>
              <w:autoSpaceDN w:val="0"/>
              <w:adjustRightInd w:val="0"/>
              <w:jc w:val="both"/>
              <w:rPr>
                <w:sz w:val="10"/>
                <w:szCs w:val="10"/>
                <w:lang w:eastAsia="en-US"/>
              </w:rPr>
            </w:pPr>
            <w:r w:rsidRPr="00450BBC">
              <w:rPr>
                <w:sz w:val="20"/>
                <w:szCs w:val="20"/>
              </w:rPr>
              <w:t>Минимальный процент озеленения участка – 20 %</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8</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Бытовое обслуживание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widowControl w:val="0"/>
              <w:jc w:val="both"/>
              <w:rPr>
                <w:sz w:val="20"/>
                <w:szCs w:val="20"/>
              </w:rPr>
            </w:pPr>
            <w:r w:rsidRPr="00450BBC">
              <w:rPr>
                <w:sz w:val="20"/>
                <w:szCs w:val="20"/>
              </w:rPr>
              <w:t xml:space="preserve">Предельная высота – 16 м. Максимальный процент застройки в границах земельного участка – 60 %. </w:t>
            </w:r>
          </w:p>
          <w:p w:rsidR="00C02ADC" w:rsidRPr="00450BBC" w:rsidRDefault="00C02ADC" w:rsidP="00C02ADC">
            <w:pPr>
              <w:pStyle w:val="ae"/>
              <w:tabs>
                <w:tab w:val="left" w:pos="318"/>
              </w:tabs>
              <w:ind w:left="0"/>
              <w:jc w:val="both"/>
              <w:rPr>
                <w:sz w:val="20"/>
                <w:szCs w:val="20"/>
              </w:rPr>
            </w:pPr>
            <w:r w:rsidRPr="00450BBC">
              <w:rPr>
                <w:sz w:val="20"/>
                <w:szCs w:val="20"/>
              </w:rPr>
              <w:t xml:space="preserve">Минимальный процент озеленения участка – 20 % </w:t>
            </w:r>
          </w:p>
        </w:tc>
      </w:tr>
      <w:tr w:rsidR="00C02ADC" w:rsidRPr="00CB6C6B" w:rsidTr="00C82FDE">
        <w:trPr>
          <w:trHeight w:val="415"/>
        </w:trPr>
        <w:tc>
          <w:tcPr>
            <w:tcW w:w="0" w:type="auto"/>
          </w:tcPr>
          <w:p w:rsidR="00C02ADC" w:rsidRPr="00CB6C6B" w:rsidRDefault="00C02ADC" w:rsidP="00C02ADC">
            <w:pPr>
              <w:jc w:val="center"/>
              <w:rPr>
                <w:sz w:val="20"/>
                <w:szCs w:val="20"/>
              </w:rPr>
            </w:pPr>
            <w:r w:rsidRPr="00CB6C6B">
              <w:rPr>
                <w:sz w:val="20"/>
                <w:szCs w:val="20"/>
              </w:rPr>
              <w:t>9</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Амбулаторно-поликлиническое обслуживание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Default="00C02ADC" w:rsidP="00C02ADC">
            <w:pPr>
              <w:pStyle w:val="ae"/>
              <w:tabs>
                <w:tab w:val="left" w:pos="318"/>
              </w:tabs>
              <w:ind w:left="0"/>
              <w:jc w:val="both"/>
              <w:rPr>
                <w:sz w:val="20"/>
                <w:szCs w:val="20"/>
              </w:rPr>
            </w:pPr>
            <w:r w:rsidRPr="00450BBC">
              <w:rPr>
                <w:sz w:val="20"/>
                <w:szCs w:val="20"/>
              </w:rPr>
              <w:t>- от красной линии улицы (границ земельного участка, граничащего с улично-дорожной сетью</w:t>
            </w:r>
            <w:r>
              <w:rPr>
                <w:sz w:val="20"/>
                <w:szCs w:val="20"/>
              </w:rPr>
              <w:t>) до зданий поликлиник – 15 м;</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до зданий поликлиник–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w:t>
            </w:r>
            <w:r>
              <w:rPr>
                <w:sz w:val="20"/>
                <w:szCs w:val="20"/>
              </w:rPr>
              <w:t>5 м.</w:t>
            </w:r>
          </w:p>
          <w:p w:rsidR="00C02ADC" w:rsidRPr="00450BBC" w:rsidRDefault="00C02ADC" w:rsidP="00C02ADC">
            <w:pPr>
              <w:widowControl w:val="0"/>
              <w:jc w:val="both"/>
              <w:rPr>
                <w:sz w:val="20"/>
                <w:szCs w:val="20"/>
              </w:rPr>
            </w:pPr>
            <w:r w:rsidRPr="00450BBC">
              <w:rPr>
                <w:sz w:val="20"/>
                <w:szCs w:val="20"/>
              </w:rPr>
              <w:t xml:space="preserve">Предельная высота – 16 м. </w:t>
            </w:r>
          </w:p>
          <w:p w:rsidR="00C02ADC" w:rsidRPr="00450BBC" w:rsidRDefault="00C02ADC" w:rsidP="00C02ADC">
            <w:pPr>
              <w:widowControl w:val="0"/>
              <w:jc w:val="both"/>
              <w:rPr>
                <w:sz w:val="20"/>
                <w:szCs w:val="20"/>
              </w:rPr>
            </w:pPr>
            <w:r w:rsidRPr="00450BBC">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02ADC" w:rsidRPr="00CB6C6B" w:rsidTr="00C82FDE">
        <w:trPr>
          <w:trHeight w:val="3910"/>
        </w:trPr>
        <w:tc>
          <w:tcPr>
            <w:tcW w:w="0" w:type="auto"/>
          </w:tcPr>
          <w:p w:rsidR="00C02ADC" w:rsidRPr="00CB6C6B" w:rsidRDefault="00C02ADC" w:rsidP="00C02ADC">
            <w:pPr>
              <w:jc w:val="center"/>
              <w:rPr>
                <w:sz w:val="20"/>
                <w:szCs w:val="20"/>
              </w:rPr>
            </w:pPr>
            <w:r w:rsidRPr="00CB6C6B">
              <w:rPr>
                <w:sz w:val="20"/>
                <w:szCs w:val="20"/>
              </w:rPr>
              <w:t>10</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Дошкольное, начальное и среднее общее образование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pStyle w:val="ae"/>
              <w:tabs>
                <w:tab w:val="left" w:pos="318"/>
              </w:tabs>
              <w:ind w:left="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в городе – </w:t>
            </w:r>
            <w:smartTag w:uri="urn:schemas-microsoft-com:office:smarttags" w:element="metricconverter">
              <w:smartTagPr>
                <w:attr w:name="ProductID" w:val="25 м"/>
              </w:smartTagPr>
              <w:r w:rsidRPr="002E03F4">
                <w:rPr>
                  <w:sz w:val="20"/>
                  <w:szCs w:val="20"/>
                </w:rPr>
                <w:t>25 м</w:t>
              </w:r>
            </w:smartTag>
            <w:r w:rsidRPr="002E03F4">
              <w:rPr>
                <w:sz w:val="20"/>
                <w:szCs w:val="20"/>
              </w:rPr>
              <w:t>; в сельских населенных пунктах – 10 м;</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2E03F4">
                <w:rPr>
                  <w:sz w:val="20"/>
                  <w:szCs w:val="20"/>
                </w:rPr>
                <w:t>25 м</w:t>
              </w:r>
            </w:smartTag>
            <w:r w:rsidRPr="002E03F4">
              <w:rPr>
                <w:sz w:val="20"/>
                <w:szCs w:val="20"/>
              </w:rPr>
              <w:t>; в сельских населенных пунктах – 10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2E03F4" w:rsidRDefault="00C02ADC" w:rsidP="00C02ADC">
            <w:pPr>
              <w:jc w:val="both"/>
              <w:rPr>
                <w:sz w:val="20"/>
                <w:szCs w:val="20"/>
              </w:rPr>
            </w:pPr>
            <w:r w:rsidRPr="002E03F4">
              <w:rPr>
                <w:sz w:val="20"/>
                <w:szCs w:val="20"/>
              </w:rPr>
              <w:t>- до соседних зданий, строений, сооружений - по нормам естественной освещенности и инсоляции, но не менее 12 м.</w:t>
            </w:r>
          </w:p>
          <w:p w:rsidR="00C02ADC" w:rsidRPr="00450BBC" w:rsidRDefault="00C02ADC" w:rsidP="00C02ADC">
            <w:pPr>
              <w:jc w:val="both"/>
              <w:rPr>
                <w:sz w:val="20"/>
                <w:szCs w:val="20"/>
              </w:rPr>
            </w:pPr>
            <w:r w:rsidRPr="00450BBC">
              <w:rPr>
                <w:sz w:val="20"/>
                <w:szCs w:val="20"/>
              </w:rPr>
              <w:t>Предельное количество надземных этажей для детских садов– 3.</w:t>
            </w:r>
          </w:p>
          <w:p w:rsidR="00C02ADC" w:rsidRPr="00450BBC" w:rsidRDefault="00C02ADC" w:rsidP="00C02ADC">
            <w:pPr>
              <w:jc w:val="both"/>
              <w:rPr>
                <w:sz w:val="20"/>
                <w:szCs w:val="20"/>
              </w:rPr>
            </w:pPr>
            <w:r w:rsidRPr="00450BBC">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C02ADC" w:rsidRPr="00450BBC" w:rsidRDefault="00C02ADC" w:rsidP="00C02ADC">
            <w:pPr>
              <w:jc w:val="both"/>
              <w:rPr>
                <w:sz w:val="20"/>
                <w:szCs w:val="20"/>
              </w:rPr>
            </w:pPr>
            <w:r w:rsidRPr="00450BBC">
              <w:rPr>
                <w:sz w:val="20"/>
                <w:szCs w:val="20"/>
              </w:rPr>
              <w:t>Максимальный процент застройки в границах земельного участка – 40 %.</w:t>
            </w:r>
          </w:p>
          <w:p w:rsidR="00C02ADC" w:rsidRPr="00450BBC" w:rsidRDefault="00C02ADC" w:rsidP="00C02ADC">
            <w:pPr>
              <w:jc w:val="both"/>
              <w:rPr>
                <w:sz w:val="20"/>
                <w:szCs w:val="20"/>
              </w:rPr>
            </w:pPr>
            <w:r w:rsidRPr="00450BBC">
              <w:rPr>
                <w:sz w:val="20"/>
                <w:szCs w:val="20"/>
              </w:rPr>
              <w:t>Минимальный процент озеленения земельного участка – 20 %.</w:t>
            </w:r>
          </w:p>
          <w:p w:rsidR="00C02ADC" w:rsidRPr="00450BBC" w:rsidRDefault="00C02ADC" w:rsidP="00C02ADC">
            <w:pPr>
              <w:pStyle w:val="ae"/>
              <w:tabs>
                <w:tab w:val="left" w:pos="318"/>
              </w:tabs>
              <w:ind w:left="0"/>
              <w:jc w:val="both"/>
              <w:rPr>
                <w:sz w:val="20"/>
                <w:szCs w:val="20"/>
              </w:rPr>
            </w:pPr>
            <w:r w:rsidRPr="00450BBC">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11</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Объекты культурно-досуговой деятельности</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Предельное количество надземных этажей - 3.</w:t>
            </w:r>
          </w:p>
          <w:p w:rsidR="00C02ADC" w:rsidRPr="00450BBC" w:rsidRDefault="00C02ADC" w:rsidP="00C02ADC">
            <w:pPr>
              <w:widowControl w:val="0"/>
              <w:jc w:val="both"/>
              <w:rPr>
                <w:sz w:val="20"/>
                <w:szCs w:val="20"/>
              </w:rPr>
            </w:pPr>
            <w:r w:rsidRPr="00450BBC">
              <w:rPr>
                <w:sz w:val="20"/>
                <w:szCs w:val="20"/>
              </w:rPr>
              <w:t>Максимальный процент застройки в границах земельного участка – 50 %.</w:t>
            </w:r>
          </w:p>
          <w:p w:rsidR="00C02ADC" w:rsidRPr="00450BBC" w:rsidRDefault="00C02ADC" w:rsidP="00C02ADC">
            <w:pPr>
              <w:widowControl w:val="0"/>
              <w:jc w:val="both"/>
              <w:rPr>
                <w:sz w:val="20"/>
                <w:szCs w:val="20"/>
              </w:rPr>
            </w:pPr>
            <w:r w:rsidRPr="00450BBC">
              <w:rPr>
                <w:sz w:val="20"/>
                <w:szCs w:val="20"/>
              </w:rPr>
              <w:t>Минимальный процент озеленения участка – 40 %</w:t>
            </w:r>
          </w:p>
        </w:tc>
      </w:tr>
      <w:tr w:rsidR="00C02ADC" w:rsidRPr="00CB6C6B" w:rsidTr="00C82FDE">
        <w:trPr>
          <w:trHeight w:val="3220"/>
        </w:trPr>
        <w:tc>
          <w:tcPr>
            <w:tcW w:w="0" w:type="auto"/>
          </w:tcPr>
          <w:p w:rsidR="00C02ADC" w:rsidRPr="00CB6C6B" w:rsidRDefault="00C02ADC" w:rsidP="00C02ADC">
            <w:pPr>
              <w:jc w:val="center"/>
              <w:rPr>
                <w:sz w:val="20"/>
                <w:szCs w:val="20"/>
              </w:rPr>
            </w:pPr>
            <w:r w:rsidRPr="00CB6C6B">
              <w:rPr>
                <w:sz w:val="20"/>
                <w:szCs w:val="20"/>
              </w:rPr>
              <w:t>12</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Осуществление религиозных обрядов</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13</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Религиозное управление и образование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14</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Деловое управление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70 %. </w:t>
            </w:r>
          </w:p>
          <w:p w:rsidR="00C02ADC" w:rsidRPr="00450BBC" w:rsidRDefault="00C02ADC" w:rsidP="00C02ADC">
            <w:pPr>
              <w:autoSpaceDE w:val="0"/>
              <w:autoSpaceDN w:val="0"/>
              <w:adjustRightInd w:val="0"/>
              <w:jc w:val="both"/>
              <w:rPr>
                <w:sz w:val="20"/>
                <w:szCs w:val="20"/>
                <w:lang w:eastAsia="en-US"/>
              </w:rPr>
            </w:pPr>
            <w:r w:rsidRPr="00450BBC">
              <w:rPr>
                <w:sz w:val="20"/>
                <w:szCs w:val="20"/>
              </w:rPr>
              <w:t>Минимальный процент озеленения участка – 20 %</w:t>
            </w:r>
          </w:p>
        </w:tc>
      </w:tr>
      <w:tr w:rsidR="00C02ADC" w:rsidRPr="00CB6C6B" w:rsidTr="00C82FDE">
        <w:trPr>
          <w:trHeight w:val="3220"/>
        </w:trPr>
        <w:tc>
          <w:tcPr>
            <w:tcW w:w="0" w:type="auto"/>
          </w:tcPr>
          <w:p w:rsidR="00C02ADC" w:rsidRPr="00CB6C6B" w:rsidRDefault="00C02ADC" w:rsidP="00C02ADC">
            <w:pPr>
              <w:jc w:val="center"/>
              <w:rPr>
                <w:sz w:val="20"/>
                <w:szCs w:val="20"/>
              </w:rPr>
            </w:pPr>
            <w:r w:rsidRPr="00CB6C6B">
              <w:rPr>
                <w:sz w:val="20"/>
                <w:szCs w:val="20"/>
              </w:rPr>
              <w:t>15</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Магазины</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widowControl w:val="0"/>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16</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Банковская и страховая деятельность</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Минимальный процент озеленения участка – 20 % </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17</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Общественное питание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Максимальный процент застройки в границах земельного участка – 60 %.</w:t>
            </w:r>
          </w:p>
          <w:p w:rsidR="00C02ADC" w:rsidRPr="00450BBC" w:rsidRDefault="00C02ADC" w:rsidP="00C02ADC">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02ADC" w:rsidRPr="00CB6C6B" w:rsidTr="00C82FDE">
        <w:tc>
          <w:tcPr>
            <w:tcW w:w="0" w:type="auto"/>
          </w:tcPr>
          <w:p w:rsidR="00C02ADC" w:rsidRPr="00CB6C6B" w:rsidRDefault="00C02ADC" w:rsidP="00C02ADC">
            <w:pPr>
              <w:jc w:val="center"/>
              <w:rPr>
                <w:sz w:val="20"/>
                <w:szCs w:val="20"/>
              </w:rPr>
            </w:pPr>
            <w:r w:rsidRPr="00CB6C6B">
              <w:rPr>
                <w:sz w:val="20"/>
                <w:szCs w:val="20"/>
              </w:rPr>
              <w:t>18</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Гостиничное обслуживание</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02ADC" w:rsidRPr="00450BBC" w:rsidRDefault="00C02ADC" w:rsidP="00C02ADC">
            <w:pPr>
              <w:autoSpaceDE w:val="0"/>
              <w:autoSpaceDN w:val="0"/>
              <w:adjustRightInd w:val="0"/>
              <w:jc w:val="both"/>
              <w:rPr>
                <w:sz w:val="20"/>
                <w:szCs w:val="20"/>
                <w:lang w:eastAsia="en-US"/>
              </w:rPr>
            </w:pPr>
            <w:r w:rsidRPr="00450BBC">
              <w:rPr>
                <w:sz w:val="20"/>
                <w:szCs w:val="20"/>
              </w:rPr>
              <w:t>Минимальный процент озеленения участка – 20 %</w:t>
            </w:r>
          </w:p>
        </w:tc>
      </w:tr>
      <w:tr w:rsidR="00C02ADC" w:rsidRPr="00CB6C6B" w:rsidTr="00C82FDE">
        <w:trPr>
          <w:trHeight w:val="3690"/>
        </w:trPr>
        <w:tc>
          <w:tcPr>
            <w:tcW w:w="0" w:type="auto"/>
          </w:tcPr>
          <w:p w:rsidR="00C02ADC" w:rsidRPr="00CB6C6B" w:rsidRDefault="00C02ADC" w:rsidP="00C02ADC">
            <w:pPr>
              <w:jc w:val="center"/>
              <w:rPr>
                <w:sz w:val="20"/>
                <w:szCs w:val="20"/>
              </w:rPr>
            </w:pPr>
            <w:r w:rsidRPr="00CB6C6B">
              <w:rPr>
                <w:sz w:val="20"/>
                <w:szCs w:val="20"/>
              </w:rPr>
              <w:t>19</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Дома социального обслуживания</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C82FDE">
        <w:trPr>
          <w:trHeight w:val="3690"/>
        </w:trPr>
        <w:tc>
          <w:tcPr>
            <w:tcW w:w="0" w:type="auto"/>
          </w:tcPr>
          <w:p w:rsidR="00C02ADC" w:rsidRPr="00CB6C6B" w:rsidRDefault="00C02ADC" w:rsidP="00C02ADC">
            <w:pPr>
              <w:jc w:val="center"/>
              <w:rPr>
                <w:sz w:val="20"/>
                <w:szCs w:val="20"/>
              </w:rPr>
            </w:pPr>
            <w:r w:rsidRPr="00CB6C6B">
              <w:rPr>
                <w:sz w:val="20"/>
                <w:szCs w:val="20"/>
              </w:rPr>
              <w:t>20</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Общежития</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02ADC" w:rsidRPr="00450BBC" w:rsidRDefault="00C02ADC" w:rsidP="00C02ADC">
            <w:pPr>
              <w:jc w:val="both"/>
              <w:rPr>
                <w:sz w:val="20"/>
                <w:szCs w:val="20"/>
              </w:rPr>
            </w:pPr>
            <w:r w:rsidRPr="00450BBC">
              <w:rPr>
                <w:sz w:val="20"/>
                <w:szCs w:val="20"/>
              </w:rPr>
              <w:t>Минимальный процент озеленения участка – 20 %</w:t>
            </w:r>
          </w:p>
        </w:tc>
      </w:tr>
      <w:tr w:rsidR="00C02ADC" w:rsidRPr="00CB6C6B" w:rsidTr="00C82FDE">
        <w:trPr>
          <w:trHeight w:val="3690"/>
        </w:trPr>
        <w:tc>
          <w:tcPr>
            <w:tcW w:w="0" w:type="auto"/>
          </w:tcPr>
          <w:p w:rsidR="00C02ADC" w:rsidRPr="00CB6C6B" w:rsidRDefault="00C02ADC" w:rsidP="00C02ADC">
            <w:pPr>
              <w:jc w:val="center"/>
              <w:rPr>
                <w:sz w:val="20"/>
                <w:szCs w:val="20"/>
              </w:rPr>
            </w:pPr>
            <w:r w:rsidRPr="00CB6C6B">
              <w:rPr>
                <w:sz w:val="20"/>
                <w:szCs w:val="20"/>
              </w:rPr>
              <w:t>21</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Служебные гаражи</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15 м.</w:t>
            </w:r>
          </w:p>
          <w:p w:rsidR="00C02ADC" w:rsidRPr="00450BBC" w:rsidRDefault="00C02ADC" w:rsidP="00C02ADC">
            <w:pPr>
              <w:jc w:val="both"/>
              <w:rPr>
                <w:sz w:val="20"/>
                <w:szCs w:val="20"/>
              </w:rPr>
            </w:pPr>
            <w:r w:rsidRPr="00450BBC">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C02ADC" w:rsidRPr="00CB6C6B" w:rsidTr="005E159B">
        <w:trPr>
          <w:trHeight w:val="3690"/>
        </w:trPr>
        <w:tc>
          <w:tcPr>
            <w:tcW w:w="0" w:type="auto"/>
          </w:tcPr>
          <w:p w:rsidR="00C02ADC" w:rsidRPr="00CB6C6B" w:rsidRDefault="00C02ADC" w:rsidP="00C02ADC">
            <w:pPr>
              <w:jc w:val="center"/>
              <w:rPr>
                <w:sz w:val="20"/>
                <w:szCs w:val="20"/>
              </w:rPr>
            </w:pPr>
            <w:r w:rsidRPr="00CB6C6B">
              <w:rPr>
                <w:sz w:val="20"/>
                <w:szCs w:val="20"/>
              </w:rPr>
              <w:t>22</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Автомобильные мойки</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vAlign w:val="center"/>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02ADC" w:rsidRPr="00CB6C6B" w:rsidTr="005E159B">
        <w:trPr>
          <w:trHeight w:val="3690"/>
        </w:trPr>
        <w:tc>
          <w:tcPr>
            <w:tcW w:w="0" w:type="auto"/>
          </w:tcPr>
          <w:p w:rsidR="00C02ADC" w:rsidRPr="00CB6C6B" w:rsidRDefault="00C02ADC" w:rsidP="00C02ADC">
            <w:pPr>
              <w:jc w:val="center"/>
              <w:rPr>
                <w:sz w:val="20"/>
                <w:szCs w:val="20"/>
              </w:rPr>
            </w:pPr>
            <w:r w:rsidRPr="00CB6C6B">
              <w:rPr>
                <w:sz w:val="20"/>
                <w:szCs w:val="20"/>
              </w:rPr>
              <w:t>23</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Ремонт автомобилей</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vAlign w:val="center"/>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02ADC" w:rsidRPr="00CB6C6B" w:rsidTr="00C82FDE">
        <w:trPr>
          <w:trHeight w:val="3680"/>
        </w:trPr>
        <w:tc>
          <w:tcPr>
            <w:tcW w:w="0" w:type="auto"/>
          </w:tcPr>
          <w:p w:rsidR="00C02ADC" w:rsidRPr="00CB6C6B" w:rsidRDefault="00C02ADC" w:rsidP="00C02ADC">
            <w:pPr>
              <w:jc w:val="center"/>
              <w:rPr>
                <w:sz w:val="20"/>
                <w:szCs w:val="20"/>
              </w:rPr>
            </w:pPr>
            <w:r w:rsidRPr="00CB6C6B">
              <w:rPr>
                <w:sz w:val="20"/>
                <w:szCs w:val="20"/>
              </w:rPr>
              <w:t>24</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Обеспечение занятий спортом в помещениях</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450BBC" w:rsidRDefault="00C02ADC" w:rsidP="00C02ADC">
            <w:pPr>
              <w:jc w:val="both"/>
              <w:rPr>
                <w:sz w:val="20"/>
                <w:szCs w:val="20"/>
              </w:rPr>
            </w:pPr>
            <w:r w:rsidRPr="002E03F4">
              <w:rPr>
                <w:sz w:val="20"/>
                <w:szCs w:val="20"/>
              </w:rPr>
              <w:t>- до границ земельного участка – 3 м</w:t>
            </w:r>
            <w:r w:rsidRPr="00450BBC">
              <w:rPr>
                <w:sz w:val="20"/>
                <w:szCs w:val="20"/>
              </w:rPr>
              <w:t>.</w:t>
            </w:r>
          </w:p>
          <w:p w:rsidR="00C02ADC" w:rsidRPr="00450BBC" w:rsidRDefault="00C02ADC" w:rsidP="00C02ADC">
            <w:pPr>
              <w:pStyle w:val="ae"/>
              <w:tabs>
                <w:tab w:val="left" w:pos="318"/>
              </w:tabs>
              <w:ind w:left="0"/>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02ADC" w:rsidRPr="00CB6C6B" w:rsidTr="00C82FDE">
        <w:trPr>
          <w:trHeight w:val="1046"/>
        </w:trPr>
        <w:tc>
          <w:tcPr>
            <w:tcW w:w="0" w:type="auto"/>
          </w:tcPr>
          <w:p w:rsidR="00C02ADC" w:rsidRPr="00CB6C6B" w:rsidRDefault="00C02ADC" w:rsidP="00C02ADC">
            <w:pPr>
              <w:jc w:val="center"/>
              <w:rPr>
                <w:sz w:val="20"/>
                <w:szCs w:val="20"/>
              </w:rPr>
            </w:pPr>
            <w:r w:rsidRPr="00CB6C6B">
              <w:rPr>
                <w:sz w:val="20"/>
                <w:szCs w:val="20"/>
              </w:rPr>
              <w:t>25</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Площадки для занятий спортом</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450BBC" w:rsidRDefault="00C02ADC" w:rsidP="00C02ADC">
            <w:pPr>
              <w:autoSpaceDE w:val="0"/>
              <w:autoSpaceDN w:val="0"/>
              <w:adjustRightInd w:val="0"/>
              <w:jc w:val="both"/>
              <w:rPr>
                <w:sz w:val="20"/>
                <w:szCs w:val="20"/>
                <w:lang w:eastAsia="en-US"/>
              </w:rPr>
            </w:pPr>
          </w:p>
        </w:tc>
        <w:tc>
          <w:tcPr>
            <w:tcW w:w="0" w:type="auto"/>
          </w:tcPr>
          <w:p w:rsidR="00C02ADC" w:rsidRPr="002E03F4" w:rsidRDefault="00C02ADC" w:rsidP="00C02ADC">
            <w:pPr>
              <w:jc w:val="both"/>
              <w:rPr>
                <w:sz w:val="20"/>
                <w:szCs w:val="20"/>
              </w:rPr>
            </w:pPr>
            <w:r w:rsidRPr="002E03F4">
              <w:rPr>
                <w:sz w:val="20"/>
                <w:szCs w:val="20"/>
              </w:rPr>
              <w:t>Минимальные отступы зданий, строений, сооружений:</w:t>
            </w:r>
          </w:p>
          <w:p w:rsidR="00C02ADC" w:rsidRPr="002E03F4" w:rsidRDefault="00C02ADC" w:rsidP="00C02ADC">
            <w:pPr>
              <w:jc w:val="both"/>
              <w:rPr>
                <w:sz w:val="20"/>
                <w:szCs w:val="20"/>
              </w:rPr>
            </w:pPr>
            <w:r w:rsidRPr="002E03F4">
              <w:rPr>
                <w:sz w:val="20"/>
                <w:szCs w:val="20"/>
              </w:rPr>
              <w:t xml:space="preserve">- от красной линии улицы – </w:t>
            </w:r>
            <w:smartTag w:uri="urn:schemas-microsoft-com:office:smarttags" w:element="metricconverter">
              <w:smartTagPr>
                <w:attr w:name="ProductID" w:val="5 м"/>
              </w:smartTagPr>
              <w:r w:rsidRPr="002E03F4">
                <w:rPr>
                  <w:sz w:val="20"/>
                  <w:szCs w:val="20"/>
                </w:rPr>
                <w:t>5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2E03F4" w:rsidRDefault="00C02ADC" w:rsidP="00C02ADC">
            <w:pPr>
              <w:jc w:val="both"/>
              <w:rPr>
                <w:sz w:val="20"/>
                <w:szCs w:val="20"/>
              </w:rPr>
            </w:pPr>
            <w:r w:rsidRPr="002E03F4">
              <w:rPr>
                <w:sz w:val="20"/>
                <w:szCs w:val="20"/>
              </w:rPr>
              <w:t xml:space="preserve">- от красной линии проезда – </w:t>
            </w:r>
            <w:smartTag w:uri="urn:schemas-microsoft-com:office:smarttags" w:element="metricconverter">
              <w:smartTagPr>
                <w:attr w:name="ProductID" w:val="3 м"/>
              </w:smartTagPr>
              <w:r w:rsidRPr="002E03F4">
                <w:rPr>
                  <w:sz w:val="20"/>
                  <w:szCs w:val="20"/>
                </w:rPr>
                <w:t>3 м</w:t>
              </w:r>
            </w:smartTag>
            <w:r w:rsidRPr="002E03F4">
              <w:rPr>
                <w:sz w:val="20"/>
                <w:szCs w:val="20"/>
              </w:rPr>
              <w:t>;</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 по линии сложившейся застройки;</w:t>
            </w:r>
          </w:p>
          <w:p w:rsidR="00C02ADC" w:rsidRPr="002E03F4" w:rsidRDefault="00C02ADC" w:rsidP="00C02ADC">
            <w:pPr>
              <w:jc w:val="both"/>
              <w:rPr>
                <w:sz w:val="20"/>
                <w:szCs w:val="20"/>
              </w:rPr>
            </w:pPr>
            <w:r w:rsidRPr="002E03F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2E03F4" w:rsidRDefault="00C02ADC" w:rsidP="00C02ADC">
            <w:pPr>
              <w:jc w:val="both"/>
              <w:rPr>
                <w:sz w:val="20"/>
                <w:szCs w:val="20"/>
              </w:rPr>
            </w:pPr>
            <w:r w:rsidRPr="002E03F4">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02ADC" w:rsidRPr="00CB6C6B" w:rsidTr="00C82FDE">
        <w:trPr>
          <w:trHeight w:val="1046"/>
        </w:trPr>
        <w:tc>
          <w:tcPr>
            <w:tcW w:w="0" w:type="auto"/>
          </w:tcPr>
          <w:p w:rsidR="00C02ADC" w:rsidRPr="00CB6C6B" w:rsidRDefault="00C02ADC" w:rsidP="00C02ADC">
            <w:pPr>
              <w:jc w:val="center"/>
              <w:rPr>
                <w:sz w:val="20"/>
                <w:szCs w:val="20"/>
              </w:rPr>
            </w:pPr>
            <w:r w:rsidRPr="00CB6C6B">
              <w:rPr>
                <w:sz w:val="20"/>
                <w:szCs w:val="20"/>
              </w:rPr>
              <w:t>26</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Улично-дорожная сеть</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p w:rsidR="00C02ADC" w:rsidRPr="002E03F4" w:rsidRDefault="00C02ADC" w:rsidP="00C02ADC">
            <w:pPr>
              <w:autoSpaceDE w:val="0"/>
              <w:autoSpaceDN w:val="0"/>
              <w:adjustRightInd w:val="0"/>
              <w:jc w:val="both"/>
              <w:rPr>
                <w:sz w:val="20"/>
                <w:szCs w:val="20"/>
                <w:lang w:eastAsia="en-US"/>
              </w:rPr>
            </w:pPr>
          </w:p>
        </w:tc>
        <w:tc>
          <w:tcPr>
            <w:tcW w:w="0" w:type="auto"/>
          </w:tcPr>
          <w:p w:rsidR="00C02ADC" w:rsidRPr="00450BBC" w:rsidRDefault="00C02ADC" w:rsidP="00C02ADC">
            <w:pPr>
              <w:pStyle w:val="ae"/>
              <w:tabs>
                <w:tab w:val="left" w:pos="318"/>
              </w:tabs>
              <w:ind w:left="0"/>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C02ADC" w:rsidRPr="00CB6C6B" w:rsidTr="00C82FDE">
        <w:trPr>
          <w:trHeight w:val="667"/>
        </w:trPr>
        <w:tc>
          <w:tcPr>
            <w:tcW w:w="0" w:type="auto"/>
          </w:tcPr>
          <w:p w:rsidR="00C02ADC" w:rsidRPr="00CB6C6B" w:rsidRDefault="00C02ADC" w:rsidP="00C02ADC">
            <w:pPr>
              <w:jc w:val="center"/>
              <w:rPr>
                <w:sz w:val="20"/>
                <w:szCs w:val="20"/>
              </w:rPr>
            </w:pPr>
            <w:r w:rsidRPr="00CB6C6B">
              <w:rPr>
                <w:sz w:val="20"/>
                <w:szCs w:val="20"/>
              </w:rPr>
              <w:t>27</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Благоустройство территории</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C02ADC" w:rsidRPr="00450BBC" w:rsidRDefault="00C02ADC" w:rsidP="00C02ADC">
            <w:pPr>
              <w:tabs>
                <w:tab w:val="left" w:pos="318"/>
              </w:tabs>
              <w:jc w:val="both"/>
              <w:rPr>
                <w:sz w:val="20"/>
                <w:szCs w:val="20"/>
              </w:rPr>
            </w:pPr>
            <w:r w:rsidRPr="00B21FCA">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C02ADC" w:rsidRPr="00CB6C6B" w:rsidTr="00C82FDE">
        <w:trPr>
          <w:trHeight w:val="1046"/>
        </w:trPr>
        <w:tc>
          <w:tcPr>
            <w:tcW w:w="0" w:type="auto"/>
          </w:tcPr>
          <w:p w:rsidR="00C02ADC" w:rsidRPr="00CB6C6B" w:rsidRDefault="00C02ADC" w:rsidP="00C02ADC">
            <w:pPr>
              <w:jc w:val="center"/>
              <w:rPr>
                <w:sz w:val="20"/>
                <w:szCs w:val="20"/>
              </w:rPr>
            </w:pPr>
            <w:r w:rsidRPr="00CB6C6B">
              <w:rPr>
                <w:sz w:val="20"/>
                <w:szCs w:val="20"/>
              </w:rPr>
              <w:t>28</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Хранение автотранспорта</w:t>
            </w:r>
          </w:p>
        </w:tc>
        <w:tc>
          <w:tcPr>
            <w:tcW w:w="0" w:type="auto"/>
          </w:tcPr>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Минимальный размер - 25 кв. м.</w:t>
            </w:r>
          </w:p>
          <w:p w:rsidR="00C02ADC" w:rsidRPr="002E03F4" w:rsidRDefault="00C02ADC" w:rsidP="00C02ADC">
            <w:pPr>
              <w:autoSpaceDE w:val="0"/>
              <w:autoSpaceDN w:val="0"/>
              <w:adjustRightInd w:val="0"/>
              <w:jc w:val="both"/>
              <w:rPr>
                <w:sz w:val="20"/>
                <w:szCs w:val="20"/>
                <w:lang w:eastAsia="en-US"/>
              </w:rPr>
            </w:pPr>
            <w:r w:rsidRPr="002E03F4">
              <w:rPr>
                <w:sz w:val="20"/>
                <w:szCs w:val="20"/>
                <w:lang w:eastAsia="en-US"/>
              </w:rPr>
              <w:t>Максимальный размер - 60 кв. м.</w:t>
            </w:r>
          </w:p>
        </w:tc>
        <w:tc>
          <w:tcPr>
            <w:tcW w:w="0" w:type="auto"/>
          </w:tcPr>
          <w:p w:rsidR="00C02ADC" w:rsidRPr="00B21FCA" w:rsidRDefault="00C02ADC" w:rsidP="00C02ADC">
            <w:pPr>
              <w:tabs>
                <w:tab w:val="left" w:pos="318"/>
              </w:tabs>
              <w:jc w:val="both"/>
              <w:rPr>
                <w:sz w:val="20"/>
                <w:szCs w:val="20"/>
              </w:rPr>
            </w:pPr>
            <w:r w:rsidRPr="00B21FCA">
              <w:rPr>
                <w:sz w:val="20"/>
                <w:szCs w:val="20"/>
              </w:rPr>
              <w:t>Минимальные отступы зданий, строений, сооружений:</w:t>
            </w:r>
          </w:p>
          <w:p w:rsidR="00C02ADC" w:rsidRPr="00B21FCA" w:rsidRDefault="00C02ADC" w:rsidP="00C02ADC">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B21FCA" w:rsidRDefault="00C02ADC" w:rsidP="00C02ADC">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B21FCA" w:rsidRDefault="00C02ADC" w:rsidP="00C02ADC">
            <w:pPr>
              <w:jc w:val="both"/>
              <w:rPr>
                <w:sz w:val="20"/>
                <w:szCs w:val="20"/>
              </w:rPr>
            </w:pPr>
            <w:r w:rsidRPr="00B21FCA">
              <w:rPr>
                <w:sz w:val="20"/>
                <w:szCs w:val="20"/>
              </w:rPr>
              <w:t>- до границ земельного участка – 3 м.</w:t>
            </w:r>
          </w:p>
          <w:p w:rsidR="00C02ADC" w:rsidRPr="00450BBC" w:rsidRDefault="00C02ADC" w:rsidP="00C02ADC">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02ADC" w:rsidRPr="00CB6C6B" w:rsidTr="00C82FDE">
        <w:trPr>
          <w:trHeight w:val="1046"/>
        </w:trPr>
        <w:tc>
          <w:tcPr>
            <w:tcW w:w="0" w:type="auto"/>
          </w:tcPr>
          <w:p w:rsidR="00C02ADC" w:rsidRPr="00CB6C6B" w:rsidRDefault="00C02ADC" w:rsidP="00C02ADC">
            <w:pPr>
              <w:jc w:val="center"/>
              <w:rPr>
                <w:sz w:val="20"/>
                <w:szCs w:val="20"/>
              </w:rPr>
            </w:pPr>
            <w:r w:rsidRPr="00CB6C6B">
              <w:rPr>
                <w:sz w:val="20"/>
                <w:szCs w:val="20"/>
              </w:rPr>
              <w:t>29</w:t>
            </w:r>
          </w:p>
        </w:tc>
        <w:tc>
          <w:tcPr>
            <w:tcW w:w="0" w:type="auto"/>
          </w:tcPr>
          <w:p w:rsidR="00C02ADC" w:rsidRPr="00450BBC" w:rsidRDefault="00C02ADC" w:rsidP="00C02ADC">
            <w:pPr>
              <w:autoSpaceDE w:val="0"/>
              <w:autoSpaceDN w:val="0"/>
              <w:adjustRightInd w:val="0"/>
              <w:jc w:val="both"/>
              <w:rPr>
                <w:sz w:val="20"/>
                <w:szCs w:val="20"/>
                <w:lang w:eastAsia="en-US"/>
              </w:rPr>
            </w:pPr>
            <w:r w:rsidRPr="00450BBC">
              <w:rPr>
                <w:sz w:val="20"/>
                <w:szCs w:val="20"/>
                <w:lang w:eastAsia="en-US"/>
              </w:rPr>
              <w:t>Проведение научных исследований</w:t>
            </w:r>
          </w:p>
        </w:tc>
        <w:tc>
          <w:tcPr>
            <w:tcW w:w="0" w:type="auto"/>
          </w:tcPr>
          <w:p w:rsidR="00C02ADC" w:rsidRPr="00450BBC" w:rsidRDefault="00C02ADC" w:rsidP="00C02ADC">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C02ADC" w:rsidRPr="00B21FCA" w:rsidRDefault="00C02ADC" w:rsidP="00C02ADC">
            <w:pPr>
              <w:jc w:val="both"/>
              <w:rPr>
                <w:sz w:val="20"/>
                <w:szCs w:val="20"/>
              </w:rPr>
            </w:pPr>
            <w:r w:rsidRPr="00B21FCA">
              <w:rPr>
                <w:sz w:val="20"/>
                <w:szCs w:val="20"/>
              </w:rPr>
              <w:t>Минимальные отступы зданий, строений, сооружений:</w:t>
            </w:r>
          </w:p>
          <w:p w:rsidR="00C02ADC" w:rsidRPr="00B21FCA" w:rsidRDefault="00C02ADC" w:rsidP="00C02ADC">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02ADC" w:rsidRPr="00B21FCA" w:rsidRDefault="00C02ADC" w:rsidP="00C02ADC">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02ADC" w:rsidRPr="00B21FCA" w:rsidRDefault="00C02ADC" w:rsidP="00C02ADC">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02ADC" w:rsidRPr="00B21FCA" w:rsidRDefault="00C02ADC" w:rsidP="00C02ADC">
            <w:pPr>
              <w:jc w:val="both"/>
              <w:rPr>
                <w:sz w:val="20"/>
                <w:szCs w:val="20"/>
              </w:rPr>
            </w:pPr>
            <w:r w:rsidRPr="00B21FCA">
              <w:rPr>
                <w:sz w:val="20"/>
                <w:szCs w:val="20"/>
              </w:rPr>
              <w:t>- до границ земельного участка – 3 м.</w:t>
            </w:r>
          </w:p>
          <w:p w:rsidR="00C02ADC" w:rsidRPr="00450BBC" w:rsidRDefault="00C02ADC" w:rsidP="00C02ADC">
            <w:pPr>
              <w:jc w:val="both"/>
              <w:rPr>
                <w:sz w:val="20"/>
                <w:szCs w:val="20"/>
              </w:rPr>
            </w:pPr>
            <w:r w:rsidRPr="00450BBC">
              <w:rPr>
                <w:sz w:val="20"/>
                <w:szCs w:val="20"/>
              </w:rPr>
              <w:t>Предельная высота – 16 м.</w:t>
            </w:r>
          </w:p>
          <w:p w:rsidR="00C02ADC" w:rsidRPr="00450BBC" w:rsidRDefault="00C02ADC" w:rsidP="00C02ADC">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02ADC" w:rsidRPr="00450BBC" w:rsidRDefault="00C02ADC" w:rsidP="00C02ADC">
            <w:pPr>
              <w:jc w:val="both"/>
              <w:rPr>
                <w:sz w:val="20"/>
                <w:szCs w:val="20"/>
              </w:rPr>
            </w:pPr>
            <w:r w:rsidRPr="00450BBC">
              <w:rPr>
                <w:sz w:val="20"/>
                <w:szCs w:val="20"/>
              </w:rPr>
              <w:t>Минимальный процент озеленения участка – 30 %</w:t>
            </w:r>
          </w:p>
        </w:tc>
      </w:tr>
    </w:tbl>
    <w:p w:rsidR="002E171A" w:rsidRPr="00CB6C6B" w:rsidRDefault="002E171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2E171A" w:rsidRPr="00C02ADC" w:rsidRDefault="002E171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Расстояния между объектами капитального строительства определяются исходя из требований противопожарной безопасности, инсоляции и санитарной </w:t>
      </w:r>
      <w:r w:rsidRPr="00C02ADC">
        <w:rPr>
          <w:sz w:val="28"/>
          <w:szCs w:val="28"/>
        </w:rPr>
        <w:t>защиты в соответствии с действующими нормами и правилами.</w:t>
      </w:r>
    </w:p>
    <w:p w:rsidR="00C02ADC" w:rsidRPr="00C02ADC" w:rsidRDefault="00C02ADC" w:rsidP="00C02ADC">
      <w:pPr>
        <w:pStyle w:val="ae"/>
        <w:numPr>
          <w:ilvl w:val="0"/>
          <w:numId w:val="69"/>
        </w:numPr>
        <w:tabs>
          <w:tab w:val="left" w:pos="1276"/>
        </w:tabs>
        <w:autoSpaceDE w:val="0"/>
        <w:autoSpaceDN w:val="0"/>
        <w:adjustRightInd w:val="0"/>
        <w:jc w:val="both"/>
        <w:rPr>
          <w:sz w:val="28"/>
          <w:szCs w:val="28"/>
        </w:rPr>
      </w:pPr>
      <w:r w:rsidRPr="00C02ADC">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2E171A" w:rsidRPr="00CB6C6B" w:rsidRDefault="002E171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Парковки, необходимые для обслуживания объектов, размещаются в границах отведенного земельного участка.</w:t>
      </w:r>
    </w:p>
    <w:p w:rsidR="002E171A" w:rsidRPr="00CB6C6B" w:rsidRDefault="002E171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2E171A" w:rsidRDefault="002E171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02ADC" w:rsidRPr="00C02ADC" w:rsidRDefault="00C02ADC" w:rsidP="00C02ADC">
      <w:pPr>
        <w:pStyle w:val="ae"/>
        <w:numPr>
          <w:ilvl w:val="0"/>
          <w:numId w:val="69"/>
        </w:numPr>
        <w:jc w:val="both"/>
        <w:rPr>
          <w:sz w:val="28"/>
          <w:szCs w:val="28"/>
        </w:rPr>
      </w:pPr>
      <w:r w:rsidRPr="00B21FCA">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60462" w:rsidRPr="00CB6C6B" w:rsidRDefault="00C60462" w:rsidP="00C60462">
      <w:pPr>
        <w:pStyle w:val="3"/>
        <w:jc w:val="center"/>
        <w:rPr>
          <w:rFonts w:ascii="Times New Roman" w:hAnsi="Times New Roman"/>
          <w:color w:val="auto"/>
          <w:sz w:val="28"/>
          <w:szCs w:val="28"/>
        </w:rPr>
      </w:pPr>
      <w:bookmarkStart w:id="127" w:name="_Toc23190909"/>
      <w:r w:rsidRPr="00CB6C6B">
        <w:rPr>
          <w:rFonts w:ascii="Times New Roman" w:hAnsi="Times New Roman"/>
          <w:color w:val="auto"/>
          <w:sz w:val="28"/>
          <w:szCs w:val="28"/>
        </w:rPr>
        <w:t>1.</w:t>
      </w:r>
      <w:r w:rsidR="002E171A" w:rsidRPr="00CB6C6B">
        <w:rPr>
          <w:rFonts w:ascii="Times New Roman" w:hAnsi="Times New Roman"/>
          <w:color w:val="auto"/>
          <w:sz w:val="28"/>
          <w:szCs w:val="28"/>
        </w:rPr>
        <w:t>1</w:t>
      </w:r>
      <w:r w:rsidRPr="00CB6C6B">
        <w:rPr>
          <w:rFonts w:ascii="Times New Roman" w:hAnsi="Times New Roman"/>
          <w:color w:val="auto"/>
          <w:sz w:val="28"/>
          <w:szCs w:val="28"/>
        </w:rPr>
        <w:t>.</w:t>
      </w:r>
      <w:r w:rsidR="00B338F4" w:rsidRPr="00CB6C6B">
        <w:rPr>
          <w:rFonts w:ascii="Times New Roman" w:hAnsi="Times New Roman"/>
          <w:color w:val="auto"/>
          <w:sz w:val="28"/>
          <w:szCs w:val="28"/>
        </w:rPr>
        <w:t>3</w:t>
      </w:r>
      <w:r w:rsidRPr="00CB6C6B">
        <w:rPr>
          <w:rFonts w:ascii="Times New Roman" w:hAnsi="Times New Roman"/>
          <w:color w:val="auto"/>
          <w:sz w:val="28"/>
          <w:szCs w:val="28"/>
        </w:rPr>
        <w:t>. Зона застройки среднеэтажными жилыми домами (Ж3)</w:t>
      </w:r>
      <w:bookmarkEnd w:id="127"/>
    </w:p>
    <w:p w:rsidR="00C60462" w:rsidRPr="00CB6C6B" w:rsidRDefault="00C60462" w:rsidP="00C60462"/>
    <w:p w:rsidR="00C60462" w:rsidRPr="00CB6C6B" w:rsidRDefault="00C60462" w:rsidP="00414C1B">
      <w:pPr>
        <w:pStyle w:val="ae"/>
        <w:numPr>
          <w:ilvl w:val="0"/>
          <w:numId w:val="69"/>
        </w:numPr>
        <w:tabs>
          <w:tab w:val="left" w:pos="1276"/>
        </w:tabs>
        <w:autoSpaceDE w:val="0"/>
        <w:autoSpaceDN w:val="0"/>
        <w:adjustRightInd w:val="0"/>
        <w:jc w:val="both"/>
        <w:rPr>
          <w:sz w:val="28"/>
          <w:szCs w:val="28"/>
        </w:rPr>
      </w:pPr>
      <w:r w:rsidRPr="00CB6C6B">
        <w:rPr>
          <w:bCs/>
          <w:sz w:val="28"/>
          <w:szCs w:val="28"/>
          <w:lang w:eastAsia="en-US"/>
        </w:rPr>
        <w:t>Зона застройки среднеэтажными жилыми домами установлена для</w:t>
      </w:r>
      <w:r w:rsidRPr="00CB6C6B">
        <w:rPr>
          <w:sz w:val="28"/>
          <w:szCs w:val="28"/>
        </w:rPr>
        <w:t xml:space="preserve"> обеспечения правовых условий строительства, реконструкции и эксплуатации преимущественно среднеэтажных (от 5 до 8 надземных этажей) многоквартирных домов, а также сопутствующей инфраструктуры и объектов обслуживания населения преимущественно местного значения, коммунально-бытового назначения,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60462" w:rsidRPr="00CB6C6B" w:rsidRDefault="00C60462" w:rsidP="00C60462">
      <w:pPr>
        <w:pStyle w:val="ae"/>
        <w:autoSpaceDE w:val="0"/>
        <w:autoSpaceDN w:val="0"/>
        <w:adjustRightInd w:val="0"/>
        <w:ind w:left="0" w:firstLine="709"/>
        <w:jc w:val="both"/>
        <w:rPr>
          <w:b/>
          <w:sz w:val="20"/>
          <w:szCs w:val="20"/>
        </w:rPr>
      </w:pPr>
    </w:p>
    <w:p w:rsidR="00C60462" w:rsidRPr="00CB6C6B" w:rsidRDefault="00C60462" w:rsidP="00C60462">
      <w:pPr>
        <w:pStyle w:val="ae"/>
        <w:autoSpaceDE w:val="0"/>
        <w:autoSpaceDN w:val="0"/>
        <w:adjustRightInd w:val="0"/>
        <w:ind w:left="0" w:firstLine="709"/>
        <w:jc w:val="both"/>
        <w:rPr>
          <w:b/>
          <w:sz w:val="28"/>
          <w:szCs w:val="28"/>
        </w:rPr>
      </w:pPr>
      <w:r w:rsidRPr="00CB6C6B">
        <w:rPr>
          <w:b/>
          <w:sz w:val="28"/>
          <w:szCs w:val="28"/>
        </w:rPr>
        <w:t>Перечень основных видов разрешенного использования объектов капитального строительства и земельных участков</w:t>
      </w:r>
    </w:p>
    <w:p w:rsidR="00C60462" w:rsidRPr="00CB6C6B" w:rsidRDefault="00C60462" w:rsidP="00C60462">
      <w:pPr>
        <w:autoSpaceDE w:val="0"/>
        <w:autoSpaceDN w:val="0"/>
        <w:adjustRightInd w:val="0"/>
        <w:ind w:left="709"/>
        <w:jc w:val="right"/>
        <w:rPr>
          <w:sz w:val="28"/>
          <w:szCs w:val="28"/>
          <w:lang w:eastAsia="en-US"/>
        </w:rPr>
      </w:pPr>
    </w:p>
    <w:p w:rsidR="00C60462" w:rsidRPr="00CB6C6B" w:rsidRDefault="00C60462"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11</w:t>
      </w:r>
      <w:r w:rsidR="00A56195" w:rsidRPr="00CB6C6B">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2E171A" w:rsidRPr="00CB6C6B" w:rsidTr="0074573D">
        <w:trPr>
          <w:tblHeader/>
        </w:trPr>
        <w:tc>
          <w:tcPr>
            <w:tcW w:w="302" w:type="pct"/>
            <w:vMerge w:val="restart"/>
            <w:vAlign w:val="center"/>
          </w:tcPr>
          <w:p w:rsidR="002E171A" w:rsidRPr="00CB6C6B" w:rsidRDefault="002E171A" w:rsidP="00356DE7">
            <w:pPr>
              <w:jc w:val="center"/>
              <w:rPr>
                <w:sz w:val="20"/>
                <w:szCs w:val="20"/>
              </w:rPr>
            </w:pPr>
            <w:r w:rsidRPr="00CB6C6B">
              <w:rPr>
                <w:sz w:val="20"/>
                <w:szCs w:val="20"/>
              </w:rPr>
              <w:t>№ п/п</w:t>
            </w:r>
          </w:p>
        </w:tc>
        <w:tc>
          <w:tcPr>
            <w:tcW w:w="2274" w:type="pct"/>
            <w:gridSpan w:val="2"/>
            <w:vAlign w:val="center"/>
          </w:tcPr>
          <w:p w:rsidR="002E171A" w:rsidRPr="00CB6C6B" w:rsidRDefault="002E171A"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2E171A" w:rsidRPr="00CB6C6B" w:rsidRDefault="002E171A"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E171A" w:rsidRPr="00CB6C6B" w:rsidTr="0074573D">
        <w:trPr>
          <w:tblHeader/>
        </w:trPr>
        <w:tc>
          <w:tcPr>
            <w:tcW w:w="302" w:type="pct"/>
            <w:vMerge/>
          </w:tcPr>
          <w:p w:rsidR="002E171A" w:rsidRPr="00CB6C6B" w:rsidRDefault="002E171A" w:rsidP="00356DE7">
            <w:pPr>
              <w:rPr>
                <w:sz w:val="20"/>
                <w:szCs w:val="20"/>
              </w:rPr>
            </w:pPr>
          </w:p>
        </w:tc>
        <w:tc>
          <w:tcPr>
            <w:tcW w:w="382" w:type="pct"/>
            <w:vAlign w:val="center"/>
          </w:tcPr>
          <w:p w:rsidR="002E171A" w:rsidRPr="00CB6C6B" w:rsidRDefault="002E171A" w:rsidP="00356DE7">
            <w:pPr>
              <w:jc w:val="center"/>
              <w:rPr>
                <w:sz w:val="20"/>
                <w:szCs w:val="20"/>
              </w:rPr>
            </w:pPr>
            <w:r w:rsidRPr="00CB6C6B">
              <w:rPr>
                <w:sz w:val="20"/>
                <w:szCs w:val="20"/>
              </w:rPr>
              <w:t>Код</w:t>
            </w:r>
          </w:p>
        </w:tc>
        <w:tc>
          <w:tcPr>
            <w:tcW w:w="1892" w:type="pct"/>
            <w:vAlign w:val="center"/>
          </w:tcPr>
          <w:p w:rsidR="002E171A" w:rsidRPr="00CB6C6B" w:rsidRDefault="002E171A" w:rsidP="00356DE7">
            <w:pPr>
              <w:jc w:val="center"/>
              <w:rPr>
                <w:sz w:val="20"/>
                <w:szCs w:val="20"/>
              </w:rPr>
            </w:pPr>
            <w:r w:rsidRPr="00CB6C6B">
              <w:rPr>
                <w:sz w:val="20"/>
                <w:szCs w:val="20"/>
              </w:rPr>
              <w:t>Наименование</w:t>
            </w:r>
          </w:p>
        </w:tc>
        <w:tc>
          <w:tcPr>
            <w:tcW w:w="2424" w:type="pct"/>
            <w:vMerge/>
          </w:tcPr>
          <w:p w:rsidR="002E171A" w:rsidRPr="00CB6C6B" w:rsidRDefault="002E171A" w:rsidP="00356DE7">
            <w:pPr>
              <w:rPr>
                <w:sz w:val="20"/>
                <w:szCs w:val="20"/>
              </w:rPr>
            </w:pP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w:t>
            </w:r>
          </w:p>
        </w:tc>
        <w:tc>
          <w:tcPr>
            <w:tcW w:w="382" w:type="pct"/>
          </w:tcPr>
          <w:p w:rsidR="002E171A" w:rsidRPr="00CB6C6B" w:rsidRDefault="002E171A" w:rsidP="00356DE7">
            <w:pPr>
              <w:jc w:val="both"/>
              <w:rPr>
                <w:sz w:val="20"/>
                <w:szCs w:val="20"/>
              </w:rPr>
            </w:pPr>
            <w:r w:rsidRPr="00CB6C6B">
              <w:rPr>
                <w:sz w:val="20"/>
                <w:szCs w:val="20"/>
              </w:rPr>
              <w:t>2.5</w:t>
            </w:r>
          </w:p>
        </w:tc>
        <w:tc>
          <w:tcPr>
            <w:tcW w:w="1892" w:type="pct"/>
          </w:tcPr>
          <w:p w:rsidR="002E171A" w:rsidRPr="00CB6C6B" w:rsidRDefault="002E171A" w:rsidP="00356DE7">
            <w:pPr>
              <w:autoSpaceDE w:val="0"/>
              <w:autoSpaceDN w:val="0"/>
              <w:adjustRightInd w:val="0"/>
              <w:rPr>
                <w:sz w:val="20"/>
                <w:szCs w:val="20"/>
                <w:lang w:eastAsia="en-US"/>
              </w:rPr>
            </w:pPr>
            <w:r w:rsidRPr="00CB6C6B">
              <w:rPr>
                <w:sz w:val="20"/>
                <w:szCs w:val="20"/>
                <w:lang w:eastAsia="en-US"/>
              </w:rPr>
              <w:t>Среднеэтажная жилая застройка</w:t>
            </w:r>
          </w:p>
          <w:p w:rsidR="002E171A" w:rsidRPr="00CB6C6B" w:rsidRDefault="002E171A" w:rsidP="00356DE7">
            <w:pPr>
              <w:autoSpaceDE w:val="0"/>
              <w:autoSpaceDN w:val="0"/>
              <w:adjustRightInd w:val="0"/>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многоквартирных домов этажностью не выше восьми этажей;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и озеленение;</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подземных гаражей и автостоянок;</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2</w:t>
            </w:r>
          </w:p>
        </w:tc>
        <w:tc>
          <w:tcPr>
            <w:tcW w:w="382" w:type="pct"/>
          </w:tcPr>
          <w:p w:rsidR="002E171A" w:rsidRPr="00CB6C6B" w:rsidRDefault="002E171A" w:rsidP="00356DE7">
            <w:pPr>
              <w:jc w:val="both"/>
              <w:rPr>
                <w:sz w:val="20"/>
                <w:szCs w:val="20"/>
              </w:rPr>
            </w:pPr>
            <w:r w:rsidRPr="00CB6C6B">
              <w:rPr>
                <w:sz w:val="20"/>
                <w:szCs w:val="20"/>
              </w:rPr>
              <w:t>2.3</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Блокированная жилая застройка</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декоративных и плодовых деревьев, овощных и ягодных культур;</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индивидуальных гаражей и иных вспомогательных сооружений;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3</w:t>
            </w:r>
          </w:p>
        </w:tc>
        <w:tc>
          <w:tcPr>
            <w:tcW w:w="382" w:type="pct"/>
          </w:tcPr>
          <w:p w:rsidR="002E171A" w:rsidRPr="00CB6C6B" w:rsidRDefault="002E171A" w:rsidP="00356DE7">
            <w:pPr>
              <w:jc w:val="both"/>
              <w:rPr>
                <w:sz w:val="20"/>
                <w:szCs w:val="20"/>
              </w:rPr>
            </w:pPr>
            <w:r w:rsidRPr="00CB6C6B">
              <w:rPr>
                <w:sz w:val="20"/>
                <w:szCs w:val="20"/>
              </w:rPr>
              <w:t>3.1.1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4</w:t>
            </w:r>
          </w:p>
        </w:tc>
        <w:tc>
          <w:tcPr>
            <w:tcW w:w="382" w:type="pct"/>
          </w:tcPr>
          <w:p w:rsidR="002E171A" w:rsidRPr="00CB6C6B" w:rsidRDefault="002E171A" w:rsidP="00356DE7">
            <w:pPr>
              <w:jc w:val="both"/>
              <w:rPr>
                <w:sz w:val="20"/>
                <w:szCs w:val="20"/>
              </w:rPr>
            </w:pPr>
            <w:r w:rsidRPr="00CB6C6B">
              <w:rPr>
                <w:sz w:val="20"/>
                <w:szCs w:val="20"/>
              </w:rPr>
              <w:t>3.1.2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5</w:t>
            </w:r>
          </w:p>
        </w:tc>
        <w:tc>
          <w:tcPr>
            <w:tcW w:w="382" w:type="pct"/>
          </w:tcPr>
          <w:p w:rsidR="002E171A" w:rsidRPr="00CB6C6B" w:rsidRDefault="002E171A" w:rsidP="00356DE7">
            <w:pPr>
              <w:jc w:val="both"/>
              <w:rPr>
                <w:sz w:val="20"/>
                <w:szCs w:val="20"/>
              </w:rPr>
            </w:pPr>
            <w:r w:rsidRPr="00CB6C6B">
              <w:rPr>
                <w:sz w:val="20"/>
                <w:szCs w:val="20"/>
              </w:rPr>
              <w:t>3.2.2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социальной помощи населению</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некоммерческих фондов, благотворительных организаций, клубов по интересам</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6</w:t>
            </w:r>
          </w:p>
        </w:tc>
        <w:tc>
          <w:tcPr>
            <w:tcW w:w="382" w:type="pct"/>
          </w:tcPr>
          <w:p w:rsidR="002E171A" w:rsidRPr="00CB6C6B" w:rsidRDefault="002E171A" w:rsidP="00356DE7">
            <w:pPr>
              <w:jc w:val="both"/>
              <w:rPr>
                <w:sz w:val="20"/>
                <w:szCs w:val="20"/>
              </w:rPr>
            </w:pPr>
            <w:r w:rsidRPr="00CB6C6B">
              <w:rPr>
                <w:sz w:val="20"/>
                <w:szCs w:val="20"/>
              </w:rPr>
              <w:t>3.2.3</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услуг связи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7</w:t>
            </w:r>
          </w:p>
        </w:tc>
        <w:tc>
          <w:tcPr>
            <w:tcW w:w="382" w:type="pct"/>
          </w:tcPr>
          <w:p w:rsidR="002E171A" w:rsidRPr="00CB6C6B" w:rsidRDefault="002E171A" w:rsidP="00356DE7">
            <w:pPr>
              <w:jc w:val="both"/>
              <w:rPr>
                <w:sz w:val="20"/>
                <w:szCs w:val="20"/>
              </w:rPr>
            </w:pPr>
            <w:r w:rsidRPr="00CB6C6B">
              <w:rPr>
                <w:sz w:val="20"/>
                <w:szCs w:val="20"/>
              </w:rPr>
              <w:t>3.3</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Бытовое обслуживание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8</w:t>
            </w:r>
          </w:p>
        </w:tc>
        <w:tc>
          <w:tcPr>
            <w:tcW w:w="382" w:type="pct"/>
          </w:tcPr>
          <w:p w:rsidR="002E171A" w:rsidRPr="00CB6C6B" w:rsidRDefault="002E171A" w:rsidP="00356DE7">
            <w:pPr>
              <w:jc w:val="both"/>
              <w:rPr>
                <w:sz w:val="20"/>
                <w:szCs w:val="20"/>
              </w:rPr>
            </w:pPr>
            <w:r w:rsidRPr="00CB6C6B">
              <w:rPr>
                <w:sz w:val="20"/>
                <w:szCs w:val="20"/>
              </w:rPr>
              <w:t>3.4.1</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Амбулаторно-поликлиническое обслуживание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9</w:t>
            </w:r>
          </w:p>
        </w:tc>
        <w:tc>
          <w:tcPr>
            <w:tcW w:w="382" w:type="pct"/>
          </w:tcPr>
          <w:p w:rsidR="002E171A" w:rsidRPr="00CB6C6B" w:rsidRDefault="002E171A" w:rsidP="00356DE7">
            <w:pPr>
              <w:jc w:val="both"/>
              <w:rPr>
                <w:sz w:val="20"/>
                <w:szCs w:val="20"/>
              </w:rPr>
            </w:pPr>
            <w:r w:rsidRPr="00CB6C6B">
              <w:rPr>
                <w:sz w:val="20"/>
                <w:szCs w:val="20"/>
              </w:rPr>
              <w:t>3.5.1</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Дошкольное, начальное и среднее общее образование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2E171A" w:rsidRPr="00CB6C6B" w:rsidTr="00356DE7">
        <w:tblPrEx>
          <w:tblLook w:val="0080" w:firstRow="0" w:lastRow="0" w:firstColumn="1" w:lastColumn="0" w:noHBand="0" w:noVBand="0"/>
        </w:tblPrEx>
        <w:trPr>
          <w:trHeight w:val="1208"/>
        </w:trPr>
        <w:tc>
          <w:tcPr>
            <w:tcW w:w="302" w:type="pct"/>
          </w:tcPr>
          <w:p w:rsidR="002E171A" w:rsidRPr="00CB6C6B" w:rsidRDefault="002E171A" w:rsidP="00356DE7">
            <w:pPr>
              <w:jc w:val="center"/>
              <w:rPr>
                <w:sz w:val="20"/>
                <w:szCs w:val="20"/>
              </w:rPr>
            </w:pPr>
            <w:r w:rsidRPr="00CB6C6B">
              <w:rPr>
                <w:sz w:val="20"/>
                <w:szCs w:val="20"/>
              </w:rPr>
              <w:t>10</w:t>
            </w:r>
          </w:p>
        </w:tc>
        <w:tc>
          <w:tcPr>
            <w:tcW w:w="382" w:type="pct"/>
          </w:tcPr>
          <w:p w:rsidR="002E171A" w:rsidRPr="00CB6C6B" w:rsidRDefault="002E171A" w:rsidP="00356DE7">
            <w:pPr>
              <w:jc w:val="both"/>
              <w:rPr>
                <w:sz w:val="20"/>
                <w:szCs w:val="20"/>
              </w:rPr>
            </w:pPr>
            <w:r w:rsidRPr="00CB6C6B">
              <w:rPr>
                <w:sz w:val="20"/>
                <w:szCs w:val="20"/>
              </w:rPr>
              <w:t>3.6.1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11</w:t>
            </w:r>
          </w:p>
        </w:tc>
        <w:tc>
          <w:tcPr>
            <w:tcW w:w="382" w:type="pct"/>
          </w:tcPr>
          <w:p w:rsidR="002E171A" w:rsidRPr="00CB6C6B" w:rsidRDefault="002E171A" w:rsidP="00356DE7">
            <w:pPr>
              <w:jc w:val="both"/>
              <w:rPr>
                <w:sz w:val="20"/>
                <w:szCs w:val="20"/>
              </w:rPr>
            </w:pPr>
            <w:r w:rsidRPr="00CB6C6B">
              <w:rPr>
                <w:sz w:val="20"/>
                <w:szCs w:val="20"/>
              </w:rPr>
              <w:t>4.1</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Деловое управление</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12</w:t>
            </w:r>
          </w:p>
        </w:tc>
        <w:tc>
          <w:tcPr>
            <w:tcW w:w="382" w:type="pct"/>
          </w:tcPr>
          <w:p w:rsidR="002E171A" w:rsidRPr="00CB6C6B" w:rsidRDefault="002E171A" w:rsidP="00356DE7">
            <w:pPr>
              <w:jc w:val="both"/>
              <w:rPr>
                <w:sz w:val="20"/>
                <w:szCs w:val="20"/>
              </w:rPr>
            </w:pPr>
            <w:r w:rsidRPr="00CB6C6B">
              <w:rPr>
                <w:sz w:val="20"/>
                <w:szCs w:val="20"/>
              </w:rPr>
              <w:t>4.4</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Магазины</w:t>
            </w:r>
          </w:p>
        </w:tc>
        <w:tc>
          <w:tcPr>
            <w:tcW w:w="2424"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13</w:t>
            </w:r>
          </w:p>
        </w:tc>
        <w:tc>
          <w:tcPr>
            <w:tcW w:w="382" w:type="pct"/>
          </w:tcPr>
          <w:p w:rsidR="002E171A" w:rsidRPr="00CB6C6B" w:rsidRDefault="002E171A" w:rsidP="00356DE7">
            <w:pPr>
              <w:jc w:val="both"/>
              <w:rPr>
                <w:sz w:val="20"/>
                <w:szCs w:val="20"/>
              </w:rPr>
            </w:pPr>
            <w:r w:rsidRPr="00CB6C6B">
              <w:rPr>
                <w:sz w:val="20"/>
                <w:szCs w:val="20"/>
              </w:rPr>
              <w:t>4.5</w:t>
            </w:r>
          </w:p>
        </w:tc>
        <w:tc>
          <w:tcPr>
            <w:tcW w:w="1892"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Банковская и страховая деятельность</w:t>
            </w: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14</w:t>
            </w:r>
          </w:p>
        </w:tc>
        <w:tc>
          <w:tcPr>
            <w:tcW w:w="382" w:type="pct"/>
          </w:tcPr>
          <w:p w:rsidR="002E171A" w:rsidRPr="00CB6C6B" w:rsidRDefault="002E171A" w:rsidP="00356DE7">
            <w:pPr>
              <w:jc w:val="both"/>
              <w:rPr>
                <w:sz w:val="20"/>
                <w:szCs w:val="20"/>
              </w:rPr>
            </w:pPr>
            <w:r w:rsidRPr="00CB6C6B">
              <w:rPr>
                <w:sz w:val="20"/>
                <w:szCs w:val="20"/>
              </w:rPr>
              <w:t>5.1.2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15</w:t>
            </w:r>
          </w:p>
        </w:tc>
        <w:tc>
          <w:tcPr>
            <w:tcW w:w="382" w:type="pct"/>
          </w:tcPr>
          <w:p w:rsidR="002E171A" w:rsidRPr="00CB6C6B" w:rsidRDefault="002E171A" w:rsidP="00356DE7">
            <w:pPr>
              <w:jc w:val="both"/>
              <w:rPr>
                <w:sz w:val="20"/>
                <w:szCs w:val="20"/>
              </w:rPr>
            </w:pPr>
            <w:r w:rsidRPr="00CB6C6B">
              <w:rPr>
                <w:sz w:val="20"/>
                <w:szCs w:val="20"/>
              </w:rPr>
              <w:t>5.1.3</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16</w:t>
            </w:r>
          </w:p>
        </w:tc>
        <w:tc>
          <w:tcPr>
            <w:tcW w:w="382" w:type="pct"/>
          </w:tcPr>
          <w:p w:rsidR="002E171A" w:rsidRPr="00CB6C6B" w:rsidRDefault="002E171A" w:rsidP="00356DE7">
            <w:pPr>
              <w:jc w:val="both"/>
              <w:rPr>
                <w:sz w:val="20"/>
                <w:szCs w:val="20"/>
              </w:rPr>
            </w:pPr>
            <w:r w:rsidRPr="00CB6C6B">
              <w:rPr>
                <w:sz w:val="20"/>
                <w:szCs w:val="20"/>
              </w:rPr>
              <w:t>8.3</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внутреннего правопорядка</w:t>
            </w:r>
          </w:p>
          <w:p w:rsidR="002E171A" w:rsidRPr="00CB6C6B" w:rsidRDefault="002E171A" w:rsidP="00356DE7">
            <w:pPr>
              <w:autoSpaceDE w:val="0"/>
              <w:autoSpaceDN w:val="0"/>
              <w:adjustRightInd w:val="0"/>
              <w:jc w:val="both"/>
              <w:rPr>
                <w:rFonts w:eastAsiaTheme="minorHAnsi"/>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17</w:t>
            </w:r>
          </w:p>
        </w:tc>
        <w:tc>
          <w:tcPr>
            <w:tcW w:w="382" w:type="pct"/>
          </w:tcPr>
          <w:p w:rsidR="002E171A" w:rsidRPr="00CB6C6B" w:rsidRDefault="002E171A" w:rsidP="00356DE7">
            <w:pPr>
              <w:jc w:val="both"/>
              <w:rPr>
                <w:sz w:val="20"/>
                <w:szCs w:val="20"/>
              </w:rPr>
            </w:pPr>
            <w:r w:rsidRPr="00CB6C6B">
              <w:rPr>
                <w:sz w:val="20"/>
                <w:szCs w:val="20"/>
              </w:rPr>
              <w:t>12.0.1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18</w:t>
            </w:r>
          </w:p>
        </w:tc>
        <w:tc>
          <w:tcPr>
            <w:tcW w:w="382" w:type="pct"/>
          </w:tcPr>
          <w:p w:rsidR="002E171A" w:rsidRPr="00CB6C6B" w:rsidRDefault="002E171A" w:rsidP="00356DE7">
            <w:pPr>
              <w:jc w:val="both"/>
              <w:rPr>
                <w:sz w:val="20"/>
                <w:szCs w:val="20"/>
              </w:rPr>
            </w:pPr>
            <w:r w:rsidRPr="00CB6C6B">
              <w:rPr>
                <w:sz w:val="20"/>
                <w:szCs w:val="20"/>
              </w:rPr>
              <w:t>12.0.2</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2E171A" w:rsidRPr="00CB6C6B" w:rsidRDefault="002E171A" w:rsidP="00356DE7">
            <w:pPr>
              <w:autoSpaceDE w:val="0"/>
              <w:autoSpaceDN w:val="0"/>
              <w:adjustRightInd w:val="0"/>
              <w:jc w:val="both"/>
              <w:rPr>
                <w:sz w:val="20"/>
                <w:szCs w:val="20"/>
                <w:lang w:eastAsia="en-US"/>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E171A" w:rsidRPr="00CB6C6B" w:rsidTr="00356DE7">
        <w:tblPrEx>
          <w:tblLook w:val="0080" w:firstRow="0" w:lastRow="0" w:firstColumn="1" w:lastColumn="0" w:noHBand="0" w:noVBand="0"/>
        </w:tblPrEx>
        <w:tc>
          <w:tcPr>
            <w:tcW w:w="302" w:type="pct"/>
          </w:tcPr>
          <w:p w:rsidR="002E171A" w:rsidRPr="00CB6C6B" w:rsidRDefault="002E171A" w:rsidP="00356DE7">
            <w:pPr>
              <w:jc w:val="center"/>
              <w:rPr>
                <w:sz w:val="20"/>
                <w:szCs w:val="20"/>
              </w:rPr>
            </w:pPr>
            <w:r w:rsidRPr="00CB6C6B">
              <w:rPr>
                <w:sz w:val="20"/>
                <w:szCs w:val="20"/>
              </w:rPr>
              <w:t>19</w:t>
            </w:r>
          </w:p>
        </w:tc>
        <w:tc>
          <w:tcPr>
            <w:tcW w:w="382" w:type="pct"/>
          </w:tcPr>
          <w:p w:rsidR="002E171A" w:rsidRPr="00CB6C6B" w:rsidRDefault="002E171A" w:rsidP="00356DE7">
            <w:pPr>
              <w:jc w:val="both"/>
              <w:rPr>
                <w:sz w:val="20"/>
                <w:szCs w:val="20"/>
              </w:rPr>
            </w:pPr>
            <w:r w:rsidRPr="00CB6C6B">
              <w:rPr>
                <w:sz w:val="20"/>
                <w:szCs w:val="20"/>
              </w:rPr>
              <w:t>2.7.1</w:t>
            </w:r>
          </w:p>
        </w:tc>
        <w:tc>
          <w:tcPr>
            <w:tcW w:w="1892"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Хранение автотранспорта</w:t>
            </w:r>
          </w:p>
          <w:p w:rsidR="002E171A" w:rsidRPr="00CB6C6B" w:rsidRDefault="002E171A" w:rsidP="00356DE7">
            <w:pPr>
              <w:autoSpaceDE w:val="0"/>
              <w:autoSpaceDN w:val="0"/>
              <w:adjustRightInd w:val="0"/>
              <w:jc w:val="both"/>
              <w:rPr>
                <w:rFonts w:eastAsia="Calibri"/>
                <w:sz w:val="20"/>
                <w:szCs w:val="20"/>
              </w:rPr>
            </w:pPr>
          </w:p>
        </w:tc>
        <w:tc>
          <w:tcPr>
            <w:tcW w:w="2424"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60462" w:rsidRPr="00CB6C6B" w:rsidRDefault="00C60462" w:rsidP="00C60462">
      <w:pPr>
        <w:pStyle w:val="ae"/>
        <w:autoSpaceDE w:val="0"/>
        <w:autoSpaceDN w:val="0"/>
        <w:adjustRightInd w:val="0"/>
        <w:spacing w:before="200"/>
        <w:ind w:left="0" w:firstLine="709"/>
        <w:jc w:val="both"/>
        <w:rPr>
          <w:b/>
          <w:sz w:val="28"/>
          <w:szCs w:val="28"/>
        </w:rPr>
      </w:pPr>
      <w:r w:rsidRPr="00CB6C6B">
        <w:rPr>
          <w:b/>
          <w:sz w:val="28"/>
          <w:szCs w:val="28"/>
        </w:rPr>
        <w:t>Перечень вспомогательных видов разрешенного использования объектов капитального строительства и земельных участков</w:t>
      </w:r>
    </w:p>
    <w:p w:rsidR="00C60462" w:rsidRPr="00CB6C6B" w:rsidRDefault="00C60462" w:rsidP="00C60462">
      <w:pPr>
        <w:pStyle w:val="ae"/>
        <w:autoSpaceDE w:val="0"/>
        <w:autoSpaceDN w:val="0"/>
        <w:adjustRightInd w:val="0"/>
        <w:jc w:val="both"/>
        <w:rPr>
          <w:sz w:val="28"/>
          <w:szCs w:val="28"/>
        </w:rPr>
      </w:pPr>
    </w:p>
    <w:p w:rsidR="00C60462" w:rsidRPr="00CB6C6B" w:rsidRDefault="00C60462"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12</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60462" w:rsidRPr="00CB6C6B" w:rsidTr="00C60462">
        <w:tc>
          <w:tcPr>
            <w:tcW w:w="304" w:type="pct"/>
            <w:vMerge w:val="restart"/>
            <w:vAlign w:val="center"/>
          </w:tcPr>
          <w:p w:rsidR="00C60462" w:rsidRPr="00CB6C6B" w:rsidRDefault="00C60462" w:rsidP="00C60462">
            <w:pPr>
              <w:jc w:val="center"/>
              <w:rPr>
                <w:sz w:val="20"/>
                <w:szCs w:val="20"/>
              </w:rPr>
            </w:pPr>
            <w:r w:rsidRPr="00CB6C6B">
              <w:rPr>
                <w:sz w:val="20"/>
                <w:szCs w:val="20"/>
              </w:rPr>
              <w:t>№ п/п</w:t>
            </w:r>
          </w:p>
        </w:tc>
        <w:tc>
          <w:tcPr>
            <w:tcW w:w="2274" w:type="pct"/>
            <w:gridSpan w:val="2"/>
            <w:vAlign w:val="center"/>
          </w:tcPr>
          <w:p w:rsidR="00C60462" w:rsidRPr="00CB6C6B" w:rsidRDefault="00C60462" w:rsidP="00C60462">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60462" w:rsidRPr="00CB6C6B" w:rsidRDefault="00C60462" w:rsidP="00C60462">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60462" w:rsidRPr="00CB6C6B" w:rsidTr="00C60462">
        <w:tc>
          <w:tcPr>
            <w:tcW w:w="304" w:type="pct"/>
            <w:vMerge/>
          </w:tcPr>
          <w:p w:rsidR="00C60462" w:rsidRPr="00CB6C6B" w:rsidRDefault="00C60462" w:rsidP="00C60462">
            <w:pPr>
              <w:rPr>
                <w:sz w:val="20"/>
                <w:szCs w:val="20"/>
              </w:rPr>
            </w:pPr>
          </w:p>
        </w:tc>
        <w:tc>
          <w:tcPr>
            <w:tcW w:w="530" w:type="pct"/>
            <w:vAlign w:val="center"/>
          </w:tcPr>
          <w:p w:rsidR="00C60462" w:rsidRPr="00CB6C6B" w:rsidRDefault="00C60462" w:rsidP="00C60462">
            <w:pPr>
              <w:jc w:val="center"/>
              <w:rPr>
                <w:sz w:val="20"/>
                <w:szCs w:val="20"/>
              </w:rPr>
            </w:pPr>
            <w:r w:rsidRPr="00CB6C6B">
              <w:rPr>
                <w:sz w:val="20"/>
                <w:szCs w:val="20"/>
              </w:rPr>
              <w:t>Код</w:t>
            </w:r>
          </w:p>
        </w:tc>
        <w:tc>
          <w:tcPr>
            <w:tcW w:w="1744" w:type="pct"/>
            <w:vAlign w:val="center"/>
          </w:tcPr>
          <w:p w:rsidR="00C60462" w:rsidRPr="00CB6C6B" w:rsidRDefault="00C60462" w:rsidP="00C60462">
            <w:pPr>
              <w:jc w:val="center"/>
              <w:rPr>
                <w:sz w:val="20"/>
                <w:szCs w:val="20"/>
              </w:rPr>
            </w:pPr>
            <w:r w:rsidRPr="00CB6C6B">
              <w:rPr>
                <w:sz w:val="20"/>
                <w:szCs w:val="20"/>
              </w:rPr>
              <w:t>Наименование</w:t>
            </w:r>
          </w:p>
        </w:tc>
        <w:tc>
          <w:tcPr>
            <w:tcW w:w="2422" w:type="pct"/>
            <w:vMerge/>
          </w:tcPr>
          <w:p w:rsidR="00C60462" w:rsidRPr="00CB6C6B" w:rsidRDefault="00C60462" w:rsidP="00C60462">
            <w:pPr>
              <w:rPr>
                <w:sz w:val="20"/>
                <w:szCs w:val="20"/>
              </w:rPr>
            </w:pPr>
          </w:p>
        </w:tc>
      </w:tr>
      <w:tr w:rsidR="00C60462" w:rsidRPr="00CB6C6B" w:rsidTr="00C60462">
        <w:tblPrEx>
          <w:tblLook w:val="0080" w:firstRow="0" w:lastRow="0" w:firstColumn="1" w:lastColumn="0" w:noHBand="0" w:noVBand="0"/>
        </w:tblPrEx>
        <w:tc>
          <w:tcPr>
            <w:tcW w:w="304" w:type="pct"/>
          </w:tcPr>
          <w:p w:rsidR="00C60462" w:rsidRPr="00CB6C6B" w:rsidRDefault="00C60462" w:rsidP="00C60462">
            <w:pPr>
              <w:jc w:val="center"/>
              <w:rPr>
                <w:sz w:val="20"/>
                <w:szCs w:val="20"/>
              </w:rPr>
            </w:pPr>
            <w:r w:rsidRPr="00CB6C6B">
              <w:rPr>
                <w:sz w:val="20"/>
                <w:szCs w:val="20"/>
              </w:rPr>
              <w:t>1</w:t>
            </w:r>
          </w:p>
        </w:tc>
        <w:tc>
          <w:tcPr>
            <w:tcW w:w="530" w:type="pct"/>
          </w:tcPr>
          <w:p w:rsidR="00C60462" w:rsidRPr="00CB6C6B" w:rsidRDefault="00C60462" w:rsidP="00C60462">
            <w:pPr>
              <w:jc w:val="both"/>
              <w:rPr>
                <w:sz w:val="20"/>
                <w:szCs w:val="20"/>
              </w:rPr>
            </w:pPr>
            <w:r w:rsidRPr="00CB6C6B">
              <w:rPr>
                <w:sz w:val="20"/>
                <w:szCs w:val="20"/>
              </w:rPr>
              <w:t>4.9</w:t>
            </w:r>
          </w:p>
        </w:tc>
        <w:tc>
          <w:tcPr>
            <w:tcW w:w="1744" w:type="pct"/>
          </w:tcPr>
          <w:p w:rsidR="00C60462" w:rsidRPr="00CB6C6B" w:rsidRDefault="00C60462" w:rsidP="00C60462">
            <w:pPr>
              <w:autoSpaceDE w:val="0"/>
              <w:autoSpaceDN w:val="0"/>
              <w:adjustRightInd w:val="0"/>
              <w:rPr>
                <w:sz w:val="20"/>
                <w:szCs w:val="20"/>
                <w:lang w:eastAsia="en-US"/>
              </w:rPr>
            </w:pPr>
            <w:r w:rsidRPr="00CB6C6B">
              <w:rPr>
                <w:sz w:val="20"/>
                <w:szCs w:val="20"/>
                <w:lang w:eastAsia="en-US"/>
              </w:rPr>
              <w:t>Служебные гаражи</w:t>
            </w:r>
          </w:p>
          <w:p w:rsidR="00C60462" w:rsidRPr="00CB6C6B" w:rsidRDefault="00C60462" w:rsidP="00C60462">
            <w:pPr>
              <w:autoSpaceDE w:val="0"/>
              <w:autoSpaceDN w:val="0"/>
              <w:adjustRightInd w:val="0"/>
              <w:rPr>
                <w:sz w:val="20"/>
                <w:szCs w:val="20"/>
                <w:lang w:eastAsia="en-US"/>
              </w:rPr>
            </w:pPr>
          </w:p>
        </w:tc>
        <w:tc>
          <w:tcPr>
            <w:tcW w:w="2422"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60462" w:rsidRPr="00CB6C6B" w:rsidRDefault="00C60462" w:rsidP="00C60462">
      <w:pPr>
        <w:pStyle w:val="ae"/>
        <w:autoSpaceDE w:val="0"/>
        <w:autoSpaceDN w:val="0"/>
        <w:adjustRightInd w:val="0"/>
        <w:ind w:left="0"/>
        <w:jc w:val="both"/>
        <w:rPr>
          <w:b/>
          <w:sz w:val="28"/>
          <w:szCs w:val="28"/>
        </w:rPr>
      </w:pPr>
    </w:p>
    <w:p w:rsidR="00C60462" w:rsidRPr="00CB6C6B" w:rsidRDefault="00C60462" w:rsidP="00C60462">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60462" w:rsidRPr="00CB6C6B" w:rsidRDefault="00C60462" w:rsidP="00C60462">
      <w:pPr>
        <w:autoSpaceDE w:val="0"/>
        <w:autoSpaceDN w:val="0"/>
        <w:adjustRightInd w:val="0"/>
        <w:ind w:left="709"/>
        <w:jc w:val="right"/>
        <w:rPr>
          <w:sz w:val="28"/>
          <w:lang w:eastAsia="en-US"/>
        </w:rPr>
      </w:pPr>
    </w:p>
    <w:p w:rsidR="00C60462" w:rsidRPr="00CB6C6B" w:rsidRDefault="00C60462"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13</w:t>
      </w:r>
      <w:r w:rsidR="00A56195" w:rsidRPr="00CB6C6B">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C60462" w:rsidRPr="00CB6C6B" w:rsidTr="0074573D">
        <w:trPr>
          <w:tblHeader/>
        </w:trPr>
        <w:tc>
          <w:tcPr>
            <w:tcW w:w="299" w:type="pct"/>
            <w:vMerge w:val="restart"/>
            <w:vAlign w:val="center"/>
          </w:tcPr>
          <w:p w:rsidR="00C60462" w:rsidRPr="00CB6C6B" w:rsidRDefault="00C60462" w:rsidP="00C60462">
            <w:pPr>
              <w:jc w:val="center"/>
              <w:rPr>
                <w:sz w:val="20"/>
                <w:szCs w:val="20"/>
              </w:rPr>
            </w:pPr>
            <w:r w:rsidRPr="00CB6C6B">
              <w:rPr>
                <w:sz w:val="20"/>
                <w:szCs w:val="20"/>
              </w:rPr>
              <w:t>№</w:t>
            </w:r>
          </w:p>
          <w:p w:rsidR="00C60462" w:rsidRPr="00CB6C6B" w:rsidRDefault="00C60462" w:rsidP="00C60462">
            <w:pPr>
              <w:jc w:val="center"/>
              <w:rPr>
                <w:sz w:val="20"/>
                <w:szCs w:val="20"/>
              </w:rPr>
            </w:pPr>
            <w:r w:rsidRPr="00CB6C6B">
              <w:rPr>
                <w:sz w:val="20"/>
                <w:szCs w:val="20"/>
              </w:rPr>
              <w:t>п/п</w:t>
            </w:r>
          </w:p>
        </w:tc>
        <w:tc>
          <w:tcPr>
            <w:tcW w:w="2222" w:type="pct"/>
            <w:gridSpan w:val="2"/>
            <w:vAlign w:val="center"/>
          </w:tcPr>
          <w:p w:rsidR="00C60462" w:rsidRPr="00CB6C6B" w:rsidRDefault="00C60462" w:rsidP="00C60462">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C60462" w:rsidRPr="00CB6C6B" w:rsidRDefault="00C60462" w:rsidP="00C60462">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60462" w:rsidRPr="00CB6C6B" w:rsidTr="0074573D">
        <w:trPr>
          <w:tblHeader/>
        </w:trPr>
        <w:tc>
          <w:tcPr>
            <w:tcW w:w="299" w:type="pct"/>
            <w:vMerge/>
          </w:tcPr>
          <w:p w:rsidR="00C60462" w:rsidRPr="00CB6C6B" w:rsidRDefault="00C60462" w:rsidP="00C60462">
            <w:pPr>
              <w:rPr>
                <w:sz w:val="20"/>
                <w:szCs w:val="20"/>
              </w:rPr>
            </w:pPr>
          </w:p>
        </w:tc>
        <w:tc>
          <w:tcPr>
            <w:tcW w:w="553" w:type="pct"/>
            <w:vAlign w:val="center"/>
          </w:tcPr>
          <w:p w:rsidR="00C60462" w:rsidRPr="00CB6C6B" w:rsidRDefault="00C60462" w:rsidP="00C60462">
            <w:pPr>
              <w:jc w:val="center"/>
              <w:rPr>
                <w:sz w:val="20"/>
                <w:szCs w:val="20"/>
              </w:rPr>
            </w:pPr>
            <w:r w:rsidRPr="00CB6C6B">
              <w:rPr>
                <w:sz w:val="20"/>
                <w:szCs w:val="20"/>
              </w:rPr>
              <w:t>Код</w:t>
            </w:r>
          </w:p>
        </w:tc>
        <w:tc>
          <w:tcPr>
            <w:tcW w:w="1669" w:type="pct"/>
            <w:vAlign w:val="center"/>
          </w:tcPr>
          <w:p w:rsidR="00C60462" w:rsidRPr="00CB6C6B" w:rsidRDefault="00C60462" w:rsidP="00C60462">
            <w:pPr>
              <w:jc w:val="center"/>
              <w:rPr>
                <w:sz w:val="20"/>
                <w:szCs w:val="20"/>
              </w:rPr>
            </w:pPr>
            <w:r w:rsidRPr="00CB6C6B">
              <w:rPr>
                <w:sz w:val="20"/>
                <w:szCs w:val="20"/>
              </w:rPr>
              <w:t>Наименование</w:t>
            </w:r>
          </w:p>
        </w:tc>
        <w:tc>
          <w:tcPr>
            <w:tcW w:w="2479" w:type="pct"/>
            <w:vMerge/>
          </w:tcPr>
          <w:p w:rsidR="00C60462" w:rsidRPr="00CB6C6B" w:rsidRDefault="00C60462" w:rsidP="00C60462">
            <w:pPr>
              <w:rPr>
                <w:sz w:val="20"/>
                <w:szCs w:val="20"/>
              </w:rPr>
            </w:pPr>
          </w:p>
        </w:tc>
      </w:tr>
      <w:tr w:rsidR="00C60462" w:rsidRPr="00CB6C6B" w:rsidTr="00C60462">
        <w:tblPrEx>
          <w:tblLook w:val="0080" w:firstRow="0" w:lastRow="0" w:firstColumn="1" w:lastColumn="0" w:noHBand="0" w:noVBand="0"/>
        </w:tblPrEx>
        <w:trPr>
          <w:trHeight w:val="384"/>
        </w:trPr>
        <w:tc>
          <w:tcPr>
            <w:tcW w:w="299" w:type="pct"/>
          </w:tcPr>
          <w:p w:rsidR="00C60462" w:rsidRPr="00CB6C6B" w:rsidRDefault="00C60462" w:rsidP="00C60462">
            <w:pPr>
              <w:jc w:val="center"/>
              <w:rPr>
                <w:sz w:val="20"/>
                <w:szCs w:val="20"/>
              </w:rPr>
            </w:pPr>
            <w:r w:rsidRPr="00CB6C6B">
              <w:rPr>
                <w:sz w:val="20"/>
                <w:szCs w:val="20"/>
              </w:rPr>
              <w:t>1</w:t>
            </w:r>
          </w:p>
        </w:tc>
        <w:tc>
          <w:tcPr>
            <w:tcW w:w="553" w:type="pct"/>
          </w:tcPr>
          <w:p w:rsidR="00C60462" w:rsidRPr="00CB6C6B" w:rsidRDefault="00C60462" w:rsidP="00C60462">
            <w:pPr>
              <w:autoSpaceDE w:val="0"/>
              <w:autoSpaceDN w:val="0"/>
              <w:adjustRightInd w:val="0"/>
              <w:ind w:left="75"/>
              <w:rPr>
                <w:sz w:val="20"/>
                <w:szCs w:val="20"/>
                <w:lang w:eastAsia="en-US"/>
              </w:rPr>
            </w:pPr>
            <w:r w:rsidRPr="00CB6C6B">
              <w:rPr>
                <w:sz w:val="20"/>
                <w:szCs w:val="20"/>
                <w:lang w:eastAsia="en-US"/>
              </w:rPr>
              <w:t>2.1</w:t>
            </w:r>
            <w:r w:rsidR="006E43CE" w:rsidRPr="00CB6C6B">
              <w:rPr>
                <w:sz w:val="20"/>
                <w:szCs w:val="20"/>
                <w:lang w:eastAsia="en-US"/>
              </w:rPr>
              <w:t>.1</w:t>
            </w:r>
          </w:p>
        </w:tc>
        <w:tc>
          <w:tcPr>
            <w:tcW w:w="1669" w:type="pct"/>
          </w:tcPr>
          <w:p w:rsidR="00C60462" w:rsidRPr="00CB6C6B" w:rsidRDefault="006E43CE" w:rsidP="00C60462">
            <w:pPr>
              <w:autoSpaceDE w:val="0"/>
              <w:autoSpaceDN w:val="0"/>
              <w:adjustRightInd w:val="0"/>
              <w:rPr>
                <w:rFonts w:eastAsiaTheme="minorHAnsi"/>
                <w:sz w:val="20"/>
                <w:szCs w:val="20"/>
                <w:lang w:eastAsia="en-US"/>
              </w:rPr>
            </w:pPr>
            <w:r w:rsidRPr="00CB6C6B">
              <w:rPr>
                <w:rFonts w:eastAsiaTheme="minorHAnsi"/>
                <w:sz w:val="20"/>
                <w:szCs w:val="20"/>
                <w:lang w:eastAsia="en-US"/>
              </w:rPr>
              <w:t>Малоэтажная многоквартирная жилая застройка</w:t>
            </w:r>
          </w:p>
          <w:p w:rsidR="00C60462" w:rsidRPr="00CB6C6B" w:rsidRDefault="00C60462" w:rsidP="00C60462">
            <w:pPr>
              <w:autoSpaceDE w:val="0"/>
              <w:autoSpaceDN w:val="0"/>
              <w:adjustRightInd w:val="0"/>
              <w:ind w:left="75"/>
              <w:rPr>
                <w:sz w:val="20"/>
                <w:szCs w:val="20"/>
                <w:lang w:eastAsia="en-US"/>
              </w:rPr>
            </w:pPr>
          </w:p>
        </w:tc>
        <w:tc>
          <w:tcPr>
            <w:tcW w:w="2479" w:type="pct"/>
          </w:tcPr>
          <w:p w:rsidR="006E43CE" w:rsidRPr="00CB6C6B" w:rsidRDefault="006E43CE" w:rsidP="006E43CE">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6E43CE" w:rsidRPr="00CB6C6B" w:rsidRDefault="006E43CE" w:rsidP="006E43CE">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спортивных и детских площадок, площадок для отдыха;</w:t>
            </w:r>
          </w:p>
          <w:p w:rsidR="00C60462" w:rsidRPr="00CB6C6B" w:rsidRDefault="006E43CE"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C60462" w:rsidRPr="00CB6C6B" w:rsidTr="00C60462">
        <w:tblPrEx>
          <w:tblLook w:val="0080" w:firstRow="0" w:lastRow="0" w:firstColumn="1" w:lastColumn="0" w:noHBand="0" w:noVBand="0"/>
        </w:tblPrEx>
        <w:trPr>
          <w:trHeight w:val="384"/>
        </w:trPr>
        <w:tc>
          <w:tcPr>
            <w:tcW w:w="299" w:type="pct"/>
          </w:tcPr>
          <w:p w:rsidR="00C60462" w:rsidRPr="00CB6C6B" w:rsidRDefault="00C60462" w:rsidP="00C60462">
            <w:pPr>
              <w:jc w:val="center"/>
              <w:rPr>
                <w:sz w:val="20"/>
                <w:szCs w:val="20"/>
              </w:rPr>
            </w:pPr>
            <w:r w:rsidRPr="00CB6C6B">
              <w:rPr>
                <w:sz w:val="20"/>
                <w:szCs w:val="20"/>
              </w:rPr>
              <w:t>2</w:t>
            </w:r>
          </w:p>
        </w:tc>
        <w:tc>
          <w:tcPr>
            <w:tcW w:w="553" w:type="pct"/>
          </w:tcPr>
          <w:p w:rsidR="00C60462" w:rsidRPr="00CB6C6B" w:rsidRDefault="00C60462" w:rsidP="00C60462">
            <w:pPr>
              <w:autoSpaceDE w:val="0"/>
              <w:autoSpaceDN w:val="0"/>
              <w:adjustRightInd w:val="0"/>
              <w:ind w:left="75"/>
              <w:rPr>
                <w:sz w:val="20"/>
                <w:szCs w:val="20"/>
                <w:lang w:eastAsia="en-US"/>
              </w:rPr>
            </w:pPr>
            <w:r w:rsidRPr="00CB6C6B">
              <w:rPr>
                <w:sz w:val="20"/>
                <w:szCs w:val="20"/>
                <w:lang w:eastAsia="en-US"/>
              </w:rPr>
              <w:t>3.2.1</w:t>
            </w:r>
          </w:p>
        </w:tc>
        <w:tc>
          <w:tcPr>
            <w:tcW w:w="166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Дома социального обслуживания</w:t>
            </w:r>
          </w:p>
          <w:p w:rsidR="00C60462" w:rsidRPr="00CB6C6B" w:rsidRDefault="00C60462" w:rsidP="00C60462">
            <w:pPr>
              <w:autoSpaceDE w:val="0"/>
              <w:autoSpaceDN w:val="0"/>
              <w:adjustRightInd w:val="0"/>
              <w:ind w:left="75"/>
              <w:rPr>
                <w:sz w:val="20"/>
                <w:szCs w:val="20"/>
                <w:lang w:eastAsia="en-US"/>
              </w:rPr>
            </w:pPr>
          </w:p>
        </w:tc>
        <w:tc>
          <w:tcPr>
            <w:tcW w:w="247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6E43CE" w:rsidRPr="00CB6C6B" w:rsidTr="00C60462">
        <w:tblPrEx>
          <w:tblLook w:val="0080" w:firstRow="0" w:lastRow="0" w:firstColumn="1" w:lastColumn="0" w:noHBand="0" w:noVBand="0"/>
        </w:tblPrEx>
        <w:trPr>
          <w:trHeight w:val="384"/>
        </w:trPr>
        <w:tc>
          <w:tcPr>
            <w:tcW w:w="299" w:type="pct"/>
          </w:tcPr>
          <w:p w:rsidR="006E43CE" w:rsidRPr="00CB6C6B" w:rsidRDefault="006E43CE" w:rsidP="00C60462">
            <w:pPr>
              <w:jc w:val="center"/>
              <w:rPr>
                <w:sz w:val="20"/>
                <w:szCs w:val="20"/>
              </w:rPr>
            </w:pPr>
            <w:r w:rsidRPr="00CB6C6B">
              <w:rPr>
                <w:sz w:val="20"/>
                <w:szCs w:val="20"/>
              </w:rPr>
              <w:t>3</w:t>
            </w:r>
          </w:p>
        </w:tc>
        <w:tc>
          <w:tcPr>
            <w:tcW w:w="553" w:type="pct"/>
          </w:tcPr>
          <w:p w:rsidR="006E43CE" w:rsidRPr="00CB6C6B" w:rsidRDefault="006E43CE" w:rsidP="00C60462">
            <w:pPr>
              <w:autoSpaceDE w:val="0"/>
              <w:autoSpaceDN w:val="0"/>
              <w:adjustRightInd w:val="0"/>
              <w:ind w:left="75"/>
              <w:rPr>
                <w:sz w:val="20"/>
                <w:szCs w:val="20"/>
                <w:lang w:eastAsia="en-US"/>
              </w:rPr>
            </w:pPr>
            <w:r w:rsidRPr="00CB6C6B">
              <w:rPr>
                <w:sz w:val="20"/>
                <w:szCs w:val="20"/>
                <w:lang w:eastAsia="en-US"/>
              </w:rPr>
              <w:t>3.2.4</w:t>
            </w:r>
          </w:p>
        </w:tc>
        <w:tc>
          <w:tcPr>
            <w:tcW w:w="1669" w:type="pct"/>
          </w:tcPr>
          <w:p w:rsidR="006E43CE" w:rsidRPr="00CB6C6B" w:rsidRDefault="006E43CE"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Общежития</w:t>
            </w:r>
          </w:p>
        </w:tc>
        <w:tc>
          <w:tcPr>
            <w:tcW w:w="2479" w:type="pct"/>
          </w:tcPr>
          <w:p w:rsidR="006E43CE" w:rsidRPr="00CB6C6B" w:rsidRDefault="006E43CE"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C60462" w:rsidRPr="00CB6C6B" w:rsidTr="00C60462">
        <w:tblPrEx>
          <w:tblLook w:val="0080" w:firstRow="0" w:lastRow="0" w:firstColumn="1" w:lastColumn="0" w:noHBand="0" w:noVBand="0"/>
        </w:tblPrEx>
        <w:tc>
          <w:tcPr>
            <w:tcW w:w="299" w:type="pct"/>
          </w:tcPr>
          <w:p w:rsidR="00C60462" w:rsidRPr="00CB6C6B" w:rsidRDefault="002E171A" w:rsidP="00C60462">
            <w:pPr>
              <w:jc w:val="center"/>
              <w:rPr>
                <w:sz w:val="20"/>
                <w:szCs w:val="20"/>
              </w:rPr>
            </w:pPr>
            <w:r w:rsidRPr="00CB6C6B">
              <w:rPr>
                <w:sz w:val="20"/>
                <w:szCs w:val="20"/>
              </w:rPr>
              <w:t>4</w:t>
            </w:r>
          </w:p>
        </w:tc>
        <w:tc>
          <w:tcPr>
            <w:tcW w:w="553" w:type="pct"/>
          </w:tcPr>
          <w:p w:rsidR="00C60462" w:rsidRPr="00CB6C6B" w:rsidRDefault="00C60462" w:rsidP="00C60462">
            <w:pPr>
              <w:autoSpaceDE w:val="0"/>
              <w:autoSpaceDN w:val="0"/>
              <w:adjustRightInd w:val="0"/>
              <w:ind w:left="75"/>
              <w:rPr>
                <w:sz w:val="20"/>
                <w:szCs w:val="20"/>
                <w:lang w:eastAsia="en-US"/>
              </w:rPr>
            </w:pPr>
            <w:r w:rsidRPr="00CB6C6B">
              <w:rPr>
                <w:sz w:val="20"/>
                <w:szCs w:val="20"/>
                <w:lang w:eastAsia="en-US"/>
              </w:rPr>
              <w:t>3.7.1</w:t>
            </w:r>
          </w:p>
        </w:tc>
        <w:tc>
          <w:tcPr>
            <w:tcW w:w="166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C60462" w:rsidRPr="00CB6C6B" w:rsidRDefault="00C60462" w:rsidP="00C60462">
            <w:pPr>
              <w:autoSpaceDE w:val="0"/>
              <w:autoSpaceDN w:val="0"/>
              <w:adjustRightInd w:val="0"/>
              <w:ind w:left="75"/>
              <w:rPr>
                <w:sz w:val="20"/>
                <w:szCs w:val="20"/>
                <w:lang w:eastAsia="en-US"/>
              </w:rPr>
            </w:pPr>
          </w:p>
        </w:tc>
        <w:tc>
          <w:tcPr>
            <w:tcW w:w="247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60462" w:rsidRPr="00CB6C6B" w:rsidTr="00C60462">
        <w:tblPrEx>
          <w:tblLook w:val="0080" w:firstRow="0" w:lastRow="0" w:firstColumn="1" w:lastColumn="0" w:noHBand="0" w:noVBand="0"/>
        </w:tblPrEx>
        <w:tc>
          <w:tcPr>
            <w:tcW w:w="299" w:type="pct"/>
          </w:tcPr>
          <w:p w:rsidR="00C60462" w:rsidRPr="00CB6C6B" w:rsidRDefault="002E171A" w:rsidP="00C60462">
            <w:pPr>
              <w:jc w:val="center"/>
              <w:rPr>
                <w:sz w:val="20"/>
                <w:szCs w:val="20"/>
              </w:rPr>
            </w:pPr>
            <w:r w:rsidRPr="00CB6C6B">
              <w:rPr>
                <w:sz w:val="20"/>
                <w:szCs w:val="20"/>
              </w:rPr>
              <w:t>5</w:t>
            </w:r>
          </w:p>
        </w:tc>
        <w:tc>
          <w:tcPr>
            <w:tcW w:w="553" w:type="pct"/>
          </w:tcPr>
          <w:p w:rsidR="00C60462" w:rsidRPr="00CB6C6B" w:rsidRDefault="00C60462" w:rsidP="00C60462">
            <w:pPr>
              <w:autoSpaceDE w:val="0"/>
              <w:autoSpaceDN w:val="0"/>
              <w:adjustRightInd w:val="0"/>
              <w:ind w:left="75"/>
              <w:rPr>
                <w:sz w:val="20"/>
                <w:szCs w:val="20"/>
                <w:lang w:eastAsia="en-US"/>
              </w:rPr>
            </w:pPr>
            <w:r w:rsidRPr="00CB6C6B">
              <w:rPr>
                <w:sz w:val="20"/>
                <w:szCs w:val="20"/>
                <w:lang w:eastAsia="en-US"/>
              </w:rPr>
              <w:t>3.7.2</w:t>
            </w:r>
          </w:p>
        </w:tc>
        <w:tc>
          <w:tcPr>
            <w:tcW w:w="166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Религиозное управление и образование</w:t>
            </w:r>
          </w:p>
          <w:p w:rsidR="00C60462" w:rsidRPr="00CB6C6B" w:rsidRDefault="00C60462" w:rsidP="00C60462">
            <w:pPr>
              <w:autoSpaceDE w:val="0"/>
              <w:autoSpaceDN w:val="0"/>
              <w:adjustRightInd w:val="0"/>
              <w:ind w:left="75"/>
              <w:rPr>
                <w:sz w:val="20"/>
                <w:szCs w:val="20"/>
                <w:lang w:eastAsia="en-US"/>
              </w:rPr>
            </w:pPr>
          </w:p>
        </w:tc>
        <w:tc>
          <w:tcPr>
            <w:tcW w:w="247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60462" w:rsidRPr="00CB6C6B" w:rsidTr="00C60462">
        <w:tblPrEx>
          <w:tblLook w:val="0080" w:firstRow="0" w:lastRow="0" w:firstColumn="1" w:lastColumn="0" w:noHBand="0" w:noVBand="0"/>
        </w:tblPrEx>
        <w:tc>
          <w:tcPr>
            <w:tcW w:w="299" w:type="pct"/>
          </w:tcPr>
          <w:p w:rsidR="00C60462" w:rsidRPr="00CB6C6B" w:rsidRDefault="002E171A" w:rsidP="00C60462">
            <w:pPr>
              <w:jc w:val="center"/>
              <w:rPr>
                <w:sz w:val="20"/>
                <w:szCs w:val="20"/>
              </w:rPr>
            </w:pPr>
            <w:r w:rsidRPr="00CB6C6B">
              <w:rPr>
                <w:sz w:val="20"/>
                <w:szCs w:val="20"/>
              </w:rPr>
              <w:t>6</w:t>
            </w:r>
          </w:p>
        </w:tc>
        <w:tc>
          <w:tcPr>
            <w:tcW w:w="553" w:type="pct"/>
          </w:tcPr>
          <w:p w:rsidR="00C60462" w:rsidRPr="00CB6C6B" w:rsidRDefault="00C60462" w:rsidP="00C60462">
            <w:pPr>
              <w:autoSpaceDE w:val="0"/>
              <w:autoSpaceDN w:val="0"/>
              <w:adjustRightInd w:val="0"/>
              <w:ind w:left="75"/>
              <w:rPr>
                <w:sz w:val="20"/>
                <w:szCs w:val="20"/>
                <w:lang w:eastAsia="en-US"/>
              </w:rPr>
            </w:pPr>
            <w:r w:rsidRPr="00CB6C6B">
              <w:rPr>
                <w:sz w:val="20"/>
                <w:szCs w:val="20"/>
                <w:lang w:eastAsia="en-US"/>
              </w:rPr>
              <w:t>3.9.2</w:t>
            </w:r>
          </w:p>
        </w:tc>
        <w:tc>
          <w:tcPr>
            <w:tcW w:w="166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Проведение научных исследований</w:t>
            </w:r>
          </w:p>
          <w:p w:rsidR="00C60462" w:rsidRPr="00CB6C6B" w:rsidRDefault="00C60462" w:rsidP="00C60462">
            <w:pPr>
              <w:autoSpaceDE w:val="0"/>
              <w:autoSpaceDN w:val="0"/>
              <w:adjustRightInd w:val="0"/>
              <w:ind w:left="75"/>
              <w:rPr>
                <w:sz w:val="20"/>
                <w:szCs w:val="20"/>
                <w:lang w:eastAsia="en-US"/>
              </w:rPr>
            </w:pPr>
          </w:p>
        </w:tc>
        <w:tc>
          <w:tcPr>
            <w:tcW w:w="2479" w:type="pct"/>
          </w:tcPr>
          <w:p w:rsidR="00C60462" w:rsidRPr="00CB6C6B" w:rsidRDefault="00C60462" w:rsidP="00C60462">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2E171A" w:rsidRPr="00CB6C6B" w:rsidTr="00C60462">
        <w:tblPrEx>
          <w:tblLook w:val="0080" w:firstRow="0" w:lastRow="0" w:firstColumn="1" w:lastColumn="0" w:noHBand="0" w:noVBand="0"/>
        </w:tblPrEx>
        <w:tc>
          <w:tcPr>
            <w:tcW w:w="299" w:type="pct"/>
          </w:tcPr>
          <w:p w:rsidR="002E171A" w:rsidRPr="00CB6C6B" w:rsidRDefault="002E171A" w:rsidP="00356DE7">
            <w:pPr>
              <w:jc w:val="center"/>
              <w:rPr>
                <w:sz w:val="20"/>
                <w:szCs w:val="20"/>
              </w:rPr>
            </w:pPr>
            <w:r w:rsidRPr="00CB6C6B">
              <w:rPr>
                <w:sz w:val="20"/>
                <w:szCs w:val="20"/>
              </w:rPr>
              <w:t>7</w:t>
            </w:r>
          </w:p>
        </w:tc>
        <w:tc>
          <w:tcPr>
            <w:tcW w:w="553" w:type="pct"/>
          </w:tcPr>
          <w:p w:rsidR="002E171A" w:rsidRPr="00CB6C6B" w:rsidRDefault="002E171A" w:rsidP="00356DE7">
            <w:pPr>
              <w:jc w:val="both"/>
              <w:rPr>
                <w:sz w:val="20"/>
                <w:szCs w:val="20"/>
              </w:rPr>
            </w:pPr>
            <w:r w:rsidRPr="00CB6C6B">
              <w:rPr>
                <w:sz w:val="20"/>
                <w:szCs w:val="20"/>
              </w:rPr>
              <w:t>4.6</w:t>
            </w:r>
          </w:p>
        </w:tc>
        <w:tc>
          <w:tcPr>
            <w:tcW w:w="1669" w:type="pct"/>
          </w:tcPr>
          <w:p w:rsidR="002E171A" w:rsidRPr="00CB6C6B" w:rsidRDefault="002E171A" w:rsidP="00356DE7">
            <w:pPr>
              <w:autoSpaceDE w:val="0"/>
              <w:autoSpaceDN w:val="0"/>
              <w:adjustRightInd w:val="0"/>
              <w:jc w:val="both"/>
              <w:rPr>
                <w:sz w:val="20"/>
                <w:szCs w:val="20"/>
                <w:lang w:eastAsia="en-US"/>
              </w:rPr>
            </w:pPr>
            <w:r w:rsidRPr="00CB6C6B">
              <w:rPr>
                <w:sz w:val="20"/>
                <w:szCs w:val="20"/>
                <w:lang w:eastAsia="en-US"/>
              </w:rPr>
              <w:t>Общественное питание</w:t>
            </w: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E171A" w:rsidRPr="00CB6C6B" w:rsidTr="00C60462">
        <w:tblPrEx>
          <w:tblLook w:val="0080" w:firstRow="0" w:lastRow="0" w:firstColumn="1" w:lastColumn="0" w:noHBand="0" w:noVBand="0"/>
        </w:tblPrEx>
        <w:tc>
          <w:tcPr>
            <w:tcW w:w="299" w:type="pct"/>
          </w:tcPr>
          <w:p w:rsidR="002E171A" w:rsidRPr="00CB6C6B" w:rsidRDefault="002E171A" w:rsidP="00356DE7">
            <w:pPr>
              <w:autoSpaceDE w:val="0"/>
              <w:autoSpaceDN w:val="0"/>
              <w:adjustRightInd w:val="0"/>
              <w:ind w:left="75"/>
              <w:jc w:val="center"/>
              <w:rPr>
                <w:sz w:val="20"/>
                <w:szCs w:val="20"/>
                <w:lang w:eastAsia="en-US"/>
              </w:rPr>
            </w:pPr>
            <w:r w:rsidRPr="00CB6C6B">
              <w:rPr>
                <w:sz w:val="20"/>
                <w:szCs w:val="20"/>
                <w:lang w:eastAsia="en-US"/>
              </w:rPr>
              <w:t>8</w:t>
            </w:r>
          </w:p>
        </w:tc>
        <w:tc>
          <w:tcPr>
            <w:tcW w:w="553"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4.7</w:t>
            </w:r>
          </w:p>
        </w:tc>
        <w:tc>
          <w:tcPr>
            <w:tcW w:w="1669" w:type="pct"/>
          </w:tcPr>
          <w:p w:rsidR="002E171A" w:rsidRPr="00CB6C6B" w:rsidRDefault="002E171A" w:rsidP="00356DE7">
            <w:pPr>
              <w:autoSpaceDE w:val="0"/>
              <w:autoSpaceDN w:val="0"/>
              <w:adjustRightInd w:val="0"/>
              <w:ind w:left="75"/>
              <w:rPr>
                <w:sz w:val="20"/>
                <w:szCs w:val="20"/>
                <w:lang w:eastAsia="en-US"/>
              </w:rPr>
            </w:pPr>
            <w:r w:rsidRPr="00CB6C6B">
              <w:rPr>
                <w:sz w:val="20"/>
                <w:szCs w:val="20"/>
                <w:lang w:eastAsia="en-US"/>
              </w:rPr>
              <w:t>Гостиничное обслуживание</w:t>
            </w:r>
          </w:p>
        </w:tc>
        <w:tc>
          <w:tcPr>
            <w:tcW w:w="2479" w:type="pct"/>
          </w:tcPr>
          <w:p w:rsidR="002E171A" w:rsidRPr="00CB6C6B" w:rsidRDefault="002E171A"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20B57" w:rsidRPr="00CB6C6B" w:rsidTr="00C60462">
        <w:tblPrEx>
          <w:tblLook w:val="0080" w:firstRow="0" w:lastRow="0" w:firstColumn="1" w:lastColumn="0" w:noHBand="0" w:noVBand="0"/>
        </w:tblPrEx>
        <w:tc>
          <w:tcPr>
            <w:tcW w:w="299" w:type="pct"/>
          </w:tcPr>
          <w:p w:rsidR="00120B57" w:rsidRPr="00CB6C6B" w:rsidRDefault="00120B57" w:rsidP="005E159B">
            <w:pPr>
              <w:jc w:val="center"/>
              <w:rPr>
                <w:sz w:val="20"/>
                <w:szCs w:val="20"/>
              </w:rPr>
            </w:pPr>
            <w:r w:rsidRPr="00CB6C6B">
              <w:rPr>
                <w:sz w:val="20"/>
                <w:szCs w:val="20"/>
              </w:rPr>
              <w:t>9</w:t>
            </w:r>
          </w:p>
        </w:tc>
        <w:tc>
          <w:tcPr>
            <w:tcW w:w="553" w:type="pct"/>
          </w:tcPr>
          <w:p w:rsidR="00120B57" w:rsidRPr="00CB6C6B" w:rsidRDefault="00120B57" w:rsidP="005E159B">
            <w:pPr>
              <w:jc w:val="both"/>
              <w:rPr>
                <w:sz w:val="20"/>
                <w:szCs w:val="20"/>
              </w:rPr>
            </w:pPr>
            <w:r w:rsidRPr="00CB6C6B">
              <w:rPr>
                <w:sz w:val="20"/>
                <w:szCs w:val="20"/>
              </w:rPr>
              <w:t>4.9.1.3</w:t>
            </w:r>
          </w:p>
        </w:tc>
        <w:tc>
          <w:tcPr>
            <w:tcW w:w="166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120B57" w:rsidRPr="00CB6C6B" w:rsidRDefault="00120B57" w:rsidP="005E159B">
            <w:pPr>
              <w:autoSpaceDE w:val="0"/>
              <w:autoSpaceDN w:val="0"/>
              <w:adjustRightInd w:val="0"/>
              <w:jc w:val="both"/>
              <w:rPr>
                <w:sz w:val="20"/>
                <w:szCs w:val="20"/>
                <w:lang w:eastAsia="en-US"/>
              </w:rPr>
            </w:pPr>
          </w:p>
        </w:tc>
        <w:tc>
          <w:tcPr>
            <w:tcW w:w="247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120B57" w:rsidRPr="00CB6C6B" w:rsidTr="00C60462">
        <w:tblPrEx>
          <w:tblLook w:val="0080" w:firstRow="0" w:lastRow="0" w:firstColumn="1" w:lastColumn="0" w:noHBand="0" w:noVBand="0"/>
        </w:tblPrEx>
        <w:tc>
          <w:tcPr>
            <w:tcW w:w="299" w:type="pct"/>
          </w:tcPr>
          <w:p w:rsidR="00120B57" w:rsidRPr="00CB6C6B" w:rsidRDefault="00120B57" w:rsidP="005E159B">
            <w:pPr>
              <w:jc w:val="center"/>
              <w:rPr>
                <w:sz w:val="20"/>
                <w:szCs w:val="20"/>
              </w:rPr>
            </w:pPr>
            <w:r w:rsidRPr="00CB6C6B">
              <w:rPr>
                <w:sz w:val="20"/>
                <w:szCs w:val="20"/>
              </w:rPr>
              <w:t>10</w:t>
            </w:r>
          </w:p>
        </w:tc>
        <w:tc>
          <w:tcPr>
            <w:tcW w:w="553" w:type="pct"/>
          </w:tcPr>
          <w:p w:rsidR="00120B57" w:rsidRPr="00CB6C6B" w:rsidRDefault="00120B57" w:rsidP="005E159B">
            <w:pPr>
              <w:jc w:val="both"/>
              <w:rPr>
                <w:sz w:val="20"/>
                <w:szCs w:val="20"/>
              </w:rPr>
            </w:pPr>
            <w:r w:rsidRPr="00CB6C6B">
              <w:rPr>
                <w:sz w:val="20"/>
                <w:szCs w:val="20"/>
              </w:rPr>
              <w:t>4.9.1.4</w:t>
            </w:r>
          </w:p>
        </w:tc>
        <w:tc>
          <w:tcPr>
            <w:tcW w:w="166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120B57" w:rsidRPr="00CB6C6B" w:rsidRDefault="00120B57" w:rsidP="005E159B">
            <w:pPr>
              <w:autoSpaceDE w:val="0"/>
              <w:autoSpaceDN w:val="0"/>
              <w:adjustRightInd w:val="0"/>
              <w:jc w:val="both"/>
              <w:rPr>
                <w:sz w:val="20"/>
                <w:szCs w:val="20"/>
                <w:lang w:eastAsia="en-US"/>
              </w:rPr>
            </w:pPr>
          </w:p>
        </w:tc>
        <w:tc>
          <w:tcPr>
            <w:tcW w:w="2479" w:type="pct"/>
          </w:tcPr>
          <w:p w:rsidR="00120B57" w:rsidRPr="00CB6C6B" w:rsidRDefault="00120B57" w:rsidP="005E159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C60462" w:rsidRPr="00CB6C6B" w:rsidRDefault="00C60462" w:rsidP="00C60462">
      <w:pPr>
        <w:pStyle w:val="ae"/>
        <w:autoSpaceDE w:val="0"/>
        <w:autoSpaceDN w:val="0"/>
        <w:adjustRightInd w:val="0"/>
        <w:ind w:left="0" w:firstLine="709"/>
        <w:jc w:val="both"/>
        <w:rPr>
          <w:b/>
          <w:sz w:val="28"/>
          <w:szCs w:val="28"/>
        </w:rPr>
      </w:pPr>
    </w:p>
    <w:p w:rsidR="00C60462" w:rsidRPr="00CB6C6B" w:rsidRDefault="00C60462" w:rsidP="00C60462">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60462" w:rsidRPr="00CB6C6B" w:rsidRDefault="00C60462" w:rsidP="00C60462">
      <w:pPr>
        <w:pStyle w:val="ae"/>
        <w:autoSpaceDE w:val="0"/>
        <w:autoSpaceDN w:val="0"/>
        <w:adjustRightInd w:val="0"/>
        <w:ind w:left="0" w:firstLine="709"/>
        <w:jc w:val="both"/>
        <w:rPr>
          <w:b/>
          <w:sz w:val="28"/>
          <w:szCs w:val="28"/>
        </w:rPr>
      </w:pPr>
    </w:p>
    <w:p w:rsidR="00C60462" w:rsidRPr="00CB6C6B" w:rsidRDefault="00C60462"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14</w:t>
      </w:r>
      <w:r w:rsidR="00A56195" w:rsidRPr="00CB6C6B">
        <w:rPr>
          <w:sz w:val="28"/>
          <w:lang w:eastAsia="en-US"/>
        </w:rPr>
        <w:fldChar w:fldCharType="end"/>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87"/>
        <w:gridCol w:w="3041"/>
        <w:gridCol w:w="2382"/>
        <w:gridCol w:w="3447"/>
      </w:tblGrid>
      <w:tr w:rsidR="00C60462" w:rsidRPr="00CB6C6B" w:rsidTr="0074573D">
        <w:trPr>
          <w:tblHeader/>
        </w:trPr>
        <w:tc>
          <w:tcPr>
            <w:tcW w:w="260" w:type="pct"/>
            <w:vAlign w:val="center"/>
          </w:tcPr>
          <w:p w:rsidR="00C60462" w:rsidRPr="00CB6C6B" w:rsidRDefault="00C60462" w:rsidP="00C60462">
            <w:pPr>
              <w:jc w:val="center"/>
              <w:rPr>
                <w:sz w:val="20"/>
                <w:szCs w:val="20"/>
              </w:rPr>
            </w:pPr>
            <w:r w:rsidRPr="00CB6C6B">
              <w:rPr>
                <w:sz w:val="20"/>
                <w:szCs w:val="20"/>
              </w:rPr>
              <w:t>№ п/п</w:t>
            </w:r>
          </w:p>
        </w:tc>
        <w:tc>
          <w:tcPr>
            <w:tcW w:w="1625" w:type="pct"/>
            <w:vAlign w:val="center"/>
          </w:tcPr>
          <w:p w:rsidR="00C60462" w:rsidRPr="00CB6C6B" w:rsidRDefault="00C60462" w:rsidP="00C60462">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60462" w:rsidRPr="00CB6C6B" w:rsidRDefault="00C60462" w:rsidP="00C60462">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42" w:type="pct"/>
          </w:tcPr>
          <w:p w:rsidR="00C60462" w:rsidRPr="00CB6C6B" w:rsidRDefault="00C60462" w:rsidP="00C60462">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37DC1" w:rsidRPr="00CB6C6B" w:rsidTr="006E43CE">
        <w:trPr>
          <w:trHeight w:val="3460"/>
        </w:trPr>
        <w:tc>
          <w:tcPr>
            <w:tcW w:w="260" w:type="pct"/>
          </w:tcPr>
          <w:p w:rsidR="00C37DC1" w:rsidRPr="00CB6C6B" w:rsidRDefault="00C37DC1" w:rsidP="00C37DC1">
            <w:pPr>
              <w:jc w:val="center"/>
              <w:rPr>
                <w:sz w:val="20"/>
                <w:szCs w:val="20"/>
              </w:rPr>
            </w:pPr>
            <w:r w:rsidRPr="00CB6C6B">
              <w:rPr>
                <w:sz w:val="20"/>
                <w:szCs w:val="20"/>
              </w:rPr>
              <w:t>1</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Среднеэтажная жилая застройка</w:t>
            </w:r>
          </w:p>
          <w:p w:rsidR="00C37DC1" w:rsidRPr="00986F08" w:rsidRDefault="00C37DC1" w:rsidP="00C37DC1">
            <w:pPr>
              <w:autoSpaceDE w:val="0"/>
              <w:autoSpaceDN w:val="0"/>
              <w:adjustRightInd w:val="0"/>
              <w:ind w:left="75"/>
              <w:jc w:val="center"/>
              <w:rPr>
                <w:sz w:val="20"/>
                <w:szCs w:val="20"/>
                <w:lang w:eastAsia="en-US"/>
              </w:rPr>
            </w:pPr>
          </w:p>
        </w:tc>
        <w:tc>
          <w:tcPr>
            <w:tcW w:w="1273" w:type="pct"/>
          </w:tcPr>
          <w:p w:rsidR="00C37DC1" w:rsidRPr="009C77D4" w:rsidRDefault="00C37DC1" w:rsidP="00C37DC1">
            <w:pPr>
              <w:autoSpaceDE w:val="0"/>
              <w:autoSpaceDN w:val="0"/>
              <w:adjustRightInd w:val="0"/>
              <w:jc w:val="both"/>
              <w:rPr>
                <w:sz w:val="20"/>
                <w:szCs w:val="20"/>
                <w:lang w:eastAsia="en-US"/>
              </w:rPr>
            </w:pPr>
            <w:r w:rsidRPr="009C77D4">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 xml:space="preserve">Для существующих многоквартирных домов максимальная площадь земельного участка устанавливается в соответствии   с    проектом </w:t>
            </w:r>
          </w:p>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межевания территории</w:t>
            </w:r>
          </w:p>
        </w:tc>
        <w:tc>
          <w:tcPr>
            <w:tcW w:w="1842" w:type="pct"/>
          </w:tcPr>
          <w:p w:rsidR="00C37DC1" w:rsidRPr="009C77D4" w:rsidRDefault="00C37DC1" w:rsidP="00C37DC1">
            <w:pPr>
              <w:jc w:val="both"/>
              <w:rPr>
                <w:sz w:val="20"/>
                <w:szCs w:val="20"/>
              </w:rPr>
            </w:pPr>
            <w:r w:rsidRPr="009C77D4">
              <w:rPr>
                <w:sz w:val="20"/>
                <w:szCs w:val="20"/>
              </w:rPr>
              <w:t>Минимальные отступы зданий, строений, сооружений:</w:t>
            </w:r>
          </w:p>
          <w:p w:rsidR="00C37DC1" w:rsidRPr="009C77D4" w:rsidRDefault="00C37DC1" w:rsidP="00C37DC1">
            <w:pPr>
              <w:jc w:val="both"/>
              <w:rPr>
                <w:sz w:val="20"/>
                <w:szCs w:val="20"/>
              </w:rPr>
            </w:pPr>
            <w:r w:rsidRPr="009C77D4">
              <w:rPr>
                <w:sz w:val="20"/>
                <w:szCs w:val="20"/>
              </w:rPr>
              <w:t xml:space="preserve">- от красной линии улицы – </w:t>
            </w:r>
            <w:smartTag w:uri="urn:schemas-microsoft-com:office:smarttags" w:element="metricconverter">
              <w:smartTagPr>
                <w:attr w:name="ProductID" w:val="5 м"/>
              </w:smartTagPr>
              <w:r w:rsidRPr="009C77D4">
                <w:rPr>
                  <w:sz w:val="20"/>
                  <w:szCs w:val="20"/>
                </w:rPr>
                <w:t>5 м</w:t>
              </w:r>
            </w:smartTag>
            <w:r w:rsidRPr="009C77D4">
              <w:rPr>
                <w:sz w:val="20"/>
                <w:szCs w:val="20"/>
              </w:rPr>
              <w:t>;</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улицы – по линии сложившейся застройки;</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9C77D4" w:rsidRDefault="00C37DC1" w:rsidP="00C37DC1">
            <w:pPr>
              <w:jc w:val="both"/>
              <w:rPr>
                <w:sz w:val="20"/>
                <w:szCs w:val="20"/>
              </w:rPr>
            </w:pPr>
            <w:r w:rsidRPr="009C77D4">
              <w:rPr>
                <w:sz w:val="20"/>
                <w:szCs w:val="20"/>
              </w:rPr>
              <w:t xml:space="preserve">- от красной линии проезда – </w:t>
            </w:r>
            <w:smartTag w:uri="urn:schemas-microsoft-com:office:smarttags" w:element="metricconverter">
              <w:smartTagPr>
                <w:attr w:name="ProductID" w:val="3 м"/>
              </w:smartTagPr>
              <w:r w:rsidRPr="009C77D4">
                <w:rPr>
                  <w:sz w:val="20"/>
                  <w:szCs w:val="20"/>
                </w:rPr>
                <w:t>3 м</w:t>
              </w:r>
            </w:smartTag>
            <w:r w:rsidRPr="009C77D4">
              <w:rPr>
                <w:sz w:val="20"/>
                <w:szCs w:val="20"/>
              </w:rPr>
              <w:t>;</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проезда – по линии сложившейся застройки;</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9C77D4" w:rsidRDefault="00C37DC1" w:rsidP="00C37DC1">
            <w:pPr>
              <w:jc w:val="both"/>
              <w:rPr>
                <w:sz w:val="20"/>
                <w:szCs w:val="20"/>
              </w:rPr>
            </w:pPr>
            <w:r w:rsidRPr="009C77D4">
              <w:rPr>
                <w:sz w:val="20"/>
                <w:szCs w:val="20"/>
              </w:rPr>
              <w:t>- до границ земельного участка – 3 м.</w:t>
            </w:r>
          </w:p>
          <w:p w:rsidR="00C37DC1" w:rsidRPr="00986F08" w:rsidRDefault="00C37DC1" w:rsidP="00C37DC1">
            <w:pPr>
              <w:rPr>
                <w:sz w:val="20"/>
                <w:szCs w:val="20"/>
              </w:rPr>
            </w:pPr>
            <w:r w:rsidRPr="00986F08">
              <w:rPr>
                <w:sz w:val="20"/>
                <w:szCs w:val="20"/>
              </w:rPr>
              <w:t>Предельное количество надземных этажей – 8.</w:t>
            </w:r>
          </w:p>
          <w:p w:rsidR="00C37DC1" w:rsidRPr="00986F08" w:rsidRDefault="00C37DC1" w:rsidP="00C37DC1">
            <w:pPr>
              <w:rPr>
                <w:sz w:val="20"/>
                <w:szCs w:val="20"/>
              </w:rPr>
            </w:pPr>
            <w:r w:rsidRPr="00986F08">
              <w:rPr>
                <w:sz w:val="20"/>
                <w:szCs w:val="20"/>
              </w:rPr>
              <w:t>Максимальный процент застройки в границах земельного участка – 40 %.</w:t>
            </w:r>
          </w:p>
          <w:p w:rsidR="00C37DC1" w:rsidRPr="00986F08" w:rsidRDefault="00C37DC1" w:rsidP="00C37DC1">
            <w:pPr>
              <w:rPr>
                <w:sz w:val="20"/>
                <w:szCs w:val="20"/>
              </w:rPr>
            </w:pPr>
            <w:r w:rsidRPr="00986F08">
              <w:rPr>
                <w:sz w:val="20"/>
                <w:szCs w:val="20"/>
              </w:rPr>
              <w:t>Минимальный процент озеленения земельного участка – 20 %</w:t>
            </w:r>
          </w:p>
        </w:tc>
      </w:tr>
      <w:tr w:rsidR="00C37DC1" w:rsidRPr="00CB6C6B" w:rsidTr="00D83A49">
        <w:trPr>
          <w:trHeight w:val="2400"/>
        </w:trPr>
        <w:tc>
          <w:tcPr>
            <w:tcW w:w="260" w:type="pct"/>
          </w:tcPr>
          <w:p w:rsidR="00C37DC1" w:rsidRPr="00CB6C6B" w:rsidRDefault="00C37DC1" w:rsidP="00C37DC1">
            <w:pPr>
              <w:jc w:val="center"/>
              <w:rPr>
                <w:sz w:val="20"/>
                <w:szCs w:val="20"/>
              </w:rPr>
            </w:pPr>
            <w:r w:rsidRPr="00CB6C6B">
              <w:rPr>
                <w:sz w:val="20"/>
                <w:szCs w:val="20"/>
              </w:rPr>
              <w:t>2</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Малоэтажная многоквартирная жилая застройка</w:t>
            </w:r>
          </w:p>
          <w:p w:rsidR="00C37DC1" w:rsidRPr="00986F08" w:rsidRDefault="00C37DC1" w:rsidP="00C37DC1">
            <w:pPr>
              <w:autoSpaceDE w:val="0"/>
              <w:autoSpaceDN w:val="0"/>
              <w:adjustRightInd w:val="0"/>
              <w:ind w:left="75"/>
              <w:jc w:val="center"/>
              <w:rPr>
                <w:sz w:val="20"/>
                <w:szCs w:val="20"/>
                <w:lang w:eastAsia="en-US"/>
              </w:rPr>
            </w:pPr>
          </w:p>
        </w:tc>
        <w:tc>
          <w:tcPr>
            <w:tcW w:w="1273" w:type="pct"/>
          </w:tcPr>
          <w:p w:rsidR="00C37DC1" w:rsidRPr="009C77D4" w:rsidRDefault="00C37DC1" w:rsidP="00C37DC1">
            <w:pPr>
              <w:autoSpaceDE w:val="0"/>
              <w:autoSpaceDN w:val="0"/>
              <w:adjustRightInd w:val="0"/>
              <w:jc w:val="both"/>
              <w:rPr>
                <w:sz w:val="20"/>
                <w:szCs w:val="20"/>
                <w:lang w:eastAsia="en-US"/>
              </w:rPr>
            </w:pPr>
            <w:r w:rsidRPr="009C77D4">
              <w:rPr>
                <w:sz w:val="20"/>
                <w:szCs w:val="20"/>
                <w:lang w:eastAsia="en-US"/>
              </w:rPr>
              <w:t>Минимальный размер – 600 кв. м.</w:t>
            </w:r>
          </w:p>
          <w:p w:rsidR="00C37DC1" w:rsidRPr="009C77D4" w:rsidRDefault="00C37DC1" w:rsidP="00C37DC1">
            <w:pPr>
              <w:autoSpaceDE w:val="0"/>
              <w:autoSpaceDN w:val="0"/>
              <w:adjustRightInd w:val="0"/>
              <w:jc w:val="both"/>
              <w:rPr>
                <w:sz w:val="20"/>
                <w:szCs w:val="20"/>
                <w:lang w:eastAsia="en-US"/>
              </w:rPr>
            </w:pPr>
            <w:r w:rsidRPr="009C77D4">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C37DC1" w:rsidRPr="009C77D4" w:rsidRDefault="00C37DC1" w:rsidP="00C37DC1">
            <w:pPr>
              <w:autoSpaceDE w:val="0"/>
              <w:autoSpaceDN w:val="0"/>
              <w:adjustRightInd w:val="0"/>
              <w:jc w:val="both"/>
              <w:rPr>
                <w:sz w:val="20"/>
                <w:szCs w:val="20"/>
                <w:lang w:eastAsia="en-US"/>
              </w:rPr>
            </w:pPr>
            <w:r w:rsidRPr="009C77D4">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C37DC1" w:rsidRPr="00986F08" w:rsidRDefault="00C37DC1" w:rsidP="00C37DC1">
            <w:pPr>
              <w:autoSpaceDE w:val="0"/>
              <w:autoSpaceDN w:val="0"/>
              <w:adjustRightInd w:val="0"/>
              <w:jc w:val="both"/>
              <w:rPr>
                <w:sz w:val="10"/>
                <w:szCs w:val="10"/>
                <w:lang w:eastAsia="en-US"/>
              </w:rPr>
            </w:pPr>
          </w:p>
        </w:tc>
        <w:tc>
          <w:tcPr>
            <w:tcW w:w="1842" w:type="pct"/>
          </w:tcPr>
          <w:p w:rsidR="00C37DC1" w:rsidRPr="009C77D4" w:rsidRDefault="00C37DC1" w:rsidP="00C37DC1">
            <w:pPr>
              <w:jc w:val="both"/>
              <w:rPr>
                <w:sz w:val="20"/>
                <w:szCs w:val="20"/>
              </w:rPr>
            </w:pPr>
            <w:r w:rsidRPr="009C77D4">
              <w:rPr>
                <w:sz w:val="20"/>
                <w:szCs w:val="20"/>
              </w:rPr>
              <w:t>Минимальные отступы зданий, строений, сооружений:</w:t>
            </w:r>
          </w:p>
          <w:p w:rsidR="00C37DC1" w:rsidRPr="009C77D4" w:rsidRDefault="00C37DC1" w:rsidP="00C37DC1">
            <w:pPr>
              <w:jc w:val="both"/>
              <w:rPr>
                <w:sz w:val="20"/>
                <w:szCs w:val="20"/>
              </w:rPr>
            </w:pPr>
            <w:r w:rsidRPr="009C77D4">
              <w:rPr>
                <w:sz w:val="20"/>
                <w:szCs w:val="20"/>
              </w:rPr>
              <w:t xml:space="preserve">- от красной линии улицы – </w:t>
            </w:r>
            <w:smartTag w:uri="urn:schemas-microsoft-com:office:smarttags" w:element="metricconverter">
              <w:smartTagPr>
                <w:attr w:name="ProductID" w:val="5 м"/>
              </w:smartTagPr>
              <w:r w:rsidRPr="009C77D4">
                <w:rPr>
                  <w:sz w:val="20"/>
                  <w:szCs w:val="20"/>
                </w:rPr>
                <w:t>5 м</w:t>
              </w:r>
            </w:smartTag>
            <w:r w:rsidRPr="009C77D4">
              <w:rPr>
                <w:sz w:val="20"/>
                <w:szCs w:val="20"/>
              </w:rPr>
              <w:t>;</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улицы – по линии сложившейся застройки;</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9C77D4" w:rsidRDefault="00C37DC1" w:rsidP="00C37DC1">
            <w:pPr>
              <w:jc w:val="both"/>
              <w:rPr>
                <w:sz w:val="20"/>
                <w:szCs w:val="20"/>
              </w:rPr>
            </w:pPr>
            <w:r w:rsidRPr="009C77D4">
              <w:rPr>
                <w:sz w:val="20"/>
                <w:szCs w:val="20"/>
              </w:rPr>
              <w:t xml:space="preserve">- от красной линии проезда – </w:t>
            </w:r>
            <w:smartTag w:uri="urn:schemas-microsoft-com:office:smarttags" w:element="metricconverter">
              <w:smartTagPr>
                <w:attr w:name="ProductID" w:val="3 м"/>
              </w:smartTagPr>
              <w:r w:rsidRPr="009C77D4">
                <w:rPr>
                  <w:sz w:val="20"/>
                  <w:szCs w:val="20"/>
                </w:rPr>
                <w:t>3 м</w:t>
              </w:r>
            </w:smartTag>
            <w:r w:rsidRPr="009C77D4">
              <w:rPr>
                <w:sz w:val="20"/>
                <w:szCs w:val="20"/>
              </w:rPr>
              <w:t>;</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проезда – по линии сложившейся застройки;</w:t>
            </w:r>
          </w:p>
          <w:p w:rsidR="00C37DC1" w:rsidRPr="009C77D4" w:rsidRDefault="00C37DC1" w:rsidP="00C37DC1">
            <w:pPr>
              <w:jc w:val="both"/>
              <w:rPr>
                <w:sz w:val="20"/>
                <w:szCs w:val="20"/>
              </w:rPr>
            </w:pPr>
            <w:r w:rsidRPr="009C77D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9C77D4" w:rsidRDefault="00C37DC1" w:rsidP="00C37DC1">
            <w:pPr>
              <w:jc w:val="both"/>
              <w:rPr>
                <w:sz w:val="20"/>
                <w:szCs w:val="20"/>
              </w:rPr>
            </w:pPr>
            <w:r w:rsidRPr="009C77D4">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Предельное количество надземных этажей – 4, включая мансардный.</w:t>
            </w:r>
          </w:p>
          <w:p w:rsidR="00C37DC1" w:rsidRPr="00986F08" w:rsidRDefault="00C37DC1" w:rsidP="00C37DC1">
            <w:pPr>
              <w:jc w:val="both"/>
              <w:rPr>
                <w:sz w:val="20"/>
                <w:szCs w:val="20"/>
              </w:rPr>
            </w:pPr>
            <w:r w:rsidRPr="00986F08">
              <w:rPr>
                <w:sz w:val="20"/>
                <w:szCs w:val="20"/>
              </w:rPr>
              <w:t>Максимальный процент застройки в границах земельного участка –60 %.</w:t>
            </w:r>
          </w:p>
          <w:p w:rsidR="00C37DC1" w:rsidRPr="00986F08" w:rsidRDefault="00C37DC1" w:rsidP="00C37DC1">
            <w:pPr>
              <w:jc w:val="both"/>
              <w:rPr>
                <w:sz w:val="20"/>
                <w:szCs w:val="20"/>
              </w:rPr>
            </w:pPr>
            <w:r w:rsidRPr="00986F08">
              <w:rPr>
                <w:sz w:val="20"/>
                <w:szCs w:val="20"/>
              </w:rPr>
              <w:t>Минимальный процент озеленения земельного участка – 20 %</w:t>
            </w:r>
          </w:p>
          <w:p w:rsidR="00C37DC1" w:rsidRPr="00986F08" w:rsidRDefault="00C37DC1" w:rsidP="00C37DC1">
            <w:pPr>
              <w:jc w:val="both"/>
              <w:rPr>
                <w:sz w:val="20"/>
                <w:szCs w:val="20"/>
              </w:rPr>
            </w:pPr>
          </w:p>
        </w:tc>
      </w:tr>
      <w:tr w:rsidR="00C37DC1" w:rsidRPr="00CB6C6B" w:rsidTr="006E43CE">
        <w:trPr>
          <w:trHeight w:val="4370"/>
        </w:trPr>
        <w:tc>
          <w:tcPr>
            <w:tcW w:w="260" w:type="pct"/>
          </w:tcPr>
          <w:p w:rsidR="00C37DC1" w:rsidRPr="00CB6C6B" w:rsidRDefault="00C37DC1" w:rsidP="00C37DC1">
            <w:pPr>
              <w:jc w:val="center"/>
              <w:rPr>
                <w:sz w:val="20"/>
                <w:szCs w:val="20"/>
              </w:rPr>
            </w:pPr>
            <w:r w:rsidRPr="00CB6C6B">
              <w:rPr>
                <w:sz w:val="20"/>
                <w:szCs w:val="20"/>
              </w:rPr>
              <w:t>3</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Блокированная жилая застройка</w:t>
            </w:r>
          </w:p>
        </w:tc>
        <w:tc>
          <w:tcPr>
            <w:tcW w:w="1273" w:type="pct"/>
          </w:tcPr>
          <w:p w:rsidR="00C37DC1" w:rsidRPr="00986F08" w:rsidRDefault="00C37DC1" w:rsidP="00C37DC1">
            <w:pPr>
              <w:jc w:val="both"/>
              <w:rPr>
                <w:sz w:val="20"/>
                <w:szCs w:val="20"/>
                <w:vertAlign w:val="superscript"/>
              </w:rPr>
            </w:pPr>
            <w:r w:rsidRPr="00986F08">
              <w:rPr>
                <w:sz w:val="20"/>
                <w:szCs w:val="20"/>
              </w:rPr>
              <w:t>Минимальный размер на один жилой дом (блок):</w:t>
            </w:r>
            <w:r>
              <w:rPr>
                <w:sz w:val="20"/>
                <w:szCs w:val="20"/>
              </w:rPr>
              <w:t xml:space="preserve"> – 15</w:t>
            </w:r>
            <w:r w:rsidRPr="00986F08">
              <w:rPr>
                <w:sz w:val="20"/>
                <w:szCs w:val="20"/>
              </w:rPr>
              <w:t>0 кв. м.</w:t>
            </w:r>
          </w:p>
          <w:p w:rsidR="00C37DC1" w:rsidRPr="00986F08" w:rsidRDefault="00C37DC1" w:rsidP="00C37DC1">
            <w:pPr>
              <w:jc w:val="both"/>
              <w:rPr>
                <w:sz w:val="20"/>
                <w:szCs w:val="20"/>
                <w:vertAlign w:val="superscript"/>
              </w:rPr>
            </w:pPr>
            <w:r w:rsidRPr="00986F08">
              <w:rPr>
                <w:sz w:val="20"/>
                <w:szCs w:val="20"/>
              </w:rPr>
              <w:t>Максимальный размер на один жилой дом (блок):</w:t>
            </w:r>
            <w:r w:rsidRPr="00986F08">
              <w:t xml:space="preserve"> </w:t>
            </w:r>
            <w:r>
              <w:rPr>
                <w:sz w:val="20"/>
                <w:szCs w:val="20"/>
              </w:rPr>
              <w:t>– 150</w:t>
            </w:r>
            <w:r w:rsidRPr="00986F08">
              <w:rPr>
                <w:sz w:val="20"/>
                <w:szCs w:val="20"/>
              </w:rPr>
              <w:t>0 кв. м</w:t>
            </w: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Предельное количество надземных этажей – 3.</w:t>
            </w:r>
          </w:p>
          <w:p w:rsidR="00C37DC1" w:rsidRPr="00986F08" w:rsidRDefault="00C37DC1" w:rsidP="00C37DC1">
            <w:pPr>
              <w:jc w:val="both"/>
              <w:rPr>
                <w:sz w:val="20"/>
                <w:szCs w:val="20"/>
              </w:rPr>
            </w:pPr>
            <w:r w:rsidRPr="00986F08">
              <w:rPr>
                <w:sz w:val="20"/>
                <w:szCs w:val="20"/>
              </w:rPr>
              <w:t>Максимальный процент застройки в границах земельного участка – 60 %.</w:t>
            </w:r>
          </w:p>
          <w:p w:rsidR="00C37DC1" w:rsidRPr="00986F08" w:rsidRDefault="00C37DC1" w:rsidP="00C37DC1">
            <w:pPr>
              <w:jc w:val="both"/>
              <w:rPr>
                <w:sz w:val="20"/>
                <w:szCs w:val="20"/>
              </w:rPr>
            </w:pPr>
            <w:r w:rsidRPr="00986F08">
              <w:rPr>
                <w:sz w:val="20"/>
                <w:szCs w:val="20"/>
              </w:rPr>
              <w:t>Минимальный процент озеленения земельного участка – 15 %</w:t>
            </w:r>
          </w:p>
        </w:tc>
      </w:tr>
      <w:tr w:rsidR="00C37DC1" w:rsidRPr="00CB6C6B" w:rsidTr="006E43CE">
        <w:trPr>
          <w:trHeight w:val="3910"/>
        </w:trPr>
        <w:tc>
          <w:tcPr>
            <w:tcW w:w="260" w:type="pct"/>
          </w:tcPr>
          <w:p w:rsidR="00C37DC1" w:rsidRPr="00CB6C6B" w:rsidRDefault="00C37DC1" w:rsidP="00C37DC1">
            <w:pPr>
              <w:jc w:val="center"/>
              <w:rPr>
                <w:sz w:val="20"/>
                <w:szCs w:val="20"/>
              </w:rPr>
            </w:pPr>
            <w:r w:rsidRPr="00CB6C6B">
              <w:rPr>
                <w:sz w:val="20"/>
                <w:szCs w:val="20"/>
              </w:rPr>
              <w:t>4</w:t>
            </w:r>
          </w:p>
        </w:tc>
        <w:tc>
          <w:tcPr>
            <w:tcW w:w="1625" w:type="pct"/>
          </w:tcPr>
          <w:p w:rsidR="00C37DC1" w:rsidRPr="00986F08" w:rsidRDefault="00C37DC1" w:rsidP="00C37DC1">
            <w:pPr>
              <w:autoSpaceDE w:val="0"/>
              <w:autoSpaceDN w:val="0"/>
              <w:adjustRightInd w:val="0"/>
              <w:rPr>
                <w:sz w:val="20"/>
                <w:szCs w:val="20"/>
                <w:lang w:eastAsia="en-US"/>
              </w:rPr>
            </w:pPr>
            <w:r w:rsidRPr="00986F08">
              <w:rPr>
                <w:sz w:val="20"/>
                <w:szCs w:val="20"/>
                <w:lang w:eastAsia="en-US"/>
              </w:rPr>
              <w:t>Административные здания организаций, обеспечивающих предоставление коммунальных услуг</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lang w:eastAsia="en-US"/>
              </w:rPr>
            </w:pPr>
            <w:r w:rsidRPr="00986F08">
              <w:rPr>
                <w:sz w:val="20"/>
                <w:szCs w:val="20"/>
                <w:lang w:eastAsia="en-US"/>
              </w:rPr>
              <w:t>Предельная высота – 13 м.</w:t>
            </w:r>
          </w:p>
          <w:p w:rsidR="00C37DC1" w:rsidRPr="00986F08" w:rsidRDefault="00C37DC1" w:rsidP="00C37DC1">
            <w:pPr>
              <w:widowControl w:val="0"/>
              <w:jc w:val="both"/>
              <w:rPr>
                <w:sz w:val="20"/>
                <w:szCs w:val="20"/>
                <w:lang w:eastAsia="en-US"/>
              </w:rPr>
            </w:pPr>
            <w:r w:rsidRPr="00986F08">
              <w:rPr>
                <w:sz w:val="20"/>
                <w:szCs w:val="20"/>
                <w:lang w:eastAsia="en-US"/>
              </w:rPr>
              <w:t xml:space="preserve">Максимальный процент застройки в границах земельного участка – 60 %. </w:t>
            </w:r>
          </w:p>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Минимальный процент озеленения участка – 15 %.</w:t>
            </w:r>
          </w:p>
          <w:p w:rsidR="00C37DC1" w:rsidRPr="00986F08" w:rsidRDefault="00C37DC1" w:rsidP="00C37DC1">
            <w:pPr>
              <w:jc w:val="both"/>
              <w:rPr>
                <w:sz w:val="20"/>
                <w:szCs w:val="20"/>
              </w:rPr>
            </w:pPr>
          </w:p>
        </w:tc>
      </w:tr>
      <w:tr w:rsidR="00C37DC1" w:rsidRPr="00CB6C6B" w:rsidTr="006E43CE">
        <w:trPr>
          <w:trHeight w:val="3910"/>
        </w:trPr>
        <w:tc>
          <w:tcPr>
            <w:tcW w:w="260" w:type="pct"/>
          </w:tcPr>
          <w:p w:rsidR="00C37DC1" w:rsidRPr="00CB6C6B" w:rsidRDefault="00C37DC1" w:rsidP="00C37DC1">
            <w:pPr>
              <w:jc w:val="center"/>
              <w:rPr>
                <w:sz w:val="20"/>
                <w:szCs w:val="20"/>
              </w:rPr>
            </w:pPr>
            <w:r w:rsidRPr="00CB6C6B">
              <w:rPr>
                <w:sz w:val="20"/>
                <w:szCs w:val="20"/>
              </w:rPr>
              <w:t>5</w:t>
            </w:r>
          </w:p>
        </w:tc>
        <w:tc>
          <w:tcPr>
            <w:tcW w:w="1625" w:type="pct"/>
          </w:tcPr>
          <w:p w:rsidR="00C37DC1" w:rsidRPr="00986F08" w:rsidRDefault="00C37DC1" w:rsidP="00C37DC1">
            <w:pPr>
              <w:autoSpaceDE w:val="0"/>
              <w:autoSpaceDN w:val="0"/>
              <w:adjustRightInd w:val="0"/>
              <w:rPr>
                <w:sz w:val="20"/>
                <w:szCs w:val="20"/>
                <w:lang w:eastAsia="en-US"/>
              </w:rPr>
            </w:pPr>
            <w:r w:rsidRPr="00986F08">
              <w:rPr>
                <w:sz w:val="20"/>
                <w:szCs w:val="20"/>
                <w:lang w:eastAsia="en-US"/>
              </w:rPr>
              <w:t>Предоставление коммунальных услуг</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986F08" w:rsidRDefault="00C37DC1" w:rsidP="00C37DC1">
            <w:pPr>
              <w:jc w:val="both"/>
              <w:rPr>
                <w:sz w:val="20"/>
                <w:szCs w:val="20"/>
              </w:rPr>
            </w:pPr>
            <w:r w:rsidRPr="00B5011E">
              <w:rPr>
                <w:sz w:val="20"/>
                <w:szCs w:val="20"/>
              </w:rPr>
              <w:t xml:space="preserve">- до </w:t>
            </w:r>
            <w:r>
              <w:rPr>
                <w:sz w:val="20"/>
                <w:szCs w:val="20"/>
              </w:rPr>
              <w:t>границ земельного участка – 3 м</w:t>
            </w:r>
            <w:r w:rsidRPr="00986F08">
              <w:rPr>
                <w:sz w:val="20"/>
                <w:szCs w:val="20"/>
              </w:rPr>
              <w:t>.</w:t>
            </w:r>
          </w:p>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Иные предельные параметры не подлежат установлению.</w:t>
            </w:r>
          </w:p>
          <w:p w:rsidR="00C37DC1" w:rsidRPr="00986F08" w:rsidRDefault="00C37DC1" w:rsidP="00C37DC1">
            <w:pPr>
              <w:jc w:val="both"/>
              <w:rPr>
                <w:sz w:val="20"/>
                <w:szCs w:val="20"/>
              </w:rPr>
            </w:pPr>
            <w:r w:rsidRPr="00986F08">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103753">
        <w:trPr>
          <w:trHeight w:val="4370"/>
        </w:trPr>
        <w:tc>
          <w:tcPr>
            <w:tcW w:w="260" w:type="pct"/>
          </w:tcPr>
          <w:p w:rsidR="00C37DC1" w:rsidRPr="00CB6C6B" w:rsidRDefault="00C37DC1" w:rsidP="00C37DC1">
            <w:pPr>
              <w:jc w:val="center"/>
              <w:rPr>
                <w:sz w:val="20"/>
                <w:szCs w:val="20"/>
              </w:rPr>
            </w:pPr>
            <w:r w:rsidRPr="00CB6C6B">
              <w:rPr>
                <w:sz w:val="20"/>
                <w:szCs w:val="20"/>
              </w:rPr>
              <w:t>6</w:t>
            </w:r>
          </w:p>
        </w:tc>
        <w:tc>
          <w:tcPr>
            <w:tcW w:w="1625" w:type="pct"/>
          </w:tcPr>
          <w:p w:rsidR="00C37DC1" w:rsidRPr="00986F08" w:rsidRDefault="00C37DC1" w:rsidP="00C37DC1">
            <w:pPr>
              <w:autoSpaceDE w:val="0"/>
              <w:autoSpaceDN w:val="0"/>
              <w:adjustRightInd w:val="0"/>
              <w:rPr>
                <w:sz w:val="20"/>
                <w:szCs w:val="20"/>
                <w:lang w:eastAsia="en-US"/>
              </w:rPr>
            </w:pPr>
            <w:r w:rsidRPr="00986F08">
              <w:rPr>
                <w:sz w:val="20"/>
                <w:szCs w:val="20"/>
                <w:lang w:eastAsia="en-US"/>
              </w:rPr>
              <w:t>Оказание социальной помощи населению</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autoSpaceDE w:val="0"/>
              <w:autoSpaceDN w:val="0"/>
              <w:adjustRightInd w:val="0"/>
              <w:jc w:val="both"/>
              <w:rPr>
                <w:sz w:val="10"/>
                <w:szCs w:val="10"/>
                <w:lang w:eastAsia="en-US"/>
              </w:rPr>
            </w:pPr>
            <w:r w:rsidRPr="00986F08">
              <w:rPr>
                <w:sz w:val="20"/>
                <w:szCs w:val="20"/>
              </w:rPr>
              <w:t>Минимальный процент озеленения участка – 15 %</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6</w:t>
            </w:r>
          </w:p>
        </w:tc>
        <w:tc>
          <w:tcPr>
            <w:tcW w:w="1625" w:type="pct"/>
          </w:tcPr>
          <w:p w:rsidR="00C37DC1" w:rsidRPr="00986F08" w:rsidRDefault="00C37DC1" w:rsidP="00C37DC1">
            <w:pPr>
              <w:autoSpaceDE w:val="0"/>
              <w:autoSpaceDN w:val="0"/>
              <w:adjustRightInd w:val="0"/>
              <w:rPr>
                <w:sz w:val="20"/>
                <w:szCs w:val="20"/>
                <w:lang w:eastAsia="en-US"/>
              </w:rPr>
            </w:pPr>
            <w:r w:rsidRPr="00986F08">
              <w:rPr>
                <w:sz w:val="20"/>
                <w:szCs w:val="20"/>
                <w:lang w:eastAsia="en-US"/>
              </w:rPr>
              <w:t>Оказание услуг связи</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Предельное количество надземных этажей - 3.</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autoSpaceDE w:val="0"/>
              <w:autoSpaceDN w:val="0"/>
              <w:adjustRightInd w:val="0"/>
              <w:jc w:val="both"/>
              <w:rPr>
                <w:sz w:val="10"/>
                <w:szCs w:val="10"/>
                <w:lang w:eastAsia="en-US"/>
              </w:rPr>
            </w:pPr>
            <w:r w:rsidRPr="00986F08">
              <w:rPr>
                <w:sz w:val="20"/>
                <w:szCs w:val="20"/>
              </w:rPr>
              <w:t>Минимальный процент озеленения участка – 15 %</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8</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Бытовое обслуживание</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widowControl w:val="0"/>
              <w:jc w:val="both"/>
              <w:rPr>
                <w:sz w:val="20"/>
                <w:szCs w:val="20"/>
              </w:rPr>
            </w:pPr>
            <w:r w:rsidRPr="00986F08">
              <w:rPr>
                <w:sz w:val="20"/>
                <w:szCs w:val="20"/>
              </w:rPr>
              <w:t xml:space="preserve">Предельная высота – 16 м. Максимальный процент застройки в границах земельного участка – 60 %. </w:t>
            </w:r>
          </w:p>
          <w:p w:rsidR="00C37DC1" w:rsidRPr="00986F08" w:rsidRDefault="00C37DC1" w:rsidP="00C37DC1">
            <w:pPr>
              <w:pStyle w:val="ae"/>
              <w:tabs>
                <w:tab w:val="left" w:pos="318"/>
              </w:tabs>
              <w:ind w:left="0"/>
              <w:jc w:val="both"/>
              <w:rPr>
                <w:sz w:val="20"/>
                <w:szCs w:val="20"/>
              </w:rPr>
            </w:pPr>
            <w:r w:rsidRPr="00986F08">
              <w:rPr>
                <w:sz w:val="20"/>
                <w:szCs w:val="20"/>
              </w:rPr>
              <w:t xml:space="preserve">Минимальный процент озеленения участка – 15 % </w:t>
            </w:r>
          </w:p>
        </w:tc>
      </w:tr>
      <w:tr w:rsidR="00C37DC1" w:rsidRPr="00CB6C6B" w:rsidTr="006E43CE">
        <w:trPr>
          <w:trHeight w:val="4352"/>
        </w:trPr>
        <w:tc>
          <w:tcPr>
            <w:tcW w:w="260" w:type="pct"/>
          </w:tcPr>
          <w:p w:rsidR="00C37DC1" w:rsidRPr="00CB6C6B" w:rsidRDefault="00C37DC1" w:rsidP="00C37DC1">
            <w:pPr>
              <w:jc w:val="center"/>
              <w:rPr>
                <w:sz w:val="20"/>
                <w:szCs w:val="20"/>
              </w:rPr>
            </w:pPr>
            <w:r w:rsidRPr="00CB6C6B">
              <w:rPr>
                <w:sz w:val="20"/>
                <w:szCs w:val="20"/>
              </w:rPr>
              <w:t>9</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Амбулаторно-поликлиническое обслуживание</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B5011E" w:rsidRDefault="00C37DC1" w:rsidP="00C37DC1">
            <w:pPr>
              <w:tabs>
                <w:tab w:val="left" w:pos="318"/>
              </w:tabs>
              <w:contextualSpacing/>
              <w:jc w:val="both"/>
              <w:rPr>
                <w:sz w:val="20"/>
                <w:szCs w:val="20"/>
              </w:rPr>
            </w:pPr>
            <w:r w:rsidRPr="00B5011E">
              <w:rPr>
                <w:sz w:val="20"/>
                <w:szCs w:val="20"/>
              </w:rPr>
              <w:t>- от красной линии улицы (границ земельного участка, граничащего с улично-дорожной сетью) до зданий поликлиник – 15 м;</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до зданий поликлиник–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C37DC1" w:rsidRPr="00986F08" w:rsidRDefault="00C37DC1" w:rsidP="00C37DC1">
            <w:pPr>
              <w:widowControl w:val="0"/>
              <w:jc w:val="both"/>
              <w:rPr>
                <w:sz w:val="20"/>
                <w:szCs w:val="20"/>
              </w:rPr>
            </w:pPr>
            <w:r w:rsidRPr="00986F08">
              <w:rPr>
                <w:sz w:val="20"/>
                <w:szCs w:val="20"/>
              </w:rPr>
              <w:t xml:space="preserve">Предельная высота – 28 м. </w:t>
            </w:r>
          </w:p>
          <w:p w:rsidR="00C37DC1" w:rsidRPr="00986F08" w:rsidRDefault="00C37DC1" w:rsidP="00C37DC1">
            <w:pPr>
              <w:widowControl w:val="0"/>
              <w:jc w:val="both"/>
              <w:rPr>
                <w:sz w:val="20"/>
                <w:szCs w:val="20"/>
              </w:rPr>
            </w:pPr>
            <w:r w:rsidRPr="00986F0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37DC1" w:rsidRPr="00CB6C6B" w:rsidTr="0067705A">
        <w:trPr>
          <w:trHeight w:val="273"/>
        </w:trPr>
        <w:tc>
          <w:tcPr>
            <w:tcW w:w="260" w:type="pct"/>
          </w:tcPr>
          <w:p w:rsidR="00C37DC1" w:rsidRPr="00CB6C6B" w:rsidRDefault="00C37DC1" w:rsidP="00C37DC1">
            <w:pPr>
              <w:jc w:val="center"/>
              <w:rPr>
                <w:sz w:val="20"/>
                <w:szCs w:val="20"/>
              </w:rPr>
            </w:pPr>
            <w:r w:rsidRPr="00CB6C6B">
              <w:rPr>
                <w:sz w:val="20"/>
                <w:szCs w:val="20"/>
              </w:rPr>
              <w:t>10</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Дошкольное, начальное и среднее общее образование</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pStyle w:val="ae"/>
              <w:tabs>
                <w:tab w:val="left" w:pos="318"/>
              </w:tabs>
              <w:ind w:left="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в городе – </w:t>
            </w:r>
            <w:smartTag w:uri="urn:schemas-microsoft-com:office:smarttags" w:element="metricconverter">
              <w:smartTagPr>
                <w:attr w:name="ProductID" w:val="25 м"/>
              </w:smartTagPr>
              <w:r w:rsidRPr="00B5011E">
                <w:rPr>
                  <w:sz w:val="20"/>
                  <w:szCs w:val="20"/>
                </w:rPr>
                <w:t>25 м</w:t>
              </w:r>
            </w:smartTag>
            <w:r w:rsidRPr="00B5011E">
              <w:rPr>
                <w:sz w:val="20"/>
                <w:szCs w:val="20"/>
              </w:rPr>
              <w:t>; в сельских населенных пунктах – 10 м;</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5011E">
                <w:rPr>
                  <w:sz w:val="20"/>
                  <w:szCs w:val="20"/>
                </w:rPr>
                <w:t>25 м</w:t>
              </w:r>
            </w:smartTag>
            <w:r w:rsidRPr="00B5011E">
              <w:rPr>
                <w:sz w:val="20"/>
                <w:szCs w:val="20"/>
              </w:rPr>
              <w:t>; в сельских населенных пунктах – 10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B5011E" w:rsidRDefault="00C37DC1" w:rsidP="00C37DC1">
            <w:pPr>
              <w:jc w:val="both"/>
              <w:rPr>
                <w:sz w:val="20"/>
                <w:szCs w:val="20"/>
              </w:rPr>
            </w:pPr>
            <w:r w:rsidRPr="00B5011E">
              <w:rPr>
                <w:sz w:val="20"/>
                <w:szCs w:val="20"/>
              </w:rPr>
              <w:t>- до соседних зданий, строений, сооружений - по нормам естественной освещенности и инсоляции, но не менее 12 м.</w:t>
            </w:r>
          </w:p>
          <w:p w:rsidR="00C37DC1" w:rsidRPr="00B5011E" w:rsidRDefault="00C37DC1" w:rsidP="00C37DC1">
            <w:pPr>
              <w:jc w:val="both"/>
              <w:rPr>
                <w:sz w:val="20"/>
                <w:szCs w:val="20"/>
              </w:rPr>
            </w:pPr>
            <w:r w:rsidRPr="00B5011E">
              <w:rPr>
                <w:sz w:val="20"/>
                <w:szCs w:val="20"/>
              </w:rPr>
              <w:t>Предельное количество надземных этажей для детских садов– 3.</w:t>
            </w:r>
          </w:p>
          <w:p w:rsidR="00C37DC1" w:rsidRPr="00B5011E" w:rsidRDefault="00C37DC1" w:rsidP="00C37DC1">
            <w:pPr>
              <w:jc w:val="both"/>
              <w:rPr>
                <w:sz w:val="20"/>
                <w:szCs w:val="20"/>
              </w:rPr>
            </w:pPr>
            <w:r w:rsidRPr="00B5011E">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C37DC1" w:rsidRPr="00B5011E" w:rsidRDefault="00C37DC1" w:rsidP="00C37DC1">
            <w:pPr>
              <w:jc w:val="both"/>
              <w:rPr>
                <w:sz w:val="20"/>
                <w:szCs w:val="20"/>
              </w:rPr>
            </w:pPr>
            <w:r w:rsidRPr="00B5011E">
              <w:rPr>
                <w:sz w:val="20"/>
                <w:szCs w:val="20"/>
              </w:rPr>
              <w:t>Максимальный процент застройки в границах земельного участка – 40 %.</w:t>
            </w:r>
          </w:p>
          <w:p w:rsidR="00C37DC1" w:rsidRPr="00B5011E" w:rsidRDefault="00C37DC1" w:rsidP="00C37DC1">
            <w:pPr>
              <w:jc w:val="both"/>
              <w:rPr>
                <w:sz w:val="20"/>
                <w:szCs w:val="20"/>
              </w:rPr>
            </w:pPr>
            <w:r w:rsidRPr="00B5011E">
              <w:rPr>
                <w:sz w:val="20"/>
                <w:szCs w:val="20"/>
              </w:rPr>
              <w:t>Минимальный процент озеленения земельного участка – 20 %.</w:t>
            </w:r>
          </w:p>
          <w:p w:rsidR="00C37DC1" w:rsidRPr="00986F08" w:rsidRDefault="00C37DC1" w:rsidP="00C37DC1">
            <w:pPr>
              <w:pStyle w:val="ae"/>
              <w:tabs>
                <w:tab w:val="left" w:pos="318"/>
              </w:tabs>
              <w:ind w:left="0"/>
              <w:jc w:val="both"/>
              <w:rPr>
                <w:sz w:val="20"/>
                <w:szCs w:val="20"/>
              </w:rPr>
            </w:pPr>
            <w:r w:rsidRPr="00986F08">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11</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Объекты культурно-досуговой деятельности</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Предельное количество надземных этажей - 3.</w:t>
            </w:r>
          </w:p>
          <w:p w:rsidR="00C37DC1" w:rsidRPr="00986F08" w:rsidRDefault="00C37DC1" w:rsidP="00C37DC1">
            <w:pPr>
              <w:widowControl w:val="0"/>
              <w:jc w:val="both"/>
              <w:rPr>
                <w:sz w:val="20"/>
                <w:szCs w:val="20"/>
              </w:rPr>
            </w:pPr>
            <w:r w:rsidRPr="00986F08">
              <w:rPr>
                <w:sz w:val="20"/>
                <w:szCs w:val="20"/>
              </w:rPr>
              <w:t>Максимальный процент застройки в границах земельного участка – 50 %.</w:t>
            </w:r>
          </w:p>
          <w:p w:rsidR="00C37DC1" w:rsidRPr="00986F08" w:rsidRDefault="00C37DC1" w:rsidP="00C37DC1">
            <w:pPr>
              <w:widowControl w:val="0"/>
              <w:jc w:val="both"/>
              <w:rPr>
                <w:sz w:val="20"/>
                <w:szCs w:val="20"/>
              </w:rPr>
            </w:pPr>
            <w:r w:rsidRPr="00986F08">
              <w:rPr>
                <w:sz w:val="20"/>
                <w:szCs w:val="20"/>
              </w:rPr>
              <w:t>Минимальный процент озеленения участка – 40 %</w:t>
            </w:r>
          </w:p>
        </w:tc>
      </w:tr>
      <w:tr w:rsidR="00C37DC1" w:rsidRPr="00CB6C6B" w:rsidTr="00103753">
        <w:trPr>
          <w:trHeight w:val="3220"/>
        </w:trPr>
        <w:tc>
          <w:tcPr>
            <w:tcW w:w="260" w:type="pct"/>
          </w:tcPr>
          <w:p w:rsidR="00C37DC1" w:rsidRPr="00CB6C6B" w:rsidRDefault="00C37DC1" w:rsidP="00C37DC1">
            <w:pPr>
              <w:jc w:val="center"/>
              <w:rPr>
                <w:sz w:val="20"/>
                <w:szCs w:val="20"/>
              </w:rPr>
            </w:pPr>
            <w:r w:rsidRPr="00CB6C6B">
              <w:rPr>
                <w:sz w:val="20"/>
                <w:szCs w:val="20"/>
              </w:rPr>
              <w:t>12</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Осуществление религиозных обрядов</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 xml:space="preserve">Иные предельные параметры не подлежат установлению и определяются в соответствии с СП </w:t>
            </w:r>
            <w:r w:rsidRPr="00986F08">
              <w:rPr>
                <w:sz w:val="20"/>
                <w:szCs w:val="20"/>
                <w:lang w:eastAsia="en-US"/>
              </w:rPr>
              <w:t>31-103-99. "Здания, сооружения и комплексы православных храмов"</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13</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Религиозное управление и образование</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 xml:space="preserve">Иные предельные параметры не подлежат установлению и определяются в соответствии с СП </w:t>
            </w:r>
            <w:r w:rsidRPr="00986F08">
              <w:rPr>
                <w:sz w:val="20"/>
                <w:szCs w:val="20"/>
                <w:lang w:eastAsia="en-US"/>
              </w:rPr>
              <w:t>31-103-99. "Здания, сооружения и комплексы православных храмов"</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14</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Деловое управление</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16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autoSpaceDE w:val="0"/>
              <w:autoSpaceDN w:val="0"/>
              <w:adjustRightInd w:val="0"/>
              <w:jc w:val="both"/>
              <w:rPr>
                <w:sz w:val="20"/>
                <w:szCs w:val="20"/>
                <w:lang w:eastAsia="en-US"/>
              </w:rPr>
            </w:pPr>
            <w:r w:rsidRPr="00986F08">
              <w:rPr>
                <w:sz w:val="20"/>
                <w:szCs w:val="20"/>
              </w:rPr>
              <w:t>Минимальный процент озеленения участка – 15 %</w:t>
            </w:r>
          </w:p>
        </w:tc>
      </w:tr>
      <w:tr w:rsidR="00C37DC1" w:rsidRPr="00CB6C6B" w:rsidTr="006E43CE">
        <w:trPr>
          <w:trHeight w:val="3220"/>
        </w:trPr>
        <w:tc>
          <w:tcPr>
            <w:tcW w:w="260" w:type="pct"/>
          </w:tcPr>
          <w:p w:rsidR="00C37DC1" w:rsidRPr="00CB6C6B" w:rsidRDefault="00C37DC1" w:rsidP="00C37DC1">
            <w:pPr>
              <w:jc w:val="center"/>
              <w:rPr>
                <w:sz w:val="20"/>
                <w:szCs w:val="20"/>
              </w:rPr>
            </w:pPr>
            <w:r w:rsidRPr="00CB6C6B">
              <w:rPr>
                <w:sz w:val="20"/>
                <w:szCs w:val="20"/>
              </w:rPr>
              <w:t>15</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Магазины</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986F08" w:rsidRDefault="00C37DC1" w:rsidP="00C37DC1">
            <w:pPr>
              <w:jc w:val="both"/>
              <w:rPr>
                <w:sz w:val="20"/>
                <w:szCs w:val="20"/>
              </w:rPr>
            </w:pPr>
            <w:r w:rsidRPr="00B5011E">
              <w:rPr>
                <w:sz w:val="20"/>
                <w:szCs w:val="20"/>
              </w:rPr>
              <w:t xml:space="preserve">- до </w:t>
            </w:r>
            <w:r>
              <w:rPr>
                <w:sz w:val="20"/>
                <w:szCs w:val="20"/>
              </w:rPr>
              <w:t>границ земельного участка – 3 м</w:t>
            </w:r>
            <w:r w:rsidRPr="00986F08">
              <w:rPr>
                <w:sz w:val="20"/>
                <w:szCs w:val="20"/>
              </w:rPr>
              <w:t>.</w:t>
            </w:r>
          </w:p>
          <w:p w:rsidR="00C37DC1" w:rsidRPr="00986F08" w:rsidRDefault="00C37DC1" w:rsidP="00C37DC1">
            <w:pPr>
              <w:widowControl w:val="0"/>
              <w:jc w:val="both"/>
              <w:rPr>
                <w:sz w:val="20"/>
                <w:szCs w:val="20"/>
              </w:rPr>
            </w:pPr>
            <w:r w:rsidRPr="00986F08">
              <w:rPr>
                <w:sz w:val="20"/>
                <w:szCs w:val="20"/>
              </w:rPr>
              <w:t>Предельная высота – 16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jc w:val="both"/>
              <w:rPr>
                <w:sz w:val="20"/>
                <w:szCs w:val="20"/>
              </w:rPr>
            </w:pPr>
            <w:r w:rsidRPr="00986F08">
              <w:rPr>
                <w:sz w:val="20"/>
                <w:szCs w:val="20"/>
              </w:rPr>
              <w:t>Минимальный процент озеленения участка – 15 %</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16</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Банковская и страховая деятельность</w:t>
            </w:r>
          </w:p>
        </w:tc>
        <w:tc>
          <w:tcPr>
            <w:tcW w:w="1273" w:type="pct"/>
          </w:tcPr>
          <w:p w:rsidR="00C37DC1" w:rsidRPr="00B5011E" w:rsidRDefault="00C37DC1" w:rsidP="00C37DC1">
            <w:pPr>
              <w:autoSpaceDE w:val="0"/>
              <w:autoSpaceDN w:val="0"/>
              <w:adjustRightInd w:val="0"/>
              <w:jc w:val="both"/>
              <w:rPr>
                <w:sz w:val="20"/>
                <w:szCs w:val="20"/>
                <w:lang w:eastAsia="en-US"/>
              </w:rPr>
            </w:pP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16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Минимальный процент озеленения участка – 15 % </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17</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Общественное питание</w:t>
            </w:r>
          </w:p>
        </w:tc>
        <w:tc>
          <w:tcPr>
            <w:tcW w:w="1273" w:type="pct"/>
          </w:tcPr>
          <w:p w:rsidR="00C37DC1" w:rsidRPr="00B5011E" w:rsidRDefault="00C37DC1" w:rsidP="00C37DC1">
            <w:pPr>
              <w:autoSpaceDE w:val="0"/>
              <w:autoSpaceDN w:val="0"/>
              <w:adjustRightInd w:val="0"/>
              <w:jc w:val="both"/>
              <w:rPr>
                <w:sz w:val="20"/>
                <w:szCs w:val="20"/>
                <w:lang w:eastAsia="en-US"/>
              </w:rPr>
            </w:pPr>
            <w:r w:rsidRPr="00986F08">
              <w:rPr>
                <w:sz w:val="20"/>
                <w:szCs w:val="20"/>
                <w:lang w:eastAsia="en-US"/>
              </w:rPr>
              <w:t xml:space="preserve"> </w:t>
            </w:r>
            <w:r w:rsidRPr="00B5011E">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Предельная высота – 16 м.</w:t>
            </w:r>
          </w:p>
          <w:p w:rsidR="00C37DC1" w:rsidRPr="00986F08" w:rsidRDefault="00C37DC1" w:rsidP="00C37DC1">
            <w:pPr>
              <w:widowControl w:val="0"/>
              <w:jc w:val="both"/>
              <w:rPr>
                <w:sz w:val="20"/>
                <w:szCs w:val="20"/>
              </w:rPr>
            </w:pPr>
            <w:r w:rsidRPr="00986F08">
              <w:rPr>
                <w:sz w:val="20"/>
                <w:szCs w:val="20"/>
              </w:rPr>
              <w:t>Максимальный процент застройки в границах земельного участка – 60 %.</w:t>
            </w:r>
          </w:p>
          <w:p w:rsidR="00C37DC1" w:rsidRPr="00986F08" w:rsidRDefault="00C37DC1" w:rsidP="00C37DC1">
            <w:pPr>
              <w:pStyle w:val="ae"/>
              <w:tabs>
                <w:tab w:val="left" w:pos="318"/>
              </w:tabs>
              <w:ind w:left="0"/>
              <w:jc w:val="both"/>
              <w:rPr>
                <w:sz w:val="20"/>
                <w:szCs w:val="20"/>
              </w:rPr>
            </w:pPr>
            <w:r w:rsidRPr="00986F08">
              <w:rPr>
                <w:sz w:val="20"/>
                <w:szCs w:val="20"/>
              </w:rPr>
              <w:t>Минимальный процент озеленения участка – 15 %</w:t>
            </w:r>
          </w:p>
        </w:tc>
      </w:tr>
      <w:tr w:rsidR="00C37DC1" w:rsidRPr="00CB6C6B" w:rsidTr="006E43CE">
        <w:tc>
          <w:tcPr>
            <w:tcW w:w="260" w:type="pct"/>
          </w:tcPr>
          <w:p w:rsidR="00C37DC1" w:rsidRPr="00CB6C6B" w:rsidRDefault="00C37DC1" w:rsidP="00C37DC1">
            <w:pPr>
              <w:jc w:val="center"/>
              <w:rPr>
                <w:sz w:val="20"/>
                <w:szCs w:val="20"/>
              </w:rPr>
            </w:pPr>
            <w:r w:rsidRPr="00CB6C6B">
              <w:rPr>
                <w:sz w:val="20"/>
                <w:szCs w:val="20"/>
              </w:rPr>
              <w:t>18</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Гостиничное обслуживание</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B5011E" w:rsidRDefault="00C37DC1" w:rsidP="00C37DC1">
            <w:pPr>
              <w:jc w:val="both"/>
              <w:rPr>
                <w:sz w:val="20"/>
                <w:szCs w:val="20"/>
              </w:rPr>
            </w:pPr>
            <w:r w:rsidRPr="00B5011E">
              <w:rPr>
                <w:sz w:val="20"/>
                <w:szCs w:val="20"/>
              </w:rPr>
              <w:t>Минимальные отступы зданий, строений, сооружений:</w:t>
            </w:r>
          </w:p>
          <w:p w:rsidR="00C37DC1" w:rsidRPr="00B5011E" w:rsidRDefault="00C37DC1" w:rsidP="00C37DC1">
            <w:pPr>
              <w:jc w:val="both"/>
              <w:rPr>
                <w:sz w:val="20"/>
                <w:szCs w:val="20"/>
              </w:rPr>
            </w:pPr>
            <w:r w:rsidRPr="00B5011E">
              <w:rPr>
                <w:sz w:val="20"/>
                <w:szCs w:val="20"/>
              </w:rPr>
              <w:t xml:space="preserve">- от красной линии улицы – </w:t>
            </w:r>
            <w:smartTag w:uri="urn:schemas-microsoft-com:office:smarttags" w:element="metricconverter">
              <w:smartTagPr>
                <w:attr w:name="ProductID" w:val="5 м"/>
              </w:smartTagPr>
              <w:r w:rsidRPr="00B5011E">
                <w:rPr>
                  <w:sz w:val="20"/>
                  <w:szCs w:val="20"/>
                </w:rPr>
                <w:t>5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5011E" w:rsidRDefault="00C37DC1" w:rsidP="00C37DC1">
            <w:pPr>
              <w:jc w:val="both"/>
              <w:rPr>
                <w:sz w:val="20"/>
                <w:szCs w:val="20"/>
              </w:rPr>
            </w:pPr>
            <w:r w:rsidRPr="00B5011E">
              <w:rPr>
                <w:sz w:val="20"/>
                <w:szCs w:val="20"/>
              </w:rPr>
              <w:t xml:space="preserve">- от красной линии проезда – </w:t>
            </w:r>
            <w:smartTag w:uri="urn:schemas-microsoft-com:office:smarttags" w:element="metricconverter">
              <w:smartTagPr>
                <w:attr w:name="ProductID" w:val="3 м"/>
              </w:smartTagPr>
              <w:r w:rsidRPr="00B5011E">
                <w:rPr>
                  <w:sz w:val="20"/>
                  <w:szCs w:val="20"/>
                </w:rPr>
                <w:t>3 м</w:t>
              </w:r>
            </w:smartTag>
            <w:r w:rsidRPr="00B5011E">
              <w:rPr>
                <w:sz w:val="20"/>
                <w:szCs w:val="20"/>
              </w:rPr>
              <w:t>;</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 по линии сложившейся застройки;</w:t>
            </w:r>
          </w:p>
          <w:p w:rsidR="00C37DC1" w:rsidRPr="00B5011E" w:rsidRDefault="00C37DC1" w:rsidP="00C37DC1">
            <w:pPr>
              <w:jc w:val="both"/>
              <w:rPr>
                <w:sz w:val="20"/>
                <w:szCs w:val="20"/>
              </w:rPr>
            </w:pPr>
            <w:r w:rsidRPr="00B5011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5011E" w:rsidRDefault="00C37DC1" w:rsidP="00C37DC1">
            <w:pPr>
              <w:jc w:val="both"/>
              <w:rPr>
                <w:sz w:val="20"/>
                <w:szCs w:val="20"/>
              </w:rPr>
            </w:pPr>
            <w:r w:rsidRPr="00B5011E">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28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autoSpaceDE w:val="0"/>
              <w:autoSpaceDN w:val="0"/>
              <w:adjustRightInd w:val="0"/>
              <w:jc w:val="both"/>
              <w:rPr>
                <w:sz w:val="20"/>
                <w:szCs w:val="20"/>
                <w:lang w:eastAsia="en-US"/>
              </w:rPr>
            </w:pPr>
            <w:r w:rsidRPr="00986F08">
              <w:rPr>
                <w:sz w:val="20"/>
                <w:szCs w:val="20"/>
              </w:rPr>
              <w:t>Минимальный процент озеленения участка – 20 %</w:t>
            </w:r>
          </w:p>
        </w:tc>
      </w:tr>
      <w:tr w:rsidR="00C37DC1" w:rsidRPr="00CB6C6B" w:rsidTr="006E43CE">
        <w:trPr>
          <w:trHeight w:val="3690"/>
        </w:trPr>
        <w:tc>
          <w:tcPr>
            <w:tcW w:w="260" w:type="pct"/>
          </w:tcPr>
          <w:p w:rsidR="00C37DC1" w:rsidRPr="00CB6C6B" w:rsidRDefault="00C37DC1" w:rsidP="00C37DC1">
            <w:pPr>
              <w:jc w:val="center"/>
              <w:rPr>
                <w:sz w:val="20"/>
                <w:szCs w:val="20"/>
              </w:rPr>
            </w:pPr>
            <w:r w:rsidRPr="00CB6C6B">
              <w:rPr>
                <w:sz w:val="20"/>
                <w:szCs w:val="20"/>
              </w:rPr>
              <w:t>19</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Дома социального обслуживания</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50 %. </w:t>
            </w:r>
          </w:p>
          <w:p w:rsidR="00C37DC1" w:rsidRPr="00986F08" w:rsidRDefault="00C37DC1" w:rsidP="00C37DC1">
            <w:pPr>
              <w:jc w:val="both"/>
              <w:rPr>
                <w:sz w:val="20"/>
                <w:szCs w:val="20"/>
              </w:rPr>
            </w:pPr>
            <w:r w:rsidRPr="00986F08">
              <w:rPr>
                <w:sz w:val="20"/>
                <w:szCs w:val="20"/>
              </w:rPr>
              <w:t>Минимальный процент озеленения участка – 20 %</w:t>
            </w:r>
          </w:p>
        </w:tc>
      </w:tr>
      <w:tr w:rsidR="00C37DC1" w:rsidRPr="00CB6C6B" w:rsidTr="006E43CE">
        <w:trPr>
          <w:trHeight w:val="3690"/>
        </w:trPr>
        <w:tc>
          <w:tcPr>
            <w:tcW w:w="260" w:type="pct"/>
          </w:tcPr>
          <w:p w:rsidR="00C37DC1" w:rsidRPr="00CB6C6B" w:rsidRDefault="00C37DC1" w:rsidP="00C37DC1">
            <w:pPr>
              <w:jc w:val="center"/>
              <w:rPr>
                <w:sz w:val="20"/>
                <w:szCs w:val="20"/>
              </w:rPr>
            </w:pPr>
            <w:r w:rsidRPr="00CB6C6B">
              <w:rPr>
                <w:sz w:val="20"/>
                <w:szCs w:val="20"/>
              </w:rPr>
              <w:t>20</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Общежития</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28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60 %. </w:t>
            </w:r>
          </w:p>
          <w:p w:rsidR="00C37DC1" w:rsidRPr="00986F08" w:rsidRDefault="00C37DC1" w:rsidP="00C37DC1">
            <w:pPr>
              <w:jc w:val="both"/>
              <w:rPr>
                <w:sz w:val="20"/>
                <w:szCs w:val="20"/>
              </w:rPr>
            </w:pPr>
            <w:r w:rsidRPr="00986F08">
              <w:rPr>
                <w:sz w:val="20"/>
                <w:szCs w:val="20"/>
              </w:rPr>
              <w:t>Минимальный процент озеленения участка – 15 %</w:t>
            </w:r>
          </w:p>
        </w:tc>
      </w:tr>
      <w:tr w:rsidR="00C37DC1" w:rsidRPr="00CB6C6B" w:rsidTr="0067705A">
        <w:trPr>
          <w:trHeight w:val="840"/>
        </w:trPr>
        <w:tc>
          <w:tcPr>
            <w:tcW w:w="260" w:type="pct"/>
          </w:tcPr>
          <w:p w:rsidR="00C37DC1" w:rsidRPr="00CB6C6B" w:rsidRDefault="00C37DC1" w:rsidP="00C37DC1">
            <w:pPr>
              <w:jc w:val="center"/>
              <w:rPr>
                <w:sz w:val="20"/>
                <w:szCs w:val="20"/>
              </w:rPr>
            </w:pPr>
            <w:r w:rsidRPr="00CB6C6B">
              <w:rPr>
                <w:sz w:val="20"/>
                <w:szCs w:val="20"/>
              </w:rPr>
              <w:t>21</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Служебные гаражи</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15 м.</w:t>
            </w:r>
          </w:p>
          <w:p w:rsidR="00C37DC1" w:rsidRPr="00986F08" w:rsidRDefault="00C37DC1" w:rsidP="00C37DC1">
            <w:pPr>
              <w:jc w:val="both"/>
              <w:rPr>
                <w:sz w:val="20"/>
                <w:szCs w:val="20"/>
              </w:rPr>
            </w:pPr>
            <w:r w:rsidRPr="00986F0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C37DC1" w:rsidRPr="00CB6C6B" w:rsidTr="005E159B">
        <w:trPr>
          <w:trHeight w:val="840"/>
        </w:trPr>
        <w:tc>
          <w:tcPr>
            <w:tcW w:w="260" w:type="pct"/>
          </w:tcPr>
          <w:p w:rsidR="00C37DC1" w:rsidRPr="00CB6C6B" w:rsidRDefault="00C37DC1" w:rsidP="00C37DC1">
            <w:pPr>
              <w:jc w:val="center"/>
              <w:rPr>
                <w:sz w:val="20"/>
                <w:szCs w:val="20"/>
              </w:rPr>
            </w:pPr>
            <w:r w:rsidRPr="00CB6C6B">
              <w:rPr>
                <w:sz w:val="20"/>
                <w:szCs w:val="20"/>
              </w:rPr>
              <w:t>22</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Автомобильные мойки</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vAlign w:val="center"/>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 xml:space="preserve">Иные предельные параметры не подлежат установлению и определяются в соответствии с </w:t>
            </w:r>
            <w:r w:rsidRPr="00986F0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986F08">
              <w:rPr>
                <w:sz w:val="20"/>
                <w:szCs w:val="20"/>
              </w:rPr>
              <w:t>.</w:t>
            </w:r>
          </w:p>
        </w:tc>
      </w:tr>
      <w:tr w:rsidR="00C37DC1" w:rsidRPr="00CB6C6B" w:rsidTr="005E159B">
        <w:trPr>
          <w:trHeight w:val="840"/>
        </w:trPr>
        <w:tc>
          <w:tcPr>
            <w:tcW w:w="260" w:type="pct"/>
          </w:tcPr>
          <w:p w:rsidR="00C37DC1" w:rsidRPr="00CB6C6B" w:rsidRDefault="00C37DC1" w:rsidP="00C37DC1">
            <w:pPr>
              <w:jc w:val="center"/>
              <w:rPr>
                <w:sz w:val="20"/>
                <w:szCs w:val="20"/>
              </w:rPr>
            </w:pPr>
            <w:r w:rsidRPr="00CB6C6B">
              <w:rPr>
                <w:sz w:val="20"/>
                <w:szCs w:val="20"/>
              </w:rPr>
              <w:t>23</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Ремонт автомобилей</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vAlign w:val="center"/>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 xml:space="preserve">Иные предельные параметры не подлежат установлению и определяются в соответствии с </w:t>
            </w:r>
            <w:r w:rsidRPr="00986F0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986F08">
              <w:rPr>
                <w:sz w:val="20"/>
                <w:szCs w:val="20"/>
              </w:rPr>
              <w:t>.</w:t>
            </w:r>
          </w:p>
        </w:tc>
      </w:tr>
      <w:tr w:rsidR="00C37DC1" w:rsidRPr="00CB6C6B" w:rsidTr="00103753">
        <w:trPr>
          <w:trHeight w:val="3680"/>
        </w:trPr>
        <w:tc>
          <w:tcPr>
            <w:tcW w:w="260" w:type="pct"/>
          </w:tcPr>
          <w:p w:rsidR="00C37DC1" w:rsidRPr="00CB6C6B" w:rsidRDefault="00C37DC1" w:rsidP="00C37DC1">
            <w:pPr>
              <w:jc w:val="center"/>
              <w:rPr>
                <w:sz w:val="20"/>
                <w:szCs w:val="20"/>
              </w:rPr>
            </w:pPr>
            <w:r w:rsidRPr="00CB6C6B">
              <w:rPr>
                <w:sz w:val="20"/>
                <w:szCs w:val="20"/>
              </w:rPr>
              <w:t>24</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Обеспечение занятий спортом в помещениях</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6E43CE">
        <w:trPr>
          <w:trHeight w:val="1046"/>
        </w:trPr>
        <w:tc>
          <w:tcPr>
            <w:tcW w:w="260" w:type="pct"/>
          </w:tcPr>
          <w:p w:rsidR="00C37DC1" w:rsidRPr="00CB6C6B" w:rsidRDefault="00C37DC1" w:rsidP="00C37DC1">
            <w:pPr>
              <w:jc w:val="center"/>
              <w:rPr>
                <w:sz w:val="20"/>
                <w:szCs w:val="20"/>
              </w:rPr>
            </w:pPr>
            <w:r w:rsidRPr="00CB6C6B">
              <w:rPr>
                <w:sz w:val="20"/>
                <w:szCs w:val="20"/>
              </w:rPr>
              <w:t>25</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Площадки для занятий спортом</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120B57">
        <w:trPr>
          <w:trHeight w:val="200"/>
        </w:trPr>
        <w:tc>
          <w:tcPr>
            <w:tcW w:w="260" w:type="pct"/>
          </w:tcPr>
          <w:p w:rsidR="00C37DC1" w:rsidRPr="00CB6C6B" w:rsidRDefault="00C37DC1" w:rsidP="00C37DC1">
            <w:pPr>
              <w:jc w:val="center"/>
              <w:rPr>
                <w:sz w:val="20"/>
                <w:szCs w:val="20"/>
              </w:rPr>
            </w:pPr>
            <w:r w:rsidRPr="00CB6C6B">
              <w:rPr>
                <w:sz w:val="20"/>
                <w:szCs w:val="20"/>
              </w:rPr>
              <w:t>26</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Обеспечение внутреннего правопорядка</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6936DD" w:rsidRDefault="00C37DC1" w:rsidP="00C37DC1">
            <w:pPr>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28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70 %. </w:t>
            </w:r>
          </w:p>
          <w:p w:rsidR="00C37DC1" w:rsidRPr="00986F08" w:rsidRDefault="00C37DC1" w:rsidP="00C37DC1">
            <w:pPr>
              <w:pStyle w:val="ae"/>
              <w:tabs>
                <w:tab w:val="left" w:pos="318"/>
              </w:tabs>
              <w:ind w:left="0"/>
              <w:jc w:val="both"/>
              <w:rPr>
                <w:sz w:val="20"/>
                <w:szCs w:val="20"/>
              </w:rPr>
            </w:pPr>
            <w:r w:rsidRPr="00986F08">
              <w:rPr>
                <w:sz w:val="20"/>
                <w:szCs w:val="20"/>
              </w:rPr>
              <w:t>Минимальный процент озеленения участка – 15 %</w:t>
            </w:r>
          </w:p>
        </w:tc>
      </w:tr>
      <w:tr w:rsidR="00C37DC1" w:rsidRPr="00CB6C6B" w:rsidTr="0067705A">
        <w:trPr>
          <w:trHeight w:val="557"/>
        </w:trPr>
        <w:tc>
          <w:tcPr>
            <w:tcW w:w="260" w:type="pct"/>
          </w:tcPr>
          <w:p w:rsidR="00C37DC1" w:rsidRPr="00CB6C6B" w:rsidRDefault="00C37DC1" w:rsidP="00C37DC1">
            <w:pPr>
              <w:jc w:val="center"/>
              <w:rPr>
                <w:sz w:val="20"/>
                <w:szCs w:val="20"/>
              </w:rPr>
            </w:pPr>
            <w:r w:rsidRPr="00CB6C6B">
              <w:rPr>
                <w:sz w:val="20"/>
                <w:szCs w:val="20"/>
              </w:rPr>
              <w:t>27</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Улично-дорожная сеть</w:t>
            </w:r>
          </w:p>
        </w:tc>
        <w:tc>
          <w:tcPr>
            <w:tcW w:w="1273" w:type="pct"/>
          </w:tcPr>
          <w:p w:rsidR="00C37DC1" w:rsidRPr="006936DD" w:rsidRDefault="00C37DC1" w:rsidP="00C37DC1">
            <w:pPr>
              <w:autoSpaceDE w:val="0"/>
              <w:autoSpaceDN w:val="0"/>
              <w:adjustRightInd w:val="0"/>
              <w:jc w:val="both"/>
              <w:rPr>
                <w:sz w:val="20"/>
                <w:szCs w:val="20"/>
                <w:lang w:eastAsia="en-US"/>
              </w:rPr>
            </w:pPr>
            <w:r w:rsidRPr="006936DD">
              <w:rPr>
                <w:sz w:val="20"/>
                <w:szCs w:val="20"/>
                <w:lang w:eastAsia="en-US"/>
              </w:rPr>
              <w:t>предельные (минимальные и (или) максимальные) размеры земельных участков, не подлежат установлению.</w:t>
            </w:r>
          </w:p>
          <w:p w:rsidR="00C37DC1" w:rsidRPr="00986F08" w:rsidRDefault="00C37DC1" w:rsidP="00C37DC1">
            <w:pPr>
              <w:autoSpaceDE w:val="0"/>
              <w:autoSpaceDN w:val="0"/>
              <w:adjustRightInd w:val="0"/>
              <w:jc w:val="both"/>
              <w:rPr>
                <w:sz w:val="20"/>
                <w:szCs w:val="20"/>
                <w:lang w:eastAsia="en-US"/>
              </w:rPr>
            </w:pPr>
          </w:p>
        </w:tc>
        <w:tc>
          <w:tcPr>
            <w:tcW w:w="1842" w:type="pct"/>
          </w:tcPr>
          <w:p w:rsidR="00C37DC1" w:rsidRPr="00986F08" w:rsidRDefault="00C37DC1" w:rsidP="00C37DC1">
            <w:pPr>
              <w:pStyle w:val="ae"/>
              <w:tabs>
                <w:tab w:val="left" w:pos="318"/>
              </w:tabs>
              <w:ind w:left="0"/>
              <w:jc w:val="both"/>
              <w:rPr>
                <w:sz w:val="20"/>
                <w:szCs w:val="20"/>
              </w:rPr>
            </w:pPr>
            <w:r w:rsidRPr="00986F0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986F0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505676">
        <w:trPr>
          <w:trHeight w:val="561"/>
        </w:trPr>
        <w:tc>
          <w:tcPr>
            <w:tcW w:w="260" w:type="pct"/>
          </w:tcPr>
          <w:p w:rsidR="00C37DC1" w:rsidRPr="00CB6C6B" w:rsidRDefault="00C37DC1" w:rsidP="00C37DC1">
            <w:pPr>
              <w:jc w:val="center"/>
              <w:rPr>
                <w:sz w:val="20"/>
                <w:szCs w:val="20"/>
              </w:rPr>
            </w:pPr>
            <w:r w:rsidRPr="00CB6C6B">
              <w:rPr>
                <w:sz w:val="20"/>
                <w:szCs w:val="20"/>
              </w:rPr>
              <w:t>28</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Благоустройство территории</w:t>
            </w:r>
          </w:p>
        </w:tc>
        <w:tc>
          <w:tcPr>
            <w:tcW w:w="1273" w:type="pct"/>
          </w:tcPr>
          <w:p w:rsidR="00C37DC1" w:rsidRPr="002E03F4" w:rsidRDefault="00C37DC1" w:rsidP="00C37DC1">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C37DC1" w:rsidRPr="00450BBC" w:rsidRDefault="00C37DC1" w:rsidP="00C37DC1">
            <w:pPr>
              <w:tabs>
                <w:tab w:val="left" w:pos="318"/>
              </w:tabs>
              <w:jc w:val="both"/>
              <w:rPr>
                <w:sz w:val="20"/>
                <w:szCs w:val="20"/>
              </w:rPr>
            </w:pPr>
            <w:r w:rsidRPr="00B21FCA">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C37DC1" w:rsidRPr="00CB6C6B" w:rsidTr="006E43CE">
        <w:trPr>
          <w:trHeight w:val="1046"/>
        </w:trPr>
        <w:tc>
          <w:tcPr>
            <w:tcW w:w="260" w:type="pct"/>
          </w:tcPr>
          <w:p w:rsidR="00C37DC1" w:rsidRPr="00CB6C6B" w:rsidRDefault="00C37DC1" w:rsidP="00C37DC1">
            <w:pPr>
              <w:jc w:val="center"/>
              <w:rPr>
                <w:sz w:val="20"/>
                <w:szCs w:val="20"/>
              </w:rPr>
            </w:pPr>
            <w:r w:rsidRPr="00CB6C6B">
              <w:rPr>
                <w:sz w:val="20"/>
                <w:szCs w:val="20"/>
              </w:rPr>
              <w:t>29</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Хранение автотранспорта</w:t>
            </w:r>
          </w:p>
        </w:tc>
        <w:tc>
          <w:tcPr>
            <w:tcW w:w="1273" w:type="pct"/>
          </w:tcPr>
          <w:p w:rsidR="00C37DC1" w:rsidRPr="00986F08" w:rsidRDefault="00C37DC1" w:rsidP="00C37DC1">
            <w:pPr>
              <w:autoSpaceDE w:val="0"/>
              <w:autoSpaceDN w:val="0"/>
              <w:adjustRightInd w:val="0"/>
              <w:jc w:val="both"/>
              <w:rPr>
                <w:sz w:val="20"/>
                <w:szCs w:val="20"/>
                <w:lang w:eastAsia="en-US"/>
              </w:rPr>
            </w:pPr>
            <w:r>
              <w:rPr>
                <w:sz w:val="20"/>
                <w:szCs w:val="20"/>
                <w:lang w:eastAsia="en-US"/>
              </w:rPr>
              <w:t>Минимальный размер - 25</w:t>
            </w:r>
            <w:r w:rsidRPr="00986F08">
              <w:rPr>
                <w:sz w:val="20"/>
                <w:szCs w:val="20"/>
                <w:lang w:eastAsia="en-US"/>
              </w:rPr>
              <w:t xml:space="preserve"> кв. м.</w:t>
            </w:r>
          </w:p>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Максимальный размер - 60 кв. м.</w:t>
            </w:r>
          </w:p>
        </w:tc>
        <w:tc>
          <w:tcPr>
            <w:tcW w:w="1842" w:type="pct"/>
          </w:tcPr>
          <w:p w:rsidR="00C37DC1" w:rsidRPr="006936DD" w:rsidRDefault="00C37DC1" w:rsidP="00C37DC1">
            <w:pPr>
              <w:tabs>
                <w:tab w:val="left" w:pos="318"/>
              </w:tabs>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pStyle w:val="ae"/>
              <w:tabs>
                <w:tab w:val="left" w:pos="318"/>
              </w:tabs>
              <w:ind w:left="0"/>
              <w:jc w:val="both"/>
              <w:rPr>
                <w:sz w:val="20"/>
                <w:szCs w:val="20"/>
              </w:rPr>
            </w:pPr>
            <w:r w:rsidRPr="00986F08">
              <w:rPr>
                <w:sz w:val="20"/>
                <w:szCs w:val="20"/>
              </w:rPr>
              <w:t xml:space="preserve">Иные предельные параметры не подлежат установлению и определяются в соответствии с </w:t>
            </w:r>
            <w:r w:rsidRPr="00986F0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986F08">
              <w:rPr>
                <w:sz w:val="20"/>
                <w:szCs w:val="20"/>
              </w:rPr>
              <w:t>.</w:t>
            </w:r>
          </w:p>
        </w:tc>
      </w:tr>
      <w:tr w:rsidR="00C37DC1" w:rsidRPr="00CB6C6B" w:rsidTr="006E43CE">
        <w:trPr>
          <w:trHeight w:val="1046"/>
        </w:trPr>
        <w:tc>
          <w:tcPr>
            <w:tcW w:w="260" w:type="pct"/>
          </w:tcPr>
          <w:p w:rsidR="00C37DC1" w:rsidRPr="00CB6C6B" w:rsidRDefault="00C37DC1" w:rsidP="00C37DC1">
            <w:pPr>
              <w:jc w:val="center"/>
              <w:rPr>
                <w:sz w:val="20"/>
                <w:szCs w:val="20"/>
              </w:rPr>
            </w:pPr>
            <w:r w:rsidRPr="00CB6C6B">
              <w:rPr>
                <w:sz w:val="20"/>
                <w:szCs w:val="20"/>
              </w:rPr>
              <w:t>30</w:t>
            </w:r>
          </w:p>
        </w:tc>
        <w:tc>
          <w:tcPr>
            <w:tcW w:w="1625" w:type="pct"/>
          </w:tcPr>
          <w:p w:rsidR="00C37DC1" w:rsidRPr="00986F08" w:rsidRDefault="00C37DC1" w:rsidP="00C37DC1">
            <w:pPr>
              <w:autoSpaceDE w:val="0"/>
              <w:autoSpaceDN w:val="0"/>
              <w:adjustRightInd w:val="0"/>
              <w:jc w:val="both"/>
              <w:rPr>
                <w:sz w:val="20"/>
                <w:szCs w:val="20"/>
                <w:lang w:eastAsia="en-US"/>
              </w:rPr>
            </w:pPr>
            <w:r w:rsidRPr="00986F08">
              <w:rPr>
                <w:sz w:val="20"/>
                <w:szCs w:val="20"/>
                <w:lang w:eastAsia="en-US"/>
              </w:rPr>
              <w:t>Проведение научных исследований</w:t>
            </w:r>
          </w:p>
        </w:tc>
        <w:tc>
          <w:tcPr>
            <w:tcW w:w="1273" w:type="pct"/>
          </w:tcPr>
          <w:p w:rsidR="00C37DC1" w:rsidRPr="00986F08" w:rsidRDefault="00C37DC1" w:rsidP="00C37DC1">
            <w:pPr>
              <w:autoSpaceDE w:val="0"/>
              <w:autoSpaceDN w:val="0"/>
              <w:adjustRightInd w:val="0"/>
              <w:jc w:val="both"/>
              <w:rPr>
                <w:sz w:val="20"/>
                <w:szCs w:val="20"/>
                <w:lang w:eastAsia="en-US"/>
              </w:rPr>
            </w:pPr>
            <w:r w:rsidRPr="002E03F4">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C37DC1" w:rsidRPr="006936DD" w:rsidRDefault="00C37DC1" w:rsidP="00C37DC1">
            <w:pPr>
              <w:tabs>
                <w:tab w:val="left" w:pos="318"/>
              </w:tabs>
              <w:jc w:val="both"/>
              <w:rPr>
                <w:sz w:val="20"/>
                <w:szCs w:val="20"/>
              </w:rPr>
            </w:pPr>
            <w:r w:rsidRPr="006936DD">
              <w:rPr>
                <w:sz w:val="20"/>
                <w:szCs w:val="20"/>
              </w:rPr>
              <w:t>Минимальные отступы зданий, строений, сооружений:</w:t>
            </w:r>
          </w:p>
          <w:p w:rsidR="00C37DC1" w:rsidRPr="006936DD" w:rsidRDefault="00C37DC1" w:rsidP="00C37DC1">
            <w:pPr>
              <w:jc w:val="both"/>
              <w:rPr>
                <w:sz w:val="20"/>
                <w:szCs w:val="20"/>
              </w:rPr>
            </w:pPr>
            <w:r w:rsidRPr="006936DD">
              <w:rPr>
                <w:sz w:val="20"/>
                <w:szCs w:val="20"/>
              </w:rPr>
              <w:t xml:space="preserve">- от красной линии улицы – </w:t>
            </w:r>
            <w:smartTag w:uri="urn:schemas-microsoft-com:office:smarttags" w:element="metricconverter">
              <w:smartTagPr>
                <w:attr w:name="ProductID" w:val="5 м"/>
              </w:smartTagPr>
              <w:r w:rsidRPr="006936DD">
                <w:rPr>
                  <w:sz w:val="20"/>
                  <w:szCs w:val="20"/>
                </w:rPr>
                <w:t>5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6936DD" w:rsidRDefault="00C37DC1" w:rsidP="00C37DC1">
            <w:pPr>
              <w:jc w:val="both"/>
              <w:rPr>
                <w:sz w:val="20"/>
                <w:szCs w:val="20"/>
              </w:rPr>
            </w:pPr>
            <w:r w:rsidRPr="006936DD">
              <w:rPr>
                <w:sz w:val="20"/>
                <w:szCs w:val="20"/>
              </w:rPr>
              <w:t xml:space="preserve">- от красной линии проезда – </w:t>
            </w:r>
            <w:smartTag w:uri="urn:schemas-microsoft-com:office:smarttags" w:element="metricconverter">
              <w:smartTagPr>
                <w:attr w:name="ProductID" w:val="3 м"/>
              </w:smartTagPr>
              <w:r w:rsidRPr="006936DD">
                <w:rPr>
                  <w:sz w:val="20"/>
                  <w:szCs w:val="20"/>
                </w:rPr>
                <w:t>3 м</w:t>
              </w:r>
            </w:smartTag>
            <w:r w:rsidRPr="006936DD">
              <w:rPr>
                <w:sz w:val="20"/>
                <w:szCs w:val="20"/>
              </w:rPr>
              <w:t>;</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 по линии сложившейся застройки;</w:t>
            </w:r>
          </w:p>
          <w:p w:rsidR="00C37DC1" w:rsidRPr="006936DD" w:rsidRDefault="00C37DC1" w:rsidP="00C37DC1">
            <w:pPr>
              <w:jc w:val="both"/>
              <w:rPr>
                <w:sz w:val="20"/>
                <w:szCs w:val="20"/>
              </w:rPr>
            </w:pPr>
            <w:r w:rsidRPr="006936DD">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6936DD" w:rsidRDefault="00C37DC1" w:rsidP="00C37DC1">
            <w:pPr>
              <w:jc w:val="both"/>
              <w:rPr>
                <w:sz w:val="20"/>
                <w:szCs w:val="20"/>
              </w:rPr>
            </w:pPr>
            <w:r w:rsidRPr="006936DD">
              <w:rPr>
                <w:sz w:val="20"/>
                <w:szCs w:val="20"/>
              </w:rPr>
              <w:t>- до границ земельного участка – 3 м.</w:t>
            </w:r>
          </w:p>
          <w:p w:rsidR="00C37DC1" w:rsidRPr="00986F08" w:rsidRDefault="00C37DC1" w:rsidP="00C37DC1">
            <w:pPr>
              <w:jc w:val="both"/>
              <w:rPr>
                <w:sz w:val="20"/>
                <w:szCs w:val="20"/>
              </w:rPr>
            </w:pPr>
            <w:r w:rsidRPr="00986F08">
              <w:rPr>
                <w:sz w:val="20"/>
                <w:szCs w:val="20"/>
              </w:rPr>
              <w:t>Предельная высота – 16 м.</w:t>
            </w:r>
          </w:p>
          <w:p w:rsidR="00C37DC1" w:rsidRPr="00986F08" w:rsidRDefault="00C37DC1" w:rsidP="00C37DC1">
            <w:pPr>
              <w:widowControl w:val="0"/>
              <w:jc w:val="both"/>
              <w:rPr>
                <w:sz w:val="20"/>
                <w:szCs w:val="20"/>
              </w:rPr>
            </w:pPr>
            <w:r w:rsidRPr="00986F08">
              <w:rPr>
                <w:sz w:val="20"/>
                <w:szCs w:val="20"/>
              </w:rPr>
              <w:t xml:space="preserve">Максимальный процент застройки в границах земельного участка – 50 %. </w:t>
            </w:r>
          </w:p>
          <w:p w:rsidR="00C37DC1" w:rsidRPr="00986F08" w:rsidRDefault="00C37DC1" w:rsidP="00C37DC1">
            <w:pPr>
              <w:jc w:val="both"/>
              <w:rPr>
                <w:sz w:val="20"/>
                <w:szCs w:val="20"/>
              </w:rPr>
            </w:pPr>
            <w:r w:rsidRPr="00986F08">
              <w:rPr>
                <w:sz w:val="20"/>
                <w:szCs w:val="20"/>
              </w:rPr>
              <w:t>Минимальный процент озеленения участка – 30 %</w:t>
            </w:r>
          </w:p>
        </w:tc>
      </w:tr>
    </w:tbl>
    <w:p w:rsidR="00C60462" w:rsidRPr="00CB6C6B" w:rsidRDefault="00C6046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60462" w:rsidRPr="00CB6C6B" w:rsidRDefault="00C6046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Парковки, необходимые для обслуживания объектов, размещаются в границах отведенного земельного участка.</w:t>
      </w:r>
    </w:p>
    <w:p w:rsidR="00C60462" w:rsidRPr="00CB6C6B" w:rsidRDefault="00C6046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C60462" w:rsidRPr="00CB6C6B" w:rsidRDefault="00C6046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60462" w:rsidRDefault="00C6046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37DC1" w:rsidRPr="006936DD" w:rsidRDefault="00C37DC1" w:rsidP="00C37DC1">
      <w:pPr>
        <w:pStyle w:val="ae"/>
        <w:numPr>
          <w:ilvl w:val="0"/>
          <w:numId w:val="69"/>
        </w:numPr>
        <w:jc w:val="both"/>
        <w:rPr>
          <w:sz w:val="28"/>
          <w:szCs w:val="28"/>
        </w:rPr>
      </w:pPr>
      <w:r w:rsidRPr="00B21FCA">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CB6C6B" w:rsidRDefault="00CD7AA6" w:rsidP="00CD7AA6">
      <w:pPr>
        <w:pStyle w:val="ae"/>
        <w:tabs>
          <w:tab w:val="left" w:pos="1276"/>
        </w:tabs>
        <w:autoSpaceDE w:val="0"/>
        <w:autoSpaceDN w:val="0"/>
        <w:adjustRightInd w:val="0"/>
        <w:ind w:left="709"/>
        <w:jc w:val="both"/>
      </w:pPr>
    </w:p>
    <w:p w:rsidR="00CD7AA6" w:rsidRPr="00CB6C6B" w:rsidRDefault="00CD7AA6" w:rsidP="00CD7AA6">
      <w:pPr>
        <w:pStyle w:val="3"/>
        <w:spacing w:before="0"/>
        <w:jc w:val="center"/>
        <w:rPr>
          <w:rFonts w:ascii="Times New Roman" w:hAnsi="Times New Roman"/>
          <w:color w:val="auto"/>
          <w:sz w:val="28"/>
          <w:szCs w:val="28"/>
        </w:rPr>
      </w:pPr>
      <w:bookmarkStart w:id="128" w:name="_Toc1636629"/>
      <w:bookmarkStart w:id="129" w:name="_Toc23190910"/>
      <w:r w:rsidRPr="00CB6C6B">
        <w:rPr>
          <w:rFonts w:ascii="Times New Roman" w:hAnsi="Times New Roman"/>
          <w:color w:val="auto"/>
          <w:sz w:val="28"/>
          <w:szCs w:val="28"/>
        </w:rPr>
        <w:t>1.</w:t>
      </w:r>
      <w:r w:rsidR="00356DE7" w:rsidRPr="00CB6C6B">
        <w:rPr>
          <w:rFonts w:ascii="Times New Roman" w:hAnsi="Times New Roman"/>
          <w:color w:val="auto"/>
          <w:sz w:val="28"/>
          <w:szCs w:val="28"/>
        </w:rPr>
        <w:t>2</w:t>
      </w:r>
      <w:r w:rsidRPr="00CB6C6B">
        <w:rPr>
          <w:rFonts w:ascii="Times New Roman" w:hAnsi="Times New Roman"/>
          <w:color w:val="auto"/>
          <w:sz w:val="28"/>
          <w:szCs w:val="28"/>
        </w:rPr>
        <w:t>. Градостроительные регламенты. Общественно-деловые зоны (О)</w:t>
      </w:r>
      <w:bookmarkEnd w:id="128"/>
      <w:bookmarkEnd w:id="129"/>
    </w:p>
    <w:p w:rsidR="00CD7AA6" w:rsidRPr="00CB6C6B" w:rsidRDefault="00CD7AA6" w:rsidP="00CD7AA6">
      <w:pPr>
        <w:ind w:left="1069"/>
      </w:pPr>
    </w:p>
    <w:p w:rsidR="00CD7AA6" w:rsidRPr="00CB6C6B" w:rsidRDefault="00CD7AA6" w:rsidP="00CD7AA6">
      <w:pPr>
        <w:pStyle w:val="3"/>
        <w:spacing w:before="0"/>
        <w:jc w:val="center"/>
        <w:rPr>
          <w:rFonts w:ascii="Times New Roman" w:hAnsi="Times New Roman"/>
          <w:color w:val="auto"/>
          <w:sz w:val="28"/>
          <w:szCs w:val="28"/>
        </w:rPr>
      </w:pPr>
      <w:bookmarkStart w:id="130" w:name="_Toc1636630"/>
      <w:bookmarkStart w:id="131" w:name="_Toc23190911"/>
      <w:r w:rsidRPr="00CB6C6B">
        <w:rPr>
          <w:rFonts w:ascii="Times New Roman" w:hAnsi="Times New Roman"/>
          <w:color w:val="auto"/>
          <w:sz w:val="28"/>
          <w:szCs w:val="28"/>
        </w:rPr>
        <w:t>1.</w:t>
      </w:r>
      <w:r w:rsidR="00356DE7" w:rsidRPr="00CB6C6B">
        <w:rPr>
          <w:rFonts w:ascii="Times New Roman" w:hAnsi="Times New Roman"/>
          <w:color w:val="auto"/>
          <w:sz w:val="28"/>
          <w:szCs w:val="28"/>
        </w:rPr>
        <w:t>2</w:t>
      </w:r>
      <w:r w:rsidRPr="00CB6C6B">
        <w:rPr>
          <w:rFonts w:ascii="Times New Roman" w:hAnsi="Times New Roman"/>
          <w:color w:val="auto"/>
          <w:sz w:val="28"/>
          <w:szCs w:val="28"/>
        </w:rPr>
        <w:t>.1. Зона делового, общественного и коммерческого назначения (О1)</w:t>
      </w:r>
      <w:bookmarkEnd w:id="130"/>
      <w:bookmarkEnd w:id="131"/>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D7AA6" w:rsidRPr="00CB6C6B" w:rsidRDefault="00CD7AA6" w:rsidP="00CD7AA6">
      <w:pPr>
        <w:pStyle w:val="ae"/>
        <w:autoSpaceDE w:val="0"/>
        <w:autoSpaceDN w:val="0"/>
        <w:adjustRightInd w:val="0"/>
        <w:ind w:left="0" w:firstLine="709"/>
        <w:jc w:val="both"/>
        <w:rPr>
          <w:b/>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15</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850"/>
        <w:gridCol w:w="3406"/>
        <w:gridCol w:w="4533"/>
      </w:tblGrid>
      <w:tr w:rsidR="00356DE7" w:rsidRPr="00CB6C6B" w:rsidTr="0074573D">
        <w:trPr>
          <w:tblHeader/>
        </w:trPr>
        <w:tc>
          <w:tcPr>
            <w:tcW w:w="304" w:type="pct"/>
            <w:vMerge w:val="restart"/>
            <w:vAlign w:val="center"/>
          </w:tcPr>
          <w:p w:rsidR="00356DE7" w:rsidRPr="00CB6C6B" w:rsidRDefault="00356DE7" w:rsidP="00356DE7">
            <w:pPr>
              <w:jc w:val="center"/>
              <w:rPr>
                <w:sz w:val="20"/>
                <w:szCs w:val="20"/>
              </w:rPr>
            </w:pPr>
            <w:r w:rsidRPr="00CB6C6B">
              <w:rPr>
                <w:sz w:val="20"/>
                <w:szCs w:val="20"/>
              </w:rPr>
              <w:t>№ п/п</w:t>
            </w:r>
          </w:p>
        </w:tc>
        <w:tc>
          <w:tcPr>
            <w:tcW w:w="2274" w:type="pct"/>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74573D">
        <w:trPr>
          <w:tblHeader/>
        </w:trPr>
        <w:tc>
          <w:tcPr>
            <w:tcW w:w="304" w:type="pct"/>
            <w:vMerge/>
          </w:tcPr>
          <w:p w:rsidR="00356DE7" w:rsidRPr="00CB6C6B" w:rsidRDefault="00356DE7" w:rsidP="00356DE7">
            <w:pPr>
              <w:rPr>
                <w:sz w:val="20"/>
                <w:szCs w:val="20"/>
              </w:rPr>
            </w:pPr>
          </w:p>
        </w:tc>
        <w:tc>
          <w:tcPr>
            <w:tcW w:w="454" w:type="pct"/>
            <w:vAlign w:val="center"/>
          </w:tcPr>
          <w:p w:rsidR="00356DE7" w:rsidRPr="00CB6C6B" w:rsidRDefault="00356DE7" w:rsidP="00356DE7">
            <w:pPr>
              <w:jc w:val="center"/>
              <w:rPr>
                <w:sz w:val="20"/>
                <w:szCs w:val="20"/>
              </w:rPr>
            </w:pPr>
            <w:r w:rsidRPr="00CB6C6B">
              <w:rPr>
                <w:sz w:val="20"/>
                <w:szCs w:val="20"/>
              </w:rPr>
              <w:t>Код</w:t>
            </w:r>
          </w:p>
        </w:tc>
        <w:tc>
          <w:tcPr>
            <w:tcW w:w="1820" w:type="pct"/>
            <w:vAlign w:val="center"/>
          </w:tcPr>
          <w:p w:rsidR="00356DE7" w:rsidRPr="00CB6C6B" w:rsidRDefault="00356DE7" w:rsidP="00356DE7">
            <w:pPr>
              <w:jc w:val="center"/>
              <w:rPr>
                <w:sz w:val="20"/>
                <w:szCs w:val="20"/>
              </w:rPr>
            </w:pPr>
            <w:r w:rsidRPr="00CB6C6B">
              <w:rPr>
                <w:sz w:val="20"/>
                <w:szCs w:val="20"/>
              </w:rPr>
              <w:t>Наименование</w:t>
            </w:r>
          </w:p>
        </w:tc>
        <w:tc>
          <w:tcPr>
            <w:tcW w:w="2422" w:type="pct"/>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w:t>
            </w:r>
          </w:p>
        </w:tc>
        <w:tc>
          <w:tcPr>
            <w:tcW w:w="454" w:type="pct"/>
          </w:tcPr>
          <w:p w:rsidR="00356DE7" w:rsidRPr="00CB6C6B" w:rsidRDefault="00356DE7" w:rsidP="00356DE7">
            <w:pPr>
              <w:rPr>
                <w:sz w:val="20"/>
                <w:szCs w:val="20"/>
              </w:rPr>
            </w:pPr>
            <w:r w:rsidRPr="00CB6C6B">
              <w:rPr>
                <w:sz w:val="20"/>
                <w:szCs w:val="20"/>
              </w:rPr>
              <w:t>3.1.1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2</w:t>
            </w:r>
          </w:p>
        </w:tc>
        <w:tc>
          <w:tcPr>
            <w:tcW w:w="454" w:type="pct"/>
          </w:tcPr>
          <w:p w:rsidR="00356DE7" w:rsidRPr="00CB6C6B" w:rsidRDefault="00356DE7" w:rsidP="00356DE7">
            <w:pPr>
              <w:rPr>
                <w:sz w:val="20"/>
                <w:szCs w:val="20"/>
              </w:rPr>
            </w:pPr>
            <w:r w:rsidRPr="00CB6C6B">
              <w:rPr>
                <w:sz w:val="20"/>
                <w:szCs w:val="20"/>
              </w:rPr>
              <w:t>3.1.2</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356DE7" w:rsidRPr="00CB6C6B" w:rsidRDefault="00356DE7" w:rsidP="00356DE7">
            <w:pPr>
              <w:autoSpaceDE w:val="0"/>
              <w:autoSpaceDN w:val="0"/>
              <w:adjustRightInd w:val="0"/>
              <w:jc w:val="both"/>
              <w:rPr>
                <w:rFonts w:eastAsia="Calibri"/>
                <w:sz w:val="20"/>
                <w:szCs w:val="20"/>
              </w:rPr>
            </w:pP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3</w:t>
            </w:r>
          </w:p>
        </w:tc>
        <w:tc>
          <w:tcPr>
            <w:tcW w:w="454" w:type="pct"/>
          </w:tcPr>
          <w:p w:rsidR="00356DE7" w:rsidRPr="00CB6C6B" w:rsidRDefault="00356DE7" w:rsidP="00356DE7">
            <w:pPr>
              <w:rPr>
                <w:sz w:val="20"/>
                <w:szCs w:val="20"/>
              </w:rPr>
            </w:pPr>
            <w:r w:rsidRPr="00CB6C6B">
              <w:rPr>
                <w:sz w:val="20"/>
                <w:szCs w:val="20"/>
              </w:rPr>
              <w:t>3.2.3</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услуг связи</w:t>
            </w:r>
          </w:p>
          <w:p w:rsidR="00356DE7" w:rsidRPr="00CB6C6B" w:rsidRDefault="00356DE7" w:rsidP="00356DE7">
            <w:pPr>
              <w:autoSpaceDE w:val="0"/>
              <w:autoSpaceDN w:val="0"/>
              <w:adjustRightInd w:val="0"/>
              <w:jc w:val="both"/>
              <w:rPr>
                <w:rFonts w:eastAsia="Calibri"/>
                <w:sz w:val="20"/>
                <w:szCs w:val="20"/>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4</w:t>
            </w:r>
          </w:p>
        </w:tc>
        <w:tc>
          <w:tcPr>
            <w:tcW w:w="454" w:type="pct"/>
          </w:tcPr>
          <w:p w:rsidR="00356DE7" w:rsidRPr="00CB6C6B" w:rsidRDefault="00356DE7" w:rsidP="00356DE7">
            <w:pPr>
              <w:rPr>
                <w:sz w:val="20"/>
                <w:szCs w:val="20"/>
              </w:rPr>
            </w:pPr>
            <w:r w:rsidRPr="00CB6C6B">
              <w:rPr>
                <w:sz w:val="20"/>
                <w:szCs w:val="20"/>
              </w:rPr>
              <w:t>3.3</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Бытовое обслуживание</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56DE7" w:rsidRPr="00CB6C6B" w:rsidTr="00356DE7">
        <w:tblPrEx>
          <w:tblLook w:val="0080" w:firstRow="0" w:lastRow="0" w:firstColumn="1" w:lastColumn="0" w:noHBand="0" w:noVBand="0"/>
        </w:tblPrEx>
        <w:trPr>
          <w:trHeight w:val="177"/>
        </w:trPr>
        <w:tc>
          <w:tcPr>
            <w:tcW w:w="304" w:type="pct"/>
          </w:tcPr>
          <w:p w:rsidR="00356DE7" w:rsidRPr="00CB6C6B" w:rsidRDefault="00356DE7" w:rsidP="00356DE7">
            <w:pPr>
              <w:jc w:val="center"/>
              <w:rPr>
                <w:sz w:val="20"/>
                <w:szCs w:val="20"/>
              </w:rPr>
            </w:pPr>
            <w:r w:rsidRPr="00CB6C6B">
              <w:rPr>
                <w:sz w:val="20"/>
                <w:szCs w:val="20"/>
              </w:rPr>
              <w:t>5</w:t>
            </w:r>
          </w:p>
        </w:tc>
        <w:tc>
          <w:tcPr>
            <w:tcW w:w="454" w:type="pct"/>
          </w:tcPr>
          <w:p w:rsidR="00356DE7" w:rsidRPr="00CB6C6B" w:rsidRDefault="00356DE7" w:rsidP="00356DE7">
            <w:pPr>
              <w:jc w:val="both"/>
              <w:rPr>
                <w:sz w:val="20"/>
                <w:szCs w:val="20"/>
              </w:rPr>
            </w:pPr>
            <w:r w:rsidRPr="00CB6C6B">
              <w:rPr>
                <w:sz w:val="20"/>
                <w:szCs w:val="20"/>
              </w:rPr>
              <w:t>3.4.1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Амбулаторно-поликлиническое обслуживание</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6</w:t>
            </w:r>
          </w:p>
        </w:tc>
        <w:tc>
          <w:tcPr>
            <w:tcW w:w="454" w:type="pct"/>
          </w:tcPr>
          <w:p w:rsidR="00356DE7" w:rsidRPr="00CB6C6B" w:rsidRDefault="00356DE7" w:rsidP="00356DE7">
            <w:pPr>
              <w:jc w:val="both"/>
              <w:rPr>
                <w:sz w:val="20"/>
                <w:szCs w:val="20"/>
              </w:rPr>
            </w:pPr>
            <w:r w:rsidRPr="00CB6C6B">
              <w:rPr>
                <w:sz w:val="20"/>
                <w:szCs w:val="20"/>
              </w:rPr>
              <w:t>3.6.1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356DE7" w:rsidRPr="00CB6C6B" w:rsidTr="00356DE7">
        <w:tblPrEx>
          <w:tblLook w:val="0080" w:firstRow="0" w:lastRow="0" w:firstColumn="1" w:lastColumn="0" w:noHBand="0" w:noVBand="0"/>
        </w:tblPrEx>
        <w:trPr>
          <w:trHeight w:val="1693"/>
        </w:trPr>
        <w:tc>
          <w:tcPr>
            <w:tcW w:w="304" w:type="pct"/>
          </w:tcPr>
          <w:p w:rsidR="00356DE7" w:rsidRPr="00CB6C6B" w:rsidRDefault="00356DE7" w:rsidP="00356DE7">
            <w:pPr>
              <w:jc w:val="center"/>
              <w:rPr>
                <w:sz w:val="20"/>
                <w:szCs w:val="20"/>
              </w:rPr>
            </w:pPr>
            <w:r w:rsidRPr="00CB6C6B">
              <w:rPr>
                <w:sz w:val="20"/>
                <w:szCs w:val="20"/>
              </w:rPr>
              <w:t>7</w:t>
            </w:r>
          </w:p>
        </w:tc>
        <w:tc>
          <w:tcPr>
            <w:tcW w:w="454" w:type="pct"/>
          </w:tcPr>
          <w:p w:rsidR="00356DE7" w:rsidRPr="00CB6C6B" w:rsidRDefault="00356DE7" w:rsidP="00356DE7">
            <w:pPr>
              <w:jc w:val="both"/>
              <w:rPr>
                <w:sz w:val="20"/>
                <w:szCs w:val="20"/>
              </w:rPr>
            </w:pPr>
            <w:r w:rsidRPr="00CB6C6B">
              <w:rPr>
                <w:sz w:val="20"/>
                <w:szCs w:val="20"/>
              </w:rPr>
              <w:t>3.8.1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Государственное управление</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8</w:t>
            </w:r>
          </w:p>
        </w:tc>
        <w:tc>
          <w:tcPr>
            <w:tcW w:w="454" w:type="pct"/>
          </w:tcPr>
          <w:p w:rsidR="00356DE7" w:rsidRPr="00CB6C6B" w:rsidRDefault="00356DE7" w:rsidP="00356DE7">
            <w:pPr>
              <w:jc w:val="both"/>
              <w:rPr>
                <w:sz w:val="20"/>
                <w:szCs w:val="20"/>
              </w:rPr>
            </w:pPr>
            <w:r w:rsidRPr="00CB6C6B">
              <w:rPr>
                <w:sz w:val="20"/>
                <w:szCs w:val="20"/>
              </w:rPr>
              <w:t>4.1</w:t>
            </w:r>
          </w:p>
        </w:tc>
        <w:tc>
          <w:tcPr>
            <w:tcW w:w="1820"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Деловое управление</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9</w:t>
            </w:r>
          </w:p>
        </w:tc>
        <w:tc>
          <w:tcPr>
            <w:tcW w:w="454" w:type="pct"/>
          </w:tcPr>
          <w:p w:rsidR="00356DE7" w:rsidRPr="00CB6C6B" w:rsidRDefault="00356DE7" w:rsidP="00356DE7">
            <w:pPr>
              <w:jc w:val="both"/>
              <w:rPr>
                <w:sz w:val="20"/>
                <w:szCs w:val="20"/>
              </w:rPr>
            </w:pPr>
            <w:r w:rsidRPr="00CB6C6B">
              <w:rPr>
                <w:sz w:val="20"/>
                <w:szCs w:val="20"/>
              </w:rPr>
              <w:t>4.2</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торговли (торговые центры, торгово-развлекательные центры (комплексы)</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4.5-4.8.2;</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гаражей и (или) стоянок для автомобилей сотрудников и посетителей торгового центра</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10</w:t>
            </w:r>
          </w:p>
        </w:tc>
        <w:tc>
          <w:tcPr>
            <w:tcW w:w="454" w:type="pct"/>
          </w:tcPr>
          <w:p w:rsidR="00356DE7" w:rsidRPr="00CB6C6B" w:rsidRDefault="00356DE7" w:rsidP="00356DE7">
            <w:pPr>
              <w:jc w:val="both"/>
              <w:rPr>
                <w:sz w:val="20"/>
                <w:szCs w:val="20"/>
              </w:rPr>
            </w:pPr>
            <w:r w:rsidRPr="00CB6C6B">
              <w:rPr>
                <w:sz w:val="20"/>
                <w:szCs w:val="20"/>
              </w:rPr>
              <w:t>4.3</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Рынки</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гаражей и (или) стоянок для автомобилей сотрудников и посетителей рынка</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11</w:t>
            </w:r>
          </w:p>
        </w:tc>
        <w:tc>
          <w:tcPr>
            <w:tcW w:w="454" w:type="pct"/>
          </w:tcPr>
          <w:p w:rsidR="00356DE7" w:rsidRPr="00CB6C6B" w:rsidRDefault="00356DE7" w:rsidP="00356DE7">
            <w:pPr>
              <w:jc w:val="both"/>
              <w:rPr>
                <w:sz w:val="20"/>
                <w:szCs w:val="20"/>
              </w:rPr>
            </w:pPr>
            <w:r w:rsidRPr="00CB6C6B">
              <w:rPr>
                <w:sz w:val="20"/>
                <w:szCs w:val="20"/>
              </w:rPr>
              <w:t>4.4</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Магазины</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12</w:t>
            </w:r>
          </w:p>
        </w:tc>
        <w:tc>
          <w:tcPr>
            <w:tcW w:w="454" w:type="pct"/>
          </w:tcPr>
          <w:p w:rsidR="00356DE7" w:rsidRPr="00CB6C6B" w:rsidRDefault="00356DE7" w:rsidP="00356DE7">
            <w:pPr>
              <w:jc w:val="center"/>
              <w:rPr>
                <w:sz w:val="20"/>
                <w:szCs w:val="20"/>
              </w:rPr>
            </w:pPr>
            <w:r w:rsidRPr="00CB6C6B">
              <w:rPr>
                <w:sz w:val="20"/>
                <w:szCs w:val="20"/>
              </w:rPr>
              <w:t>4.5</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Банковская и страховая деятельность</w:t>
            </w:r>
          </w:p>
          <w:p w:rsidR="00356DE7" w:rsidRPr="00CB6C6B" w:rsidRDefault="00356DE7" w:rsidP="00356DE7">
            <w:pPr>
              <w:autoSpaceDE w:val="0"/>
              <w:autoSpaceDN w:val="0"/>
              <w:adjustRightInd w:val="0"/>
              <w:jc w:val="center"/>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356DE7" w:rsidRPr="00CB6C6B" w:rsidTr="00356DE7">
        <w:tblPrEx>
          <w:tblLook w:val="0080" w:firstRow="0" w:lastRow="0" w:firstColumn="1" w:lastColumn="0" w:noHBand="0" w:noVBand="0"/>
        </w:tblPrEx>
        <w:trPr>
          <w:trHeight w:val="889"/>
        </w:trPr>
        <w:tc>
          <w:tcPr>
            <w:tcW w:w="304" w:type="pct"/>
          </w:tcPr>
          <w:p w:rsidR="00356DE7" w:rsidRPr="00CB6C6B" w:rsidRDefault="00356DE7" w:rsidP="00356DE7">
            <w:pPr>
              <w:jc w:val="center"/>
              <w:rPr>
                <w:sz w:val="20"/>
                <w:szCs w:val="20"/>
              </w:rPr>
            </w:pPr>
            <w:r w:rsidRPr="00CB6C6B">
              <w:rPr>
                <w:sz w:val="20"/>
                <w:szCs w:val="20"/>
              </w:rPr>
              <w:t>13</w:t>
            </w:r>
          </w:p>
        </w:tc>
        <w:tc>
          <w:tcPr>
            <w:tcW w:w="454" w:type="pct"/>
          </w:tcPr>
          <w:p w:rsidR="00356DE7" w:rsidRPr="00CB6C6B" w:rsidRDefault="00356DE7" w:rsidP="00356DE7">
            <w:pPr>
              <w:jc w:val="both"/>
              <w:rPr>
                <w:sz w:val="20"/>
                <w:szCs w:val="20"/>
              </w:rPr>
            </w:pPr>
            <w:r w:rsidRPr="00CB6C6B">
              <w:rPr>
                <w:sz w:val="20"/>
                <w:szCs w:val="20"/>
              </w:rPr>
              <w:t>4.6</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14</w:t>
            </w:r>
          </w:p>
        </w:tc>
        <w:tc>
          <w:tcPr>
            <w:tcW w:w="454" w:type="pct"/>
          </w:tcPr>
          <w:p w:rsidR="00356DE7" w:rsidRPr="00CB6C6B" w:rsidRDefault="00356DE7" w:rsidP="00356DE7">
            <w:pPr>
              <w:jc w:val="both"/>
              <w:rPr>
                <w:sz w:val="20"/>
                <w:szCs w:val="20"/>
              </w:rPr>
            </w:pPr>
            <w:r w:rsidRPr="00CB6C6B">
              <w:rPr>
                <w:sz w:val="20"/>
                <w:szCs w:val="20"/>
              </w:rPr>
              <w:t>4.7</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Гостиничное обслуживание</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356DE7" w:rsidRPr="00CB6C6B" w:rsidTr="00356DE7">
        <w:tblPrEx>
          <w:tblLook w:val="0080" w:firstRow="0" w:lastRow="0" w:firstColumn="1" w:lastColumn="0" w:noHBand="0" w:noVBand="0"/>
        </w:tblPrEx>
        <w:trPr>
          <w:trHeight w:val="1164"/>
        </w:trPr>
        <w:tc>
          <w:tcPr>
            <w:tcW w:w="304" w:type="pct"/>
          </w:tcPr>
          <w:p w:rsidR="00356DE7" w:rsidRPr="00CB6C6B" w:rsidRDefault="00356DE7" w:rsidP="00356DE7">
            <w:pPr>
              <w:jc w:val="center"/>
              <w:rPr>
                <w:sz w:val="20"/>
                <w:szCs w:val="20"/>
              </w:rPr>
            </w:pPr>
            <w:r w:rsidRPr="00CB6C6B">
              <w:rPr>
                <w:sz w:val="20"/>
                <w:szCs w:val="20"/>
              </w:rPr>
              <w:t>15</w:t>
            </w:r>
          </w:p>
        </w:tc>
        <w:tc>
          <w:tcPr>
            <w:tcW w:w="454" w:type="pct"/>
          </w:tcPr>
          <w:p w:rsidR="00356DE7" w:rsidRPr="00CB6C6B" w:rsidRDefault="00356DE7" w:rsidP="00356DE7">
            <w:pPr>
              <w:jc w:val="both"/>
              <w:rPr>
                <w:sz w:val="20"/>
                <w:szCs w:val="20"/>
              </w:rPr>
            </w:pPr>
            <w:r w:rsidRPr="00CB6C6B">
              <w:rPr>
                <w:sz w:val="20"/>
                <w:szCs w:val="20"/>
              </w:rPr>
              <w:t>4.8.1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Развлекательные мероприятия</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356DE7" w:rsidRPr="00CB6C6B" w:rsidTr="00356DE7">
        <w:tblPrEx>
          <w:tblLook w:val="0080" w:firstRow="0" w:lastRow="0" w:firstColumn="1" w:lastColumn="0" w:noHBand="0" w:noVBand="0"/>
        </w:tblPrEx>
        <w:tc>
          <w:tcPr>
            <w:tcW w:w="304" w:type="pct"/>
          </w:tcPr>
          <w:p w:rsidR="00356DE7" w:rsidRPr="00CB6C6B" w:rsidRDefault="00356DE7" w:rsidP="00C100B1">
            <w:pPr>
              <w:jc w:val="center"/>
              <w:rPr>
                <w:sz w:val="20"/>
                <w:szCs w:val="20"/>
              </w:rPr>
            </w:pPr>
            <w:r w:rsidRPr="00CB6C6B">
              <w:rPr>
                <w:sz w:val="20"/>
                <w:szCs w:val="20"/>
              </w:rPr>
              <w:t>1</w:t>
            </w:r>
            <w:r w:rsidR="00C100B1" w:rsidRPr="00CB6C6B">
              <w:rPr>
                <w:sz w:val="20"/>
                <w:szCs w:val="20"/>
              </w:rPr>
              <w:t>6</w:t>
            </w:r>
          </w:p>
        </w:tc>
        <w:tc>
          <w:tcPr>
            <w:tcW w:w="454" w:type="pct"/>
          </w:tcPr>
          <w:p w:rsidR="00356DE7" w:rsidRPr="00CB6C6B" w:rsidRDefault="00356DE7" w:rsidP="00356DE7">
            <w:pPr>
              <w:jc w:val="both"/>
              <w:rPr>
                <w:sz w:val="20"/>
                <w:szCs w:val="20"/>
              </w:rPr>
            </w:pPr>
            <w:r w:rsidRPr="00CB6C6B">
              <w:rPr>
                <w:sz w:val="20"/>
                <w:szCs w:val="20"/>
              </w:rPr>
              <w:t>4.9</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356DE7" w:rsidRPr="00CB6C6B" w:rsidTr="00356DE7">
        <w:tblPrEx>
          <w:tblLook w:val="0080" w:firstRow="0" w:lastRow="0" w:firstColumn="1" w:lastColumn="0" w:noHBand="0" w:noVBand="0"/>
        </w:tblPrEx>
        <w:tc>
          <w:tcPr>
            <w:tcW w:w="304" w:type="pct"/>
          </w:tcPr>
          <w:p w:rsidR="00356DE7" w:rsidRPr="00CB6C6B" w:rsidRDefault="00356DE7" w:rsidP="00C100B1">
            <w:pPr>
              <w:jc w:val="center"/>
              <w:rPr>
                <w:sz w:val="20"/>
                <w:szCs w:val="20"/>
              </w:rPr>
            </w:pPr>
            <w:r w:rsidRPr="00CB6C6B">
              <w:rPr>
                <w:sz w:val="20"/>
                <w:szCs w:val="20"/>
              </w:rPr>
              <w:t>1</w:t>
            </w:r>
            <w:r w:rsidR="00C100B1" w:rsidRPr="00CB6C6B">
              <w:rPr>
                <w:sz w:val="20"/>
                <w:szCs w:val="20"/>
              </w:rPr>
              <w:t>7</w:t>
            </w:r>
          </w:p>
        </w:tc>
        <w:tc>
          <w:tcPr>
            <w:tcW w:w="454" w:type="pct"/>
          </w:tcPr>
          <w:p w:rsidR="00356DE7" w:rsidRPr="00CB6C6B" w:rsidRDefault="00356DE7" w:rsidP="00356DE7">
            <w:pPr>
              <w:jc w:val="both"/>
              <w:rPr>
                <w:sz w:val="20"/>
                <w:szCs w:val="20"/>
              </w:rPr>
            </w:pPr>
            <w:r w:rsidRPr="00CB6C6B">
              <w:rPr>
                <w:sz w:val="20"/>
                <w:szCs w:val="20"/>
              </w:rPr>
              <w:t>6.4</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Пищевая промышленность</w:t>
            </w: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356DE7" w:rsidRPr="00CB6C6B" w:rsidTr="00356DE7">
        <w:tblPrEx>
          <w:tblLook w:val="0080" w:firstRow="0" w:lastRow="0" w:firstColumn="1" w:lastColumn="0" w:noHBand="0" w:noVBand="0"/>
        </w:tblPrEx>
        <w:tc>
          <w:tcPr>
            <w:tcW w:w="304" w:type="pct"/>
          </w:tcPr>
          <w:p w:rsidR="00356DE7" w:rsidRPr="00CB6C6B" w:rsidRDefault="00356DE7" w:rsidP="00C100B1">
            <w:pPr>
              <w:jc w:val="center"/>
              <w:rPr>
                <w:sz w:val="20"/>
                <w:szCs w:val="20"/>
              </w:rPr>
            </w:pPr>
            <w:r w:rsidRPr="00CB6C6B">
              <w:rPr>
                <w:sz w:val="20"/>
                <w:szCs w:val="20"/>
              </w:rPr>
              <w:t>1</w:t>
            </w:r>
            <w:r w:rsidR="00C100B1" w:rsidRPr="00CB6C6B">
              <w:rPr>
                <w:sz w:val="20"/>
                <w:szCs w:val="20"/>
              </w:rPr>
              <w:t>8</w:t>
            </w:r>
          </w:p>
        </w:tc>
        <w:tc>
          <w:tcPr>
            <w:tcW w:w="454" w:type="pct"/>
          </w:tcPr>
          <w:p w:rsidR="00356DE7" w:rsidRPr="00CB6C6B" w:rsidRDefault="00356DE7" w:rsidP="00356DE7">
            <w:pPr>
              <w:jc w:val="both"/>
              <w:rPr>
                <w:sz w:val="20"/>
                <w:szCs w:val="20"/>
              </w:rPr>
            </w:pPr>
            <w:r w:rsidRPr="00CB6C6B">
              <w:rPr>
                <w:sz w:val="20"/>
                <w:szCs w:val="20"/>
              </w:rPr>
              <w:t>8.3</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внутреннего правопорядка</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356DE7" w:rsidRPr="00CB6C6B" w:rsidTr="00356DE7">
        <w:tblPrEx>
          <w:tblLook w:val="0080" w:firstRow="0" w:lastRow="0" w:firstColumn="1" w:lastColumn="0" w:noHBand="0" w:noVBand="0"/>
        </w:tblPrEx>
        <w:tc>
          <w:tcPr>
            <w:tcW w:w="304" w:type="pct"/>
          </w:tcPr>
          <w:p w:rsidR="00356DE7" w:rsidRPr="00CB6C6B" w:rsidRDefault="00C100B1" w:rsidP="00356DE7">
            <w:pPr>
              <w:jc w:val="center"/>
              <w:rPr>
                <w:sz w:val="20"/>
                <w:szCs w:val="20"/>
              </w:rPr>
            </w:pPr>
            <w:r w:rsidRPr="00CB6C6B">
              <w:rPr>
                <w:sz w:val="20"/>
                <w:szCs w:val="20"/>
              </w:rPr>
              <w:t>19</w:t>
            </w:r>
          </w:p>
        </w:tc>
        <w:tc>
          <w:tcPr>
            <w:tcW w:w="454" w:type="pct"/>
          </w:tcPr>
          <w:p w:rsidR="00356DE7" w:rsidRPr="00CB6C6B" w:rsidRDefault="00356DE7" w:rsidP="00356DE7">
            <w:pPr>
              <w:jc w:val="both"/>
              <w:rPr>
                <w:sz w:val="20"/>
                <w:szCs w:val="20"/>
              </w:rPr>
            </w:pPr>
            <w:r w:rsidRPr="00CB6C6B">
              <w:rPr>
                <w:sz w:val="20"/>
                <w:szCs w:val="20"/>
              </w:rPr>
              <w:t>12.0.1</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56DE7" w:rsidRPr="00CB6C6B" w:rsidTr="00356DE7">
        <w:tblPrEx>
          <w:tblLook w:val="0080" w:firstRow="0" w:lastRow="0" w:firstColumn="1" w:lastColumn="0" w:noHBand="0" w:noVBand="0"/>
        </w:tblPrEx>
        <w:tc>
          <w:tcPr>
            <w:tcW w:w="304" w:type="pct"/>
          </w:tcPr>
          <w:p w:rsidR="00356DE7" w:rsidRPr="00CB6C6B" w:rsidRDefault="00356DE7" w:rsidP="00C100B1">
            <w:pPr>
              <w:jc w:val="center"/>
              <w:rPr>
                <w:sz w:val="20"/>
                <w:szCs w:val="20"/>
              </w:rPr>
            </w:pPr>
            <w:r w:rsidRPr="00CB6C6B">
              <w:rPr>
                <w:sz w:val="20"/>
                <w:szCs w:val="20"/>
              </w:rPr>
              <w:t>2</w:t>
            </w:r>
            <w:r w:rsidR="00C100B1" w:rsidRPr="00CB6C6B">
              <w:rPr>
                <w:sz w:val="20"/>
                <w:szCs w:val="20"/>
              </w:rPr>
              <w:t>0</w:t>
            </w:r>
          </w:p>
        </w:tc>
        <w:tc>
          <w:tcPr>
            <w:tcW w:w="454" w:type="pct"/>
          </w:tcPr>
          <w:p w:rsidR="00356DE7" w:rsidRPr="00CB6C6B" w:rsidRDefault="00356DE7" w:rsidP="00356DE7">
            <w:pPr>
              <w:jc w:val="both"/>
              <w:rPr>
                <w:sz w:val="20"/>
                <w:szCs w:val="20"/>
              </w:rPr>
            </w:pPr>
            <w:r w:rsidRPr="00CB6C6B">
              <w:rPr>
                <w:sz w:val="20"/>
                <w:szCs w:val="20"/>
              </w:rPr>
              <w:t>12.0.2</w:t>
            </w:r>
          </w:p>
        </w:tc>
        <w:tc>
          <w:tcPr>
            <w:tcW w:w="1820"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356DE7" w:rsidRPr="00CB6C6B" w:rsidRDefault="00356DE7" w:rsidP="00356DE7">
            <w:pPr>
              <w:autoSpaceDE w:val="0"/>
              <w:autoSpaceDN w:val="0"/>
              <w:adjustRightInd w:val="0"/>
              <w:jc w:val="both"/>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16</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CD7AA6">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4.9</w:t>
            </w:r>
          </w:p>
        </w:tc>
        <w:tc>
          <w:tcPr>
            <w:tcW w:w="1744"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Обслуживание автотранспорта</w:t>
            </w:r>
          </w:p>
          <w:p w:rsidR="00CD7AA6" w:rsidRPr="00CB6C6B" w:rsidRDefault="00CD7AA6" w:rsidP="00CD7AA6">
            <w:pPr>
              <w:autoSpaceDE w:val="0"/>
              <w:autoSpaceDN w:val="0"/>
              <w:adjustRightInd w:val="0"/>
              <w:rPr>
                <w:sz w:val="20"/>
                <w:szCs w:val="20"/>
                <w:lang w:eastAsia="en-US"/>
              </w:rPr>
            </w:pPr>
          </w:p>
        </w:tc>
        <w:tc>
          <w:tcPr>
            <w:tcW w:w="2422" w:type="pct"/>
          </w:tcPr>
          <w:p w:rsidR="00CD7AA6" w:rsidRPr="00CB6C6B" w:rsidRDefault="00CD7AA6" w:rsidP="00CD7AA6">
            <w:pPr>
              <w:pStyle w:val="ae"/>
              <w:tabs>
                <w:tab w:val="left" w:pos="318"/>
              </w:tabs>
              <w:ind w:left="0"/>
              <w:jc w:val="both"/>
              <w:rPr>
                <w:sz w:val="20"/>
                <w:szCs w:val="20"/>
              </w:rPr>
            </w:pPr>
            <w:r w:rsidRPr="00CB6C6B">
              <w:rPr>
                <w:sz w:val="20"/>
                <w:szCs w:val="20"/>
              </w:rPr>
              <w:t>- Автостоянки различных типов;</w:t>
            </w:r>
          </w:p>
          <w:p w:rsidR="00CD7AA6" w:rsidRPr="00CB6C6B" w:rsidRDefault="00CD7AA6" w:rsidP="00CD7AA6">
            <w:pPr>
              <w:pStyle w:val="ae"/>
              <w:tabs>
                <w:tab w:val="left" w:pos="318"/>
              </w:tabs>
              <w:ind w:left="0"/>
              <w:jc w:val="both"/>
              <w:rPr>
                <w:sz w:val="20"/>
                <w:szCs w:val="20"/>
              </w:rPr>
            </w:pPr>
            <w:r w:rsidRPr="00CB6C6B">
              <w:rPr>
                <w:sz w:val="20"/>
                <w:szCs w:val="20"/>
              </w:rPr>
              <w:t>- гаражи-стоянки;</w:t>
            </w:r>
          </w:p>
          <w:p w:rsidR="00CD7AA6" w:rsidRPr="00CB6C6B" w:rsidRDefault="00CD7AA6" w:rsidP="00CD7AA6">
            <w:pPr>
              <w:pStyle w:val="ae"/>
              <w:tabs>
                <w:tab w:val="left" w:pos="318"/>
              </w:tabs>
              <w:ind w:left="0"/>
              <w:jc w:val="both"/>
              <w:rPr>
                <w:sz w:val="20"/>
                <w:szCs w:val="20"/>
              </w:rPr>
            </w:pPr>
            <w:r w:rsidRPr="00CB6C6B">
              <w:rPr>
                <w:sz w:val="20"/>
                <w:szCs w:val="20"/>
              </w:rPr>
              <w:t>- автостоянки для постоянного (временного) хранения индивидуальных легковых автомобилей</w:t>
            </w:r>
          </w:p>
        </w:tc>
      </w:tr>
    </w:tbl>
    <w:p w:rsidR="00CD7AA6" w:rsidRPr="00CB6C6B" w:rsidRDefault="00CD7AA6" w:rsidP="00DE77FF">
      <w:pPr>
        <w:pStyle w:val="ae"/>
        <w:autoSpaceDE w:val="0"/>
        <w:autoSpaceDN w:val="0"/>
        <w:adjustRightInd w:val="0"/>
        <w:spacing w:before="20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17</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356DE7" w:rsidRPr="00CB6C6B" w:rsidTr="0074573D">
        <w:trPr>
          <w:tblHeader/>
        </w:trPr>
        <w:tc>
          <w:tcPr>
            <w:tcW w:w="304" w:type="pct"/>
            <w:vMerge w:val="restart"/>
            <w:vAlign w:val="center"/>
          </w:tcPr>
          <w:p w:rsidR="00356DE7" w:rsidRPr="00CB6C6B" w:rsidRDefault="00356DE7" w:rsidP="00356DE7">
            <w:pPr>
              <w:jc w:val="center"/>
              <w:rPr>
                <w:sz w:val="20"/>
                <w:szCs w:val="20"/>
              </w:rPr>
            </w:pPr>
            <w:r w:rsidRPr="00CB6C6B">
              <w:rPr>
                <w:sz w:val="20"/>
                <w:szCs w:val="20"/>
              </w:rPr>
              <w:t>№ п/п</w:t>
            </w:r>
          </w:p>
        </w:tc>
        <w:tc>
          <w:tcPr>
            <w:tcW w:w="2273" w:type="pct"/>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74573D">
        <w:trPr>
          <w:tblHeader/>
        </w:trPr>
        <w:tc>
          <w:tcPr>
            <w:tcW w:w="304" w:type="pct"/>
            <w:vMerge/>
          </w:tcPr>
          <w:p w:rsidR="00356DE7" w:rsidRPr="00CB6C6B" w:rsidRDefault="00356DE7" w:rsidP="00356DE7">
            <w:pPr>
              <w:rPr>
                <w:sz w:val="20"/>
                <w:szCs w:val="20"/>
              </w:rPr>
            </w:pPr>
          </w:p>
        </w:tc>
        <w:tc>
          <w:tcPr>
            <w:tcW w:w="530" w:type="pct"/>
            <w:vAlign w:val="center"/>
          </w:tcPr>
          <w:p w:rsidR="00356DE7" w:rsidRPr="00CB6C6B" w:rsidRDefault="00356DE7" w:rsidP="00356DE7">
            <w:pPr>
              <w:jc w:val="center"/>
              <w:rPr>
                <w:sz w:val="20"/>
                <w:szCs w:val="20"/>
              </w:rPr>
            </w:pPr>
            <w:r w:rsidRPr="00CB6C6B">
              <w:rPr>
                <w:sz w:val="20"/>
                <w:szCs w:val="20"/>
              </w:rPr>
              <w:t>Код</w:t>
            </w:r>
          </w:p>
        </w:tc>
        <w:tc>
          <w:tcPr>
            <w:tcW w:w="1743" w:type="pct"/>
            <w:vAlign w:val="center"/>
          </w:tcPr>
          <w:p w:rsidR="00356DE7" w:rsidRPr="00CB6C6B" w:rsidRDefault="00356DE7" w:rsidP="00356DE7">
            <w:pPr>
              <w:jc w:val="center"/>
              <w:rPr>
                <w:sz w:val="20"/>
                <w:szCs w:val="20"/>
              </w:rPr>
            </w:pPr>
            <w:r w:rsidRPr="00CB6C6B">
              <w:rPr>
                <w:sz w:val="20"/>
                <w:szCs w:val="20"/>
              </w:rPr>
              <w:t>Наименование</w:t>
            </w:r>
          </w:p>
        </w:tc>
        <w:tc>
          <w:tcPr>
            <w:tcW w:w="2423" w:type="pct"/>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rPr>
          <w:trHeight w:val="2490"/>
        </w:trPr>
        <w:tc>
          <w:tcPr>
            <w:tcW w:w="304" w:type="pct"/>
          </w:tcPr>
          <w:p w:rsidR="00356DE7" w:rsidRPr="00CB6C6B" w:rsidRDefault="00356DE7" w:rsidP="00356DE7">
            <w:pPr>
              <w:jc w:val="center"/>
              <w:rPr>
                <w:sz w:val="20"/>
                <w:szCs w:val="20"/>
              </w:rPr>
            </w:pPr>
            <w:r w:rsidRPr="00CB6C6B">
              <w:rPr>
                <w:sz w:val="20"/>
                <w:szCs w:val="20"/>
              </w:rPr>
              <w:t>1</w:t>
            </w:r>
          </w:p>
        </w:tc>
        <w:tc>
          <w:tcPr>
            <w:tcW w:w="530" w:type="pct"/>
          </w:tcPr>
          <w:p w:rsidR="00356DE7" w:rsidRPr="00CB6C6B" w:rsidRDefault="00356DE7" w:rsidP="00356DE7">
            <w:pPr>
              <w:jc w:val="both"/>
              <w:rPr>
                <w:sz w:val="20"/>
                <w:szCs w:val="20"/>
              </w:rPr>
            </w:pPr>
            <w:r w:rsidRPr="00CB6C6B">
              <w:rPr>
                <w:sz w:val="20"/>
                <w:szCs w:val="20"/>
              </w:rPr>
              <w:t>3.2.2</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социальной помощи населению</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некоммерческих фондов, благотворительных организаций, клубов по интересам</w:t>
            </w:r>
          </w:p>
        </w:tc>
      </w:tr>
      <w:tr w:rsidR="00356DE7" w:rsidRPr="00CB6C6B" w:rsidTr="00356DE7">
        <w:tblPrEx>
          <w:tblLook w:val="0080" w:firstRow="0" w:lastRow="0" w:firstColumn="1" w:lastColumn="0" w:noHBand="0" w:noVBand="0"/>
        </w:tblPrEx>
        <w:trPr>
          <w:trHeight w:val="1647"/>
        </w:trPr>
        <w:tc>
          <w:tcPr>
            <w:tcW w:w="304" w:type="pct"/>
          </w:tcPr>
          <w:p w:rsidR="00356DE7" w:rsidRPr="00CB6C6B" w:rsidRDefault="00356DE7" w:rsidP="00356DE7">
            <w:pPr>
              <w:jc w:val="center"/>
              <w:rPr>
                <w:sz w:val="20"/>
                <w:szCs w:val="20"/>
              </w:rPr>
            </w:pPr>
            <w:r w:rsidRPr="00CB6C6B">
              <w:rPr>
                <w:sz w:val="20"/>
                <w:szCs w:val="20"/>
              </w:rPr>
              <w:t>2</w:t>
            </w:r>
          </w:p>
        </w:tc>
        <w:tc>
          <w:tcPr>
            <w:tcW w:w="530" w:type="pct"/>
          </w:tcPr>
          <w:p w:rsidR="00356DE7" w:rsidRPr="00CB6C6B" w:rsidRDefault="00356DE7" w:rsidP="00356DE7">
            <w:pPr>
              <w:jc w:val="both"/>
              <w:rPr>
                <w:sz w:val="20"/>
                <w:szCs w:val="20"/>
              </w:rPr>
            </w:pPr>
            <w:r w:rsidRPr="00CB6C6B">
              <w:rPr>
                <w:sz w:val="20"/>
                <w:szCs w:val="20"/>
              </w:rPr>
              <w:t>3.2.4</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Общежития</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56DE7" w:rsidRPr="00CB6C6B" w:rsidTr="00356DE7">
        <w:tblPrEx>
          <w:tblLook w:val="0080" w:firstRow="0" w:lastRow="0" w:firstColumn="1" w:lastColumn="0" w:noHBand="0" w:noVBand="0"/>
        </w:tblPrEx>
        <w:trPr>
          <w:trHeight w:val="1118"/>
        </w:trPr>
        <w:tc>
          <w:tcPr>
            <w:tcW w:w="304" w:type="pct"/>
          </w:tcPr>
          <w:p w:rsidR="00356DE7" w:rsidRPr="00CB6C6B" w:rsidRDefault="00356DE7" w:rsidP="00356DE7">
            <w:pPr>
              <w:jc w:val="center"/>
              <w:rPr>
                <w:sz w:val="20"/>
                <w:szCs w:val="20"/>
              </w:rPr>
            </w:pPr>
            <w:r w:rsidRPr="00CB6C6B">
              <w:rPr>
                <w:sz w:val="20"/>
                <w:szCs w:val="20"/>
              </w:rPr>
              <w:t>3</w:t>
            </w:r>
          </w:p>
        </w:tc>
        <w:tc>
          <w:tcPr>
            <w:tcW w:w="530" w:type="pct"/>
          </w:tcPr>
          <w:p w:rsidR="00356DE7" w:rsidRPr="00CB6C6B" w:rsidRDefault="00356DE7" w:rsidP="00356DE7">
            <w:pPr>
              <w:jc w:val="both"/>
              <w:rPr>
                <w:sz w:val="20"/>
                <w:szCs w:val="20"/>
              </w:rPr>
            </w:pPr>
            <w:r w:rsidRPr="00CB6C6B">
              <w:rPr>
                <w:sz w:val="20"/>
                <w:szCs w:val="20"/>
              </w:rPr>
              <w:t>3.7.1</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56DE7" w:rsidRPr="00CB6C6B" w:rsidTr="00356DE7">
        <w:tblPrEx>
          <w:tblLook w:val="0080" w:firstRow="0" w:lastRow="0" w:firstColumn="1" w:lastColumn="0" w:noHBand="0" w:noVBand="0"/>
        </w:tblPrEx>
        <w:trPr>
          <w:trHeight w:val="2084"/>
        </w:trPr>
        <w:tc>
          <w:tcPr>
            <w:tcW w:w="304" w:type="pct"/>
          </w:tcPr>
          <w:p w:rsidR="00356DE7" w:rsidRPr="00CB6C6B" w:rsidRDefault="00356DE7" w:rsidP="00356DE7">
            <w:pPr>
              <w:jc w:val="center"/>
              <w:rPr>
                <w:sz w:val="20"/>
                <w:szCs w:val="20"/>
              </w:rPr>
            </w:pPr>
            <w:r w:rsidRPr="00CB6C6B">
              <w:rPr>
                <w:sz w:val="20"/>
                <w:szCs w:val="20"/>
              </w:rPr>
              <w:t>4</w:t>
            </w:r>
          </w:p>
        </w:tc>
        <w:tc>
          <w:tcPr>
            <w:tcW w:w="530" w:type="pct"/>
          </w:tcPr>
          <w:p w:rsidR="00356DE7" w:rsidRPr="00CB6C6B" w:rsidRDefault="00356DE7" w:rsidP="00356DE7">
            <w:pPr>
              <w:jc w:val="both"/>
              <w:rPr>
                <w:sz w:val="20"/>
                <w:szCs w:val="20"/>
              </w:rPr>
            </w:pPr>
            <w:r w:rsidRPr="00CB6C6B">
              <w:rPr>
                <w:sz w:val="20"/>
                <w:szCs w:val="20"/>
              </w:rPr>
              <w:t>3.7.2</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Религиозное управление и образование</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56DE7" w:rsidRPr="00CB6C6B" w:rsidTr="00356DE7">
        <w:tblPrEx>
          <w:tblLook w:val="0080" w:firstRow="0" w:lastRow="0" w:firstColumn="1" w:lastColumn="0" w:noHBand="0" w:noVBand="0"/>
        </w:tblPrEx>
        <w:trPr>
          <w:trHeight w:val="697"/>
        </w:trPr>
        <w:tc>
          <w:tcPr>
            <w:tcW w:w="304" w:type="pct"/>
          </w:tcPr>
          <w:p w:rsidR="00356DE7" w:rsidRPr="00CB6C6B" w:rsidRDefault="00356DE7" w:rsidP="00356DE7">
            <w:pPr>
              <w:jc w:val="center"/>
              <w:rPr>
                <w:sz w:val="20"/>
                <w:szCs w:val="20"/>
              </w:rPr>
            </w:pPr>
            <w:r w:rsidRPr="00CB6C6B">
              <w:rPr>
                <w:sz w:val="20"/>
                <w:szCs w:val="20"/>
              </w:rPr>
              <w:t>5</w:t>
            </w:r>
          </w:p>
        </w:tc>
        <w:tc>
          <w:tcPr>
            <w:tcW w:w="530" w:type="pct"/>
          </w:tcPr>
          <w:p w:rsidR="00356DE7" w:rsidRPr="00CB6C6B" w:rsidRDefault="00356DE7" w:rsidP="00356DE7">
            <w:pPr>
              <w:jc w:val="both"/>
              <w:rPr>
                <w:sz w:val="20"/>
                <w:szCs w:val="20"/>
              </w:rPr>
            </w:pPr>
            <w:r w:rsidRPr="00CB6C6B">
              <w:rPr>
                <w:sz w:val="20"/>
                <w:szCs w:val="20"/>
              </w:rPr>
              <w:t>3.10.1</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Амбулаторное ветеринарное обслуживание</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356DE7" w:rsidRPr="00CB6C6B" w:rsidTr="00356DE7">
        <w:tblPrEx>
          <w:tblLook w:val="0080" w:firstRow="0" w:lastRow="0" w:firstColumn="1" w:lastColumn="0" w:noHBand="0" w:noVBand="0"/>
        </w:tblPrEx>
        <w:trPr>
          <w:trHeight w:val="711"/>
        </w:trPr>
        <w:tc>
          <w:tcPr>
            <w:tcW w:w="304" w:type="pct"/>
          </w:tcPr>
          <w:p w:rsidR="00356DE7" w:rsidRPr="00CB6C6B" w:rsidRDefault="00356DE7" w:rsidP="00356DE7">
            <w:pPr>
              <w:jc w:val="center"/>
              <w:rPr>
                <w:sz w:val="20"/>
                <w:szCs w:val="20"/>
              </w:rPr>
            </w:pPr>
            <w:r w:rsidRPr="00CB6C6B">
              <w:rPr>
                <w:sz w:val="20"/>
                <w:szCs w:val="20"/>
              </w:rPr>
              <w:t>6</w:t>
            </w:r>
          </w:p>
        </w:tc>
        <w:tc>
          <w:tcPr>
            <w:tcW w:w="530" w:type="pct"/>
          </w:tcPr>
          <w:p w:rsidR="00356DE7" w:rsidRPr="00CB6C6B" w:rsidRDefault="00356DE7" w:rsidP="00356DE7">
            <w:pPr>
              <w:jc w:val="both"/>
              <w:rPr>
                <w:sz w:val="20"/>
                <w:szCs w:val="20"/>
              </w:rPr>
            </w:pPr>
            <w:r w:rsidRPr="00CB6C6B">
              <w:rPr>
                <w:sz w:val="20"/>
                <w:szCs w:val="20"/>
              </w:rPr>
              <w:t>5.1.2</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356DE7" w:rsidRPr="00CB6C6B" w:rsidTr="00356DE7">
        <w:tblPrEx>
          <w:tblLook w:val="0080" w:firstRow="0" w:lastRow="0" w:firstColumn="1" w:lastColumn="0" w:noHBand="0" w:noVBand="0"/>
        </w:tblPrEx>
        <w:trPr>
          <w:trHeight w:val="995"/>
        </w:trPr>
        <w:tc>
          <w:tcPr>
            <w:tcW w:w="304" w:type="pct"/>
          </w:tcPr>
          <w:p w:rsidR="00356DE7" w:rsidRPr="00CB6C6B" w:rsidRDefault="00356DE7" w:rsidP="00356DE7">
            <w:pPr>
              <w:jc w:val="center"/>
              <w:rPr>
                <w:sz w:val="20"/>
                <w:szCs w:val="20"/>
              </w:rPr>
            </w:pPr>
            <w:r w:rsidRPr="00CB6C6B">
              <w:rPr>
                <w:sz w:val="20"/>
                <w:szCs w:val="20"/>
              </w:rPr>
              <w:t>7</w:t>
            </w:r>
          </w:p>
        </w:tc>
        <w:tc>
          <w:tcPr>
            <w:tcW w:w="530" w:type="pct"/>
          </w:tcPr>
          <w:p w:rsidR="00356DE7" w:rsidRPr="00CB6C6B" w:rsidRDefault="00356DE7" w:rsidP="00356DE7">
            <w:pPr>
              <w:jc w:val="both"/>
              <w:rPr>
                <w:sz w:val="20"/>
                <w:szCs w:val="20"/>
              </w:rPr>
            </w:pPr>
            <w:r w:rsidRPr="00CB6C6B">
              <w:rPr>
                <w:sz w:val="20"/>
                <w:szCs w:val="20"/>
              </w:rPr>
              <w:t>5.1.3</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384"/>
        <w:gridCol w:w="2981"/>
        <w:gridCol w:w="3451"/>
      </w:tblGrid>
      <w:tr w:rsidR="00AB2F3A" w:rsidRPr="00CB6C6B" w:rsidTr="0074573D">
        <w:trPr>
          <w:tblHeader/>
        </w:trPr>
        <w:tc>
          <w:tcPr>
            <w:tcW w:w="289" w:type="pct"/>
            <w:vAlign w:val="center"/>
          </w:tcPr>
          <w:p w:rsidR="00CD7AA6" w:rsidRPr="00CB6C6B" w:rsidRDefault="00CD7AA6" w:rsidP="00CD7AA6">
            <w:pPr>
              <w:jc w:val="center"/>
              <w:rPr>
                <w:sz w:val="20"/>
                <w:szCs w:val="20"/>
              </w:rPr>
            </w:pPr>
            <w:r w:rsidRPr="00CB6C6B">
              <w:rPr>
                <w:sz w:val="20"/>
                <w:szCs w:val="20"/>
              </w:rPr>
              <w:t>№ п/п</w:t>
            </w:r>
          </w:p>
        </w:tc>
        <w:tc>
          <w:tcPr>
            <w:tcW w:w="1274"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593"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44"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Административные здания организаций, обеспечивающих предоставление коммунальных услуг</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vAlign w:val="center"/>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до границ земельного участка – 3 м</w:t>
            </w:r>
            <w:r>
              <w:rPr>
                <w:sz w:val="20"/>
                <w:szCs w:val="20"/>
              </w:rPr>
              <w:t>.</w:t>
            </w:r>
          </w:p>
          <w:p w:rsidR="00C37DC1" w:rsidRPr="00450BBC" w:rsidRDefault="00C37DC1" w:rsidP="00C37DC1">
            <w:pPr>
              <w:jc w:val="both"/>
              <w:rPr>
                <w:sz w:val="20"/>
                <w:szCs w:val="20"/>
              </w:rPr>
            </w:pPr>
            <w:r w:rsidRPr="00450BBC">
              <w:rPr>
                <w:sz w:val="20"/>
                <w:szCs w:val="20"/>
              </w:rPr>
              <w:t>Предельная высота – 13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autoSpaceDE w:val="0"/>
              <w:autoSpaceDN w:val="0"/>
              <w:adjustRightInd w:val="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Предоставление коммунальных услуг</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vAlign w:val="center"/>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50BBC" w:rsidRDefault="00C37DC1" w:rsidP="00C37DC1">
            <w:pPr>
              <w:jc w:val="both"/>
              <w:rPr>
                <w:sz w:val="20"/>
                <w:szCs w:val="20"/>
              </w:rPr>
            </w:pPr>
            <w:r w:rsidRPr="00B21FCA">
              <w:rPr>
                <w:sz w:val="20"/>
                <w:szCs w:val="20"/>
              </w:rPr>
              <w:t>- до границ земельного у</w:t>
            </w:r>
            <w:r>
              <w:rPr>
                <w:sz w:val="20"/>
                <w:szCs w:val="20"/>
              </w:rPr>
              <w:t xml:space="preserve">частка – 3 </w:t>
            </w:r>
            <w:r w:rsidRPr="00450BBC">
              <w:rPr>
                <w:sz w:val="20"/>
                <w:szCs w:val="20"/>
              </w:rPr>
              <w:t>м.</w:t>
            </w:r>
          </w:p>
          <w:p w:rsidR="00C37DC1" w:rsidRPr="00450BBC" w:rsidRDefault="00C37DC1" w:rsidP="00C37DC1">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7B49B7">
        <w:trPr>
          <w:trHeight w:val="3498"/>
        </w:trPr>
        <w:tc>
          <w:tcPr>
            <w:tcW w:w="289" w:type="pct"/>
          </w:tcPr>
          <w:p w:rsidR="00C37DC1" w:rsidRPr="00CB6C6B" w:rsidRDefault="00C37DC1" w:rsidP="00C37DC1">
            <w:pPr>
              <w:jc w:val="center"/>
              <w:rPr>
                <w:sz w:val="20"/>
                <w:szCs w:val="20"/>
              </w:rPr>
            </w:pPr>
            <w:r w:rsidRPr="00CB6C6B">
              <w:rPr>
                <w:sz w:val="20"/>
                <w:szCs w:val="20"/>
              </w:rPr>
              <w:t>3</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Оказание социальной помощи населению</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Предельное количество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7B49B7">
        <w:trPr>
          <w:trHeight w:val="3498"/>
        </w:trPr>
        <w:tc>
          <w:tcPr>
            <w:tcW w:w="289" w:type="pct"/>
          </w:tcPr>
          <w:p w:rsidR="00C37DC1" w:rsidRPr="00CB6C6B" w:rsidRDefault="00C37DC1" w:rsidP="00C37DC1">
            <w:pPr>
              <w:jc w:val="center"/>
              <w:rPr>
                <w:sz w:val="20"/>
                <w:szCs w:val="20"/>
              </w:rPr>
            </w:pPr>
            <w:r w:rsidRPr="00CB6C6B">
              <w:rPr>
                <w:sz w:val="20"/>
                <w:szCs w:val="20"/>
              </w:rPr>
              <w:t>4</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Оказание услуг связи</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Предельное количество надземных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7B49B7">
        <w:trPr>
          <w:trHeight w:val="3498"/>
        </w:trPr>
        <w:tc>
          <w:tcPr>
            <w:tcW w:w="289" w:type="pct"/>
          </w:tcPr>
          <w:p w:rsidR="00C37DC1" w:rsidRPr="00CB6C6B" w:rsidRDefault="00C37DC1" w:rsidP="00C37DC1">
            <w:pPr>
              <w:jc w:val="center"/>
              <w:rPr>
                <w:sz w:val="20"/>
                <w:szCs w:val="20"/>
              </w:rPr>
            </w:pPr>
            <w:r w:rsidRPr="00CB6C6B">
              <w:rPr>
                <w:sz w:val="20"/>
                <w:szCs w:val="20"/>
              </w:rPr>
              <w:t>5</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Общежития</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до гран</w:t>
            </w:r>
            <w:r>
              <w:rPr>
                <w:sz w:val="20"/>
                <w:szCs w:val="20"/>
              </w:rPr>
              <w:t>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rPr>
          <w:trHeight w:val="3493"/>
        </w:trPr>
        <w:tc>
          <w:tcPr>
            <w:tcW w:w="289" w:type="pct"/>
          </w:tcPr>
          <w:p w:rsidR="00C37DC1" w:rsidRPr="00CB6C6B" w:rsidRDefault="00C37DC1" w:rsidP="00C37DC1">
            <w:pPr>
              <w:jc w:val="center"/>
              <w:rPr>
                <w:sz w:val="20"/>
                <w:szCs w:val="20"/>
              </w:rPr>
            </w:pPr>
            <w:r w:rsidRPr="00CB6C6B">
              <w:rPr>
                <w:sz w:val="20"/>
                <w:szCs w:val="20"/>
              </w:rPr>
              <w:t>6</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Бытовое обслуживание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7</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Амбулаторно-поликлиническое обслуживание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B21FCA"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до границ земельного участка – 3 м;</w:t>
            </w:r>
          </w:p>
          <w:p w:rsidR="00C37DC1" w:rsidRDefault="00C37DC1" w:rsidP="00C37DC1">
            <w:pPr>
              <w:pStyle w:val="ae"/>
              <w:tabs>
                <w:tab w:val="left" w:pos="318"/>
              </w:tabs>
              <w:ind w:left="0"/>
              <w:jc w:val="both"/>
              <w:rPr>
                <w:sz w:val="20"/>
                <w:szCs w:val="20"/>
              </w:rPr>
            </w:pPr>
            <w:r w:rsidRPr="00450BBC">
              <w:rPr>
                <w:sz w:val="20"/>
                <w:szCs w:val="20"/>
              </w:rPr>
              <w:t>- от красной линии улицы (границ земельного участка, граничащего с улично-дорожной сетью) до зданий поликлиник – 15</w:t>
            </w:r>
            <w:r>
              <w:rPr>
                <w:sz w:val="20"/>
                <w:szCs w:val="20"/>
              </w:rPr>
              <w:t xml:space="preserve"> м;</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до зданий поликлиник–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37DC1" w:rsidRPr="00CB6C6B" w:rsidTr="00CD7AA6">
        <w:trPr>
          <w:trHeight w:val="3478"/>
        </w:trPr>
        <w:tc>
          <w:tcPr>
            <w:tcW w:w="289" w:type="pct"/>
          </w:tcPr>
          <w:p w:rsidR="00C37DC1" w:rsidRPr="00CB6C6B" w:rsidRDefault="00C37DC1" w:rsidP="00C37DC1">
            <w:pPr>
              <w:jc w:val="center"/>
              <w:rPr>
                <w:sz w:val="20"/>
                <w:szCs w:val="20"/>
              </w:rPr>
            </w:pPr>
            <w:r w:rsidRPr="00CB6C6B">
              <w:rPr>
                <w:sz w:val="20"/>
                <w:szCs w:val="20"/>
              </w:rPr>
              <w:t>8</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Объекты культурно-досуговой деятельности</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50BBC"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r w:rsidRPr="00450BBC">
              <w:rPr>
                <w:sz w:val="20"/>
                <w:szCs w:val="20"/>
              </w:rPr>
              <w:t>.</w:t>
            </w:r>
          </w:p>
          <w:p w:rsidR="00C37DC1" w:rsidRPr="00450BBC" w:rsidRDefault="00C37DC1" w:rsidP="00C37DC1">
            <w:pPr>
              <w:jc w:val="both"/>
              <w:rPr>
                <w:sz w:val="20"/>
                <w:szCs w:val="20"/>
              </w:rPr>
            </w:pPr>
            <w:r w:rsidRPr="00450BBC">
              <w:rPr>
                <w:sz w:val="20"/>
                <w:szCs w:val="20"/>
              </w:rPr>
              <w:t>Предельное количество надземных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jc w:val="both"/>
              <w:rPr>
                <w:sz w:val="20"/>
                <w:szCs w:val="20"/>
                <w:lang w:eastAsia="en-US"/>
              </w:rPr>
            </w:pPr>
            <w:r w:rsidRPr="00450BBC">
              <w:rPr>
                <w:sz w:val="20"/>
                <w:szCs w:val="20"/>
              </w:rPr>
              <w:t>Минимальный процент озеленения участка – 30 %</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9</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Осуществление религиозных обрядов</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10</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Религиозное управление и образование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11</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Государственное управление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Предельное количество надземных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50BBC">
              <w:rPr>
                <w:sz w:val="20"/>
                <w:szCs w:val="20"/>
              </w:rPr>
              <w:t>Минимальный процент озеленения участка – 20 %</w:t>
            </w:r>
          </w:p>
        </w:tc>
      </w:tr>
      <w:tr w:rsidR="00C37DC1" w:rsidRPr="00CB6C6B" w:rsidTr="00CD7AA6">
        <w:trPr>
          <w:trHeight w:val="3478"/>
        </w:trPr>
        <w:tc>
          <w:tcPr>
            <w:tcW w:w="289" w:type="pct"/>
          </w:tcPr>
          <w:p w:rsidR="00C37DC1" w:rsidRPr="00CB6C6B" w:rsidRDefault="00C37DC1" w:rsidP="00C37DC1">
            <w:pPr>
              <w:jc w:val="center"/>
              <w:rPr>
                <w:sz w:val="20"/>
                <w:szCs w:val="20"/>
              </w:rPr>
            </w:pPr>
            <w:r w:rsidRPr="00CB6C6B">
              <w:rPr>
                <w:sz w:val="20"/>
                <w:szCs w:val="20"/>
              </w:rPr>
              <w:t>12</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Амбулаторное ветеринарное обслуживание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lang w:eastAsia="en-US"/>
              </w:rPr>
            </w:pPr>
            <w:r w:rsidRPr="00450BBC">
              <w:rPr>
                <w:sz w:val="20"/>
                <w:szCs w:val="20"/>
              </w:rPr>
              <w:t>Минимальный процент озеленения участка – 20 %</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13</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Деловое управление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14</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Объекты торговли (торговые центры, торгово-развлекательные центры (комплексы)</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widowControl w:val="0"/>
              <w:jc w:val="both"/>
              <w:rPr>
                <w:sz w:val="20"/>
                <w:szCs w:val="20"/>
              </w:rPr>
            </w:pPr>
            <w:r w:rsidRPr="00450BBC">
              <w:rPr>
                <w:sz w:val="20"/>
                <w:szCs w:val="20"/>
              </w:rPr>
              <w:t>Минимальный процент озеленения участка – 20 %</w:t>
            </w:r>
          </w:p>
          <w:p w:rsidR="00C37DC1" w:rsidRPr="00450BBC" w:rsidRDefault="00C37DC1" w:rsidP="00C37DC1">
            <w:pPr>
              <w:widowControl w:val="0"/>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15</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Рынки</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autoSpaceDE w:val="0"/>
              <w:autoSpaceDN w:val="0"/>
              <w:adjustRightInd w:val="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CD7AA6">
        <w:trPr>
          <w:trHeight w:val="64"/>
        </w:trPr>
        <w:tc>
          <w:tcPr>
            <w:tcW w:w="289" w:type="pct"/>
          </w:tcPr>
          <w:p w:rsidR="00C37DC1" w:rsidRPr="00CB6C6B" w:rsidRDefault="00C37DC1" w:rsidP="00C37DC1">
            <w:pPr>
              <w:jc w:val="center"/>
              <w:rPr>
                <w:sz w:val="20"/>
                <w:szCs w:val="20"/>
              </w:rPr>
            </w:pPr>
            <w:r w:rsidRPr="00CB6C6B">
              <w:rPr>
                <w:sz w:val="20"/>
                <w:szCs w:val="20"/>
              </w:rPr>
              <w:t>16</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Магазины</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17</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Банковская и страховая деятельность</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18</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Общественное питание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до границ земельного участка – 3 м</w:t>
            </w:r>
            <w:r>
              <w:rPr>
                <w:sz w:val="20"/>
                <w:szCs w:val="20"/>
              </w:rPr>
              <w:t>.</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widowControl w:val="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19</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Гостиничное обслуживание</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20</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Развлекательные мероприятия</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до границ земельного участка – 3 м</w:t>
            </w:r>
            <w:r>
              <w:rPr>
                <w:sz w:val="20"/>
                <w:szCs w:val="20"/>
              </w:rPr>
              <w:t>.</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p w:rsidR="00C37DC1" w:rsidRPr="00450BBC" w:rsidRDefault="00C37DC1" w:rsidP="00C37DC1">
            <w:pPr>
              <w:pStyle w:val="ae"/>
              <w:tabs>
                <w:tab w:val="left" w:pos="318"/>
              </w:tabs>
              <w:ind w:left="0"/>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21</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Служебные гаражи</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15 м.</w:t>
            </w:r>
          </w:p>
          <w:p w:rsidR="00C37DC1" w:rsidRPr="00450BBC" w:rsidRDefault="00C37DC1" w:rsidP="00C37DC1">
            <w:pPr>
              <w:pStyle w:val="ae"/>
              <w:tabs>
                <w:tab w:val="left" w:pos="318"/>
              </w:tabs>
              <w:ind w:left="0"/>
              <w:jc w:val="both"/>
              <w:rPr>
                <w:sz w:val="20"/>
                <w:szCs w:val="20"/>
                <w:lang w:eastAsia="en-US"/>
              </w:rPr>
            </w:pPr>
            <w:r w:rsidRPr="00450BBC">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22</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Обеспечение занятий спортом в помещениях</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23</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Площадки для занятий спортом</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границ земельного участка – </w:t>
            </w:r>
            <w:r>
              <w:rPr>
                <w:sz w:val="20"/>
                <w:szCs w:val="20"/>
              </w:rPr>
              <w:t>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7B49B7">
        <w:trPr>
          <w:trHeight w:val="3450"/>
        </w:trPr>
        <w:tc>
          <w:tcPr>
            <w:tcW w:w="289" w:type="pct"/>
          </w:tcPr>
          <w:p w:rsidR="00C37DC1" w:rsidRPr="00CB6C6B" w:rsidRDefault="00C37DC1" w:rsidP="00C37DC1">
            <w:pPr>
              <w:jc w:val="center"/>
              <w:rPr>
                <w:sz w:val="20"/>
                <w:szCs w:val="20"/>
              </w:rPr>
            </w:pPr>
            <w:r w:rsidRPr="00CB6C6B">
              <w:rPr>
                <w:sz w:val="20"/>
                <w:szCs w:val="20"/>
              </w:rPr>
              <w:t>24</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Пищевая промышленность</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границ земельного участка – </w:t>
            </w:r>
            <w:r>
              <w:rPr>
                <w:sz w:val="20"/>
                <w:szCs w:val="20"/>
              </w:rPr>
              <w:t>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требованиями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25</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Обеспечение внутреннего правопорядка</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B21FCA" w:rsidRDefault="00C37DC1" w:rsidP="00C37DC1">
            <w:pPr>
              <w:jc w:val="both"/>
              <w:rPr>
                <w:sz w:val="20"/>
                <w:szCs w:val="20"/>
              </w:rPr>
            </w:pPr>
            <w:r w:rsidRPr="00B21FCA">
              <w:rPr>
                <w:sz w:val="20"/>
                <w:szCs w:val="20"/>
              </w:rPr>
              <w:t>Минимальные отступы зданий, строений, сооружений:</w:t>
            </w:r>
          </w:p>
          <w:p w:rsidR="00C37DC1" w:rsidRPr="00B21FCA" w:rsidRDefault="00C37DC1" w:rsidP="00C37DC1">
            <w:pPr>
              <w:jc w:val="both"/>
              <w:rPr>
                <w:sz w:val="20"/>
                <w:szCs w:val="20"/>
              </w:rPr>
            </w:pPr>
            <w:r w:rsidRPr="00B21FCA">
              <w:rPr>
                <w:sz w:val="20"/>
                <w:szCs w:val="20"/>
              </w:rPr>
              <w:t xml:space="preserve">- от красной линии улицы – </w:t>
            </w:r>
            <w:smartTag w:uri="urn:schemas-microsoft-com:office:smarttags" w:element="metricconverter">
              <w:smartTagPr>
                <w:attr w:name="ProductID" w:val="5 м"/>
              </w:smartTagPr>
              <w:r w:rsidRPr="00B21FCA">
                <w:rPr>
                  <w:sz w:val="20"/>
                  <w:szCs w:val="20"/>
                </w:rPr>
                <w:t>5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B21FCA" w:rsidRDefault="00C37DC1" w:rsidP="00C37DC1">
            <w:pPr>
              <w:jc w:val="both"/>
              <w:rPr>
                <w:sz w:val="20"/>
                <w:szCs w:val="20"/>
              </w:rPr>
            </w:pPr>
            <w:r w:rsidRPr="00B21FCA">
              <w:rPr>
                <w:sz w:val="20"/>
                <w:szCs w:val="20"/>
              </w:rPr>
              <w:t xml:space="preserve">- от красной линии проезда – </w:t>
            </w:r>
            <w:smartTag w:uri="urn:schemas-microsoft-com:office:smarttags" w:element="metricconverter">
              <w:smartTagPr>
                <w:attr w:name="ProductID" w:val="3 м"/>
              </w:smartTagPr>
              <w:r w:rsidRPr="00B21FCA">
                <w:rPr>
                  <w:sz w:val="20"/>
                  <w:szCs w:val="20"/>
                </w:rPr>
                <w:t>3 м</w:t>
              </w:r>
            </w:smartTag>
            <w:r w:rsidRPr="00B21FCA">
              <w:rPr>
                <w:sz w:val="20"/>
                <w:szCs w:val="20"/>
              </w:rPr>
              <w:t>;</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 по линии сложившейся застройки;</w:t>
            </w:r>
          </w:p>
          <w:p w:rsidR="00C37DC1" w:rsidRPr="00B21FCA" w:rsidRDefault="00C37DC1" w:rsidP="00C37DC1">
            <w:pPr>
              <w:jc w:val="both"/>
              <w:rPr>
                <w:sz w:val="20"/>
                <w:szCs w:val="20"/>
              </w:rPr>
            </w:pPr>
            <w:r w:rsidRPr="00B21FCA">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B21FCA" w:rsidRDefault="00C37DC1" w:rsidP="00C37DC1">
            <w:pPr>
              <w:jc w:val="both"/>
              <w:rPr>
                <w:sz w:val="20"/>
                <w:szCs w:val="20"/>
              </w:rPr>
            </w:pPr>
            <w:r w:rsidRPr="00B21FCA">
              <w:rPr>
                <w:sz w:val="20"/>
                <w:szCs w:val="20"/>
              </w:rPr>
              <w:t xml:space="preserve">- до границ земельного участка – </w:t>
            </w:r>
            <w:r>
              <w:rPr>
                <w:sz w:val="20"/>
                <w:szCs w:val="20"/>
              </w:rPr>
              <w:t>3 м.</w:t>
            </w:r>
          </w:p>
          <w:p w:rsidR="00C37DC1" w:rsidRPr="00450BBC" w:rsidRDefault="00C37DC1" w:rsidP="00C37DC1">
            <w:pPr>
              <w:widowControl w:val="0"/>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70 %. </w:t>
            </w:r>
          </w:p>
          <w:p w:rsidR="00C37DC1" w:rsidRPr="00450BBC" w:rsidRDefault="00C37DC1" w:rsidP="00C37DC1">
            <w:pPr>
              <w:autoSpaceDE w:val="0"/>
              <w:autoSpaceDN w:val="0"/>
              <w:adjustRightInd w:val="0"/>
              <w:jc w:val="both"/>
              <w:rPr>
                <w:sz w:val="20"/>
                <w:szCs w:val="20"/>
              </w:rPr>
            </w:pPr>
            <w:r w:rsidRPr="00450BBC">
              <w:rPr>
                <w:sz w:val="20"/>
                <w:szCs w:val="20"/>
              </w:rPr>
              <w:t>Минимальный процент озеленения участка – 15 %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26</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Улично-дорожная сеть</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450BBC" w:rsidRDefault="00C37DC1" w:rsidP="00C37DC1">
            <w:pPr>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27</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Благоустройство территории</w:t>
            </w:r>
          </w:p>
        </w:tc>
        <w:tc>
          <w:tcPr>
            <w:tcW w:w="1593" w:type="pct"/>
          </w:tcPr>
          <w:p w:rsidR="00C37DC1" w:rsidRPr="00450BBC"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tc>
        <w:tc>
          <w:tcPr>
            <w:tcW w:w="1844" w:type="pct"/>
          </w:tcPr>
          <w:p w:rsidR="00C37DC1" w:rsidRPr="00450BBC" w:rsidRDefault="00C37DC1" w:rsidP="00C37DC1">
            <w:pPr>
              <w:jc w:val="both"/>
              <w:rPr>
                <w:sz w:val="20"/>
                <w:szCs w:val="20"/>
              </w:rPr>
            </w:pPr>
            <w:r w:rsidRPr="00B21FCA">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28</w:t>
            </w:r>
          </w:p>
        </w:tc>
        <w:tc>
          <w:tcPr>
            <w:tcW w:w="1274"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Историко-культурная деятельность</w:t>
            </w:r>
          </w:p>
        </w:tc>
        <w:tc>
          <w:tcPr>
            <w:tcW w:w="1593" w:type="pct"/>
          </w:tcPr>
          <w:p w:rsidR="00C37DC1" w:rsidRPr="00B21FCA" w:rsidRDefault="00C37DC1" w:rsidP="00C37DC1">
            <w:pPr>
              <w:autoSpaceDE w:val="0"/>
              <w:autoSpaceDN w:val="0"/>
              <w:adjustRightInd w:val="0"/>
              <w:jc w:val="both"/>
              <w:rPr>
                <w:sz w:val="20"/>
                <w:szCs w:val="20"/>
                <w:lang w:eastAsia="en-US"/>
              </w:rPr>
            </w:pPr>
            <w:r w:rsidRPr="00B21FCA">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44" w:type="pct"/>
          </w:tcPr>
          <w:p w:rsidR="00C37DC1" w:rsidRPr="00450BBC" w:rsidRDefault="00C37DC1" w:rsidP="00C37DC1">
            <w:pPr>
              <w:autoSpaceDE w:val="0"/>
              <w:autoSpaceDN w:val="0"/>
              <w:adjustRightInd w:val="0"/>
              <w:jc w:val="both"/>
              <w:rPr>
                <w:sz w:val="20"/>
                <w:szCs w:val="20"/>
                <w:lang w:eastAsia="en-US"/>
              </w:rPr>
            </w:pPr>
            <w:r w:rsidRPr="00B21FCA">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bl>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Парковки, необходимые для обслуживания объектов, размещаются в границах отведенного земельного участка.</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37DC1" w:rsidRPr="00C37DC1" w:rsidRDefault="00C37DC1" w:rsidP="00C37DC1">
      <w:pPr>
        <w:pStyle w:val="ae"/>
        <w:numPr>
          <w:ilvl w:val="0"/>
          <w:numId w:val="69"/>
        </w:numPr>
        <w:tabs>
          <w:tab w:val="left" w:pos="1276"/>
        </w:tabs>
        <w:autoSpaceDE w:val="0"/>
        <w:autoSpaceDN w:val="0"/>
        <w:adjustRightInd w:val="0"/>
        <w:jc w:val="both"/>
        <w:rPr>
          <w:sz w:val="28"/>
          <w:szCs w:val="28"/>
        </w:rPr>
      </w:pPr>
      <w:r w:rsidRPr="00D93235">
        <w:rPr>
          <w:sz w:val="28"/>
          <w:szCs w:val="28"/>
        </w:rPr>
        <w:t xml:space="preserve">Ограничения использования земельных участков и объектов капитального строительства указаны в главе 2 раздела </w:t>
      </w:r>
      <w:r w:rsidRPr="00D93235">
        <w:rPr>
          <w:sz w:val="28"/>
          <w:szCs w:val="28"/>
          <w:lang w:val="en-US"/>
        </w:rPr>
        <w:t>III</w:t>
      </w:r>
      <w:r w:rsidRPr="00D93235">
        <w:rPr>
          <w:sz w:val="28"/>
          <w:szCs w:val="28"/>
        </w:rPr>
        <w:t xml:space="preserve"> настоящих правил.</w:t>
      </w:r>
    </w:p>
    <w:p w:rsidR="00CD7AA6" w:rsidRPr="00CB6C6B" w:rsidRDefault="00CD7AA6" w:rsidP="00CD7AA6">
      <w:pPr>
        <w:pStyle w:val="ae"/>
        <w:tabs>
          <w:tab w:val="left" w:pos="1276"/>
        </w:tabs>
        <w:autoSpaceDE w:val="0"/>
        <w:autoSpaceDN w:val="0"/>
        <w:adjustRightInd w:val="0"/>
        <w:ind w:left="709"/>
        <w:jc w:val="both"/>
      </w:pPr>
    </w:p>
    <w:p w:rsidR="00CD7AA6" w:rsidRPr="00CB6C6B" w:rsidRDefault="00CD7AA6" w:rsidP="00CD7AA6">
      <w:pPr>
        <w:pStyle w:val="3"/>
        <w:spacing w:before="0"/>
        <w:jc w:val="center"/>
        <w:rPr>
          <w:rFonts w:ascii="Times New Roman" w:hAnsi="Times New Roman"/>
          <w:color w:val="auto"/>
          <w:sz w:val="28"/>
          <w:szCs w:val="28"/>
        </w:rPr>
      </w:pPr>
      <w:bookmarkStart w:id="132" w:name="_Toc1636631"/>
      <w:bookmarkStart w:id="133" w:name="_Toc23190912"/>
      <w:r w:rsidRPr="00CB6C6B">
        <w:rPr>
          <w:rFonts w:ascii="Times New Roman" w:hAnsi="Times New Roman"/>
          <w:color w:val="auto"/>
          <w:sz w:val="28"/>
          <w:szCs w:val="28"/>
        </w:rPr>
        <w:t>1.</w:t>
      </w:r>
      <w:r w:rsidR="00356DE7" w:rsidRPr="00CB6C6B">
        <w:rPr>
          <w:rFonts w:ascii="Times New Roman" w:hAnsi="Times New Roman"/>
          <w:color w:val="auto"/>
          <w:sz w:val="28"/>
          <w:szCs w:val="28"/>
        </w:rPr>
        <w:t>2</w:t>
      </w:r>
      <w:r w:rsidRPr="00CB6C6B">
        <w:rPr>
          <w:rFonts w:ascii="Times New Roman" w:hAnsi="Times New Roman"/>
          <w:color w:val="auto"/>
          <w:sz w:val="28"/>
          <w:szCs w:val="28"/>
        </w:rPr>
        <w:t xml:space="preserve">.2. Зона </w:t>
      </w:r>
      <w:r w:rsidR="001F0B86" w:rsidRPr="00CB6C6B">
        <w:rPr>
          <w:rFonts w:ascii="Times New Roman" w:hAnsi="Times New Roman"/>
          <w:color w:val="auto"/>
          <w:sz w:val="28"/>
          <w:szCs w:val="28"/>
        </w:rPr>
        <w:t>специализированной общественной застройки</w:t>
      </w:r>
      <w:r w:rsidRPr="00CB6C6B">
        <w:rPr>
          <w:rFonts w:ascii="Times New Roman" w:hAnsi="Times New Roman"/>
          <w:color w:val="auto"/>
          <w:sz w:val="28"/>
          <w:szCs w:val="28"/>
        </w:rPr>
        <w:t xml:space="preserve"> (О2)</w:t>
      </w:r>
      <w:bookmarkEnd w:id="132"/>
      <w:bookmarkEnd w:id="133"/>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w:t>
      </w:r>
      <w:r w:rsidR="000E4CB5" w:rsidRPr="00CB6C6B">
        <w:rPr>
          <w:sz w:val="28"/>
          <w:szCs w:val="28"/>
        </w:rPr>
        <w:t>специализированной общественной застройки</w:t>
      </w:r>
      <w:r w:rsidRPr="00CB6C6B">
        <w:rPr>
          <w:sz w:val="28"/>
          <w:szCs w:val="28"/>
        </w:rPr>
        <w:t xml:space="preserve"> выделена для обеспечения правовых условий использования, строительства и реконструкции </w:t>
      </w:r>
      <w:r w:rsidR="000D2D49" w:rsidRPr="00CB6C6B">
        <w:rPr>
          <w:sz w:val="28"/>
          <w:szCs w:val="28"/>
        </w:rPr>
        <w:t>специализированных общественно-деловых объектов, преимущественно некоммерческого назначения.</w:t>
      </w:r>
    </w:p>
    <w:p w:rsidR="00934ABF" w:rsidRPr="00CB6C6B" w:rsidRDefault="00934ABF" w:rsidP="00934ABF">
      <w:pPr>
        <w:pStyle w:val="ae"/>
        <w:autoSpaceDE w:val="0"/>
        <w:autoSpaceDN w:val="0"/>
        <w:adjustRightInd w:val="0"/>
        <w:spacing w:before="200"/>
        <w:ind w:left="0" w:firstLine="709"/>
        <w:jc w:val="both"/>
        <w:rPr>
          <w:b/>
          <w:sz w:val="28"/>
          <w:szCs w:val="28"/>
        </w:rPr>
      </w:pPr>
    </w:p>
    <w:p w:rsidR="00CD7AA6" w:rsidRPr="00CB6C6B" w:rsidRDefault="00CD7AA6" w:rsidP="00934ABF">
      <w:pPr>
        <w:pStyle w:val="ae"/>
        <w:autoSpaceDE w:val="0"/>
        <w:autoSpaceDN w:val="0"/>
        <w:adjustRightInd w:val="0"/>
        <w:spacing w:before="200"/>
        <w:ind w:left="0" w:firstLine="709"/>
        <w:jc w:val="both"/>
        <w:rPr>
          <w:b/>
          <w:sz w:val="28"/>
          <w:szCs w:val="28"/>
        </w:rPr>
      </w:pPr>
      <w:r w:rsidRPr="00CB6C6B">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19</w:t>
      </w:r>
      <w:r w:rsidR="00A56195" w:rsidRPr="00CB6C6B">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1"/>
        <w:gridCol w:w="716"/>
        <w:gridCol w:w="2584"/>
        <w:gridCol w:w="5652"/>
      </w:tblGrid>
      <w:tr w:rsidR="00356DE7" w:rsidRPr="00CB6C6B" w:rsidTr="0074573D">
        <w:trPr>
          <w:tblHeader/>
        </w:trPr>
        <w:tc>
          <w:tcPr>
            <w:tcW w:w="0" w:type="auto"/>
            <w:vMerge w:val="restart"/>
            <w:vAlign w:val="center"/>
          </w:tcPr>
          <w:p w:rsidR="00356DE7" w:rsidRPr="00CB6C6B" w:rsidRDefault="00356DE7" w:rsidP="00356DE7">
            <w:pPr>
              <w:jc w:val="center"/>
              <w:rPr>
                <w:sz w:val="20"/>
                <w:szCs w:val="20"/>
              </w:rPr>
            </w:pPr>
            <w:r w:rsidRPr="00CB6C6B">
              <w:rPr>
                <w:sz w:val="20"/>
                <w:szCs w:val="20"/>
              </w:rPr>
              <w:t>№ п/п</w:t>
            </w:r>
          </w:p>
        </w:tc>
        <w:tc>
          <w:tcPr>
            <w:tcW w:w="0" w:type="auto"/>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0" w:type="auto"/>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74573D">
        <w:trPr>
          <w:tblHeader/>
        </w:trPr>
        <w:tc>
          <w:tcPr>
            <w:tcW w:w="0" w:type="auto"/>
            <w:vMerge/>
          </w:tcPr>
          <w:p w:rsidR="00356DE7" w:rsidRPr="00CB6C6B" w:rsidRDefault="00356DE7" w:rsidP="00356DE7">
            <w:pPr>
              <w:rPr>
                <w:sz w:val="20"/>
                <w:szCs w:val="20"/>
              </w:rPr>
            </w:pPr>
          </w:p>
        </w:tc>
        <w:tc>
          <w:tcPr>
            <w:tcW w:w="0" w:type="auto"/>
            <w:vAlign w:val="center"/>
          </w:tcPr>
          <w:p w:rsidR="00356DE7" w:rsidRPr="00CB6C6B" w:rsidRDefault="00356DE7" w:rsidP="00356DE7">
            <w:pPr>
              <w:jc w:val="center"/>
              <w:rPr>
                <w:sz w:val="20"/>
                <w:szCs w:val="20"/>
              </w:rPr>
            </w:pPr>
            <w:r w:rsidRPr="00CB6C6B">
              <w:rPr>
                <w:sz w:val="20"/>
                <w:szCs w:val="20"/>
              </w:rPr>
              <w:t>Код</w:t>
            </w:r>
          </w:p>
        </w:tc>
        <w:tc>
          <w:tcPr>
            <w:tcW w:w="0" w:type="auto"/>
            <w:vAlign w:val="center"/>
          </w:tcPr>
          <w:p w:rsidR="00356DE7" w:rsidRPr="00CB6C6B" w:rsidRDefault="00356DE7" w:rsidP="00356DE7">
            <w:pPr>
              <w:jc w:val="center"/>
              <w:rPr>
                <w:sz w:val="20"/>
                <w:szCs w:val="20"/>
              </w:rPr>
            </w:pPr>
            <w:r w:rsidRPr="00CB6C6B">
              <w:rPr>
                <w:sz w:val="20"/>
                <w:szCs w:val="20"/>
              </w:rPr>
              <w:t>Наименование</w:t>
            </w:r>
          </w:p>
        </w:tc>
        <w:tc>
          <w:tcPr>
            <w:tcW w:w="0" w:type="auto"/>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rPr>
          <w:trHeight w:val="2300"/>
        </w:trPr>
        <w:tc>
          <w:tcPr>
            <w:tcW w:w="0" w:type="auto"/>
          </w:tcPr>
          <w:p w:rsidR="00356DE7" w:rsidRPr="00CB6C6B" w:rsidRDefault="00356DE7" w:rsidP="00356DE7">
            <w:pPr>
              <w:jc w:val="center"/>
              <w:rPr>
                <w:sz w:val="20"/>
                <w:szCs w:val="20"/>
              </w:rPr>
            </w:pPr>
            <w:r w:rsidRPr="00CB6C6B">
              <w:rPr>
                <w:sz w:val="20"/>
                <w:szCs w:val="20"/>
              </w:rPr>
              <w:t>1</w:t>
            </w:r>
          </w:p>
        </w:tc>
        <w:tc>
          <w:tcPr>
            <w:tcW w:w="0" w:type="auto"/>
          </w:tcPr>
          <w:p w:rsidR="00356DE7" w:rsidRPr="00CB6C6B" w:rsidRDefault="00356DE7" w:rsidP="00356DE7">
            <w:pPr>
              <w:jc w:val="center"/>
              <w:rPr>
                <w:sz w:val="20"/>
                <w:szCs w:val="20"/>
              </w:rPr>
            </w:pPr>
            <w:r w:rsidRPr="00CB6C6B">
              <w:rPr>
                <w:sz w:val="20"/>
                <w:szCs w:val="20"/>
              </w:rPr>
              <w:t>3.1.1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56DE7" w:rsidRPr="00CB6C6B" w:rsidTr="00356DE7">
        <w:tblPrEx>
          <w:tblLook w:val="0080" w:firstRow="0" w:lastRow="0" w:firstColumn="1" w:lastColumn="0" w:noHBand="0" w:noVBand="0"/>
        </w:tblPrEx>
        <w:trPr>
          <w:trHeight w:val="971"/>
        </w:trPr>
        <w:tc>
          <w:tcPr>
            <w:tcW w:w="0" w:type="auto"/>
          </w:tcPr>
          <w:p w:rsidR="00356DE7" w:rsidRPr="00CB6C6B" w:rsidRDefault="00356DE7" w:rsidP="00356DE7">
            <w:pPr>
              <w:jc w:val="center"/>
              <w:rPr>
                <w:sz w:val="20"/>
                <w:szCs w:val="20"/>
              </w:rPr>
            </w:pPr>
            <w:r w:rsidRPr="00CB6C6B">
              <w:rPr>
                <w:sz w:val="20"/>
                <w:szCs w:val="20"/>
              </w:rPr>
              <w:t>2</w:t>
            </w:r>
          </w:p>
        </w:tc>
        <w:tc>
          <w:tcPr>
            <w:tcW w:w="0" w:type="auto"/>
          </w:tcPr>
          <w:p w:rsidR="00356DE7" w:rsidRPr="00CB6C6B" w:rsidRDefault="00356DE7" w:rsidP="00356DE7">
            <w:pPr>
              <w:jc w:val="center"/>
              <w:rPr>
                <w:sz w:val="20"/>
                <w:szCs w:val="20"/>
              </w:rPr>
            </w:pPr>
            <w:r w:rsidRPr="00CB6C6B">
              <w:rPr>
                <w:sz w:val="20"/>
                <w:szCs w:val="20"/>
              </w:rPr>
              <w:t>3.1.2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56DE7" w:rsidRPr="00CB6C6B" w:rsidTr="00356DE7">
        <w:tblPrEx>
          <w:tblLook w:val="0080" w:firstRow="0" w:lastRow="0" w:firstColumn="1" w:lastColumn="0" w:noHBand="0" w:noVBand="0"/>
        </w:tblPrEx>
        <w:trPr>
          <w:trHeight w:val="1835"/>
        </w:trPr>
        <w:tc>
          <w:tcPr>
            <w:tcW w:w="0" w:type="auto"/>
          </w:tcPr>
          <w:p w:rsidR="00356DE7" w:rsidRPr="00CB6C6B" w:rsidRDefault="00356DE7" w:rsidP="00356DE7">
            <w:pPr>
              <w:jc w:val="center"/>
              <w:rPr>
                <w:sz w:val="20"/>
                <w:szCs w:val="20"/>
              </w:rPr>
            </w:pPr>
            <w:r w:rsidRPr="00CB6C6B">
              <w:rPr>
                <w:sz w:val="20"/>
                <w:szCs w:val="20"/>
              </w:rPr>
              <w:t>3</w:t>
            </w:r>
          </w:p>
        </w:tc>
        <w:tc>
          <w:tcPr>
            <w:tcW w:w="0" w:type="auto"/>
          </w:tcPr>
          <w:p w:rsidR="00356DE7" w:rsidRPr="00CB6C6B" w:rsidRDefault="00356DE7" w:rsidP="00356DE7">
            <w:pPr>
              <w:jc w:val="center"/>
              <w:rPr>
                <w:sz w:val="20"/>
                <w:szCs w:val="20"/>
              </w:rPr>
            </w:pPr>
            <w:r w:rsidRPr="00CB6C6B">
              <w:rPr>
                <w:sz w:val="20"/>
                <w:szCs w:val="20"/>
              </w:rPr>
              <w:t>3.2.1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Дома социального обслуживания</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356DE7" w:rsidRPr="00CB6C6B" w:rsidTr="00356DE7">
        <w:tblPrEx>
          <w:tblLook w:val="0080" w:firstRow="0" w:lastRow="0" w:firstColumn="1" w:lastColumn="0" w:noHBand="0" w:noVBand="0"/>
        </w:tblPrEx>
        <w:trPr>
          <w:trHeight w:val="2300"/>
        </w:trPr>
        <w:tc>
          <w:tcPr>
            <w:tcW w:w="0" w:type="auto"/>
          </w:tcPr>
          <w:p w:rsidR="00356DE7" w:rsidRPr="00CB6C6B" w:rsidRDefault="00356DE7" w:rsidP="00356DE7">
            <w:pPr>
              <w:jc w:val="center"/>
              <w:rPr>
                <w:sz w:val="20"/>
                <w:szCs w:val="20"/>
              </w:rPr>
            </w:pPr>
            <w:r w:rsidRPr="00CB6C6B">
              <w:rPr>
                <w:sz w:val="20"/>
                <w:szCs w:val="20"/>
              </w:rPr>
              <w:t>4</w:t>
            </w:r>
          </w:p>
        </w:tc>
        <w:tc>
          <w:tcPr>
            <w:tcW w:w="0" w:type="auto"/>
          </w:tcPr>
          <w:p w:rsidR="00356DE7" w:rsidRPr="00CB6C6B" w:rsidRDefault="00356DE7" w:rsidP="00356DE7">
            <w:pPr>
              <w:jc w:val="center"/>
              <w:rPr>
                <w:sz w:val="20"/>
                <w:szCs w:val="20"/>
              </w:rPr>
            </w:pPr>
            <w:r w:rsidRPr="00CB6C6B">
              <w:rPr>
                <w:sz w:val="20"/>
                <w:szCs w:val="20"/>
              </w:rPr>
              <w:t>3.2.2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социальной помощи населению</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некоммерческих фондов, благотворительных организаций, клубов по интересам</w:t>
            </w:r>
          </w:p>
        </w:tc>
      </w:tr>
      <w:tr w:rsidR="00356DE7" w:rsidRPr="00CB6C6B" w:rsidTr="00356DE7">
        <w:tblPrEx>
          <w:tblLook w:val="0080" w:firstRow="0" w:lastRow="0" w:firstColumn="1" w:lastColumn="0" w:noHBand="0" w:noVBand="0"/>
        </w:tblPrEx>
        <w:trPr>
          <w:trHeight w:val="860"/>
        </w:trPr>
        <w:tc>
          <w:tcPr>
            <w:tcW w:w="0" w:type="auto"/>
          </w:tcPr>
          <w:p w:rsidR="00356DE7" w:rsidRPr="00CB6C6B" w:rsidRDefault="00356DE7" w:rsidP="00356DE7">
            <w:pPr>
              <w:jc w:val="center"/>
              <w:rPr>
                <w:sz w:val="20"/>
                <w:szCs w:val="20"/>
              </w:rPr>
            </w:pPr>
            <w:r w:rsidRPr="00CB6C6B">
              <w:rPr>
                <w:sz w:val="20"/>
                <w:szCs w:val="20"/>
              </w:rPr>
              <w:t>5</w:t>
            </w:r>
          </w:p>
        </w:tc>
        <w:tc>
          <w:tcPr>
            <w:tcW w:w="0" w:type="auto"/>
          </w:tcPr>
          <w:p w:rsidR="00356DE7" w:rsidRPr="00CB6C6B" w:rsidRDefault="00356DE7" w:rsidP="00356DE7">
            <w:pPr>
              <w:jc w:val="center"/>
              <w:rPr>
                <w:sz w:val="20"/>
                <w:szCs w:val="20"/>
              </w:rPr>
            </w:pPr>
            <w:r w:rsidRPr="00CB6C6B">
              <w:rPr>
                <w:sz w:val="20"/>
                <w:szCs w:val="20"/>
              </w:rPr>
              <w:t>3.2.3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Оказание услуг связи</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56DE7" w:rsidRPr="00CB6C6B" w:rsidTr="00356DE7">
        <w:tblPrEx>
          <w:tblLook w:val="0080" w:firstRow="0" w:lastRow="0" w:firstColumn="1" w:lastColumn="0" w:noHBand="0" w:noVBand="0"/>
        </w:tblPrEx>
        <w:trPr>
          <w:trHeight w:val="1625"/>
        </w:trPr>
        <w:tc>
          <w:tcPr>
            <w:tcW w:w="0" w:type="auto"/>
          </w:tcPr>
          <w:p w:rsidR="00356DE7" w:rsidRPr="00CB6C6B" w:rsidRDefault="00356DE7" w:rsidP="00356DE7">
            <w:pPr>
              <w:jc w:val="center"/>
              <w:rPr>
                <w:sz w:val="20"/>
                <w:szCs w:val="20"/>
              </w:rPr>
            </w:pPr>
            <w:r w:rsidRPr="00CB6C6B">
              <w:rPr>
                <w:sz w:val="20"/>
                <w:szCs w:val="20"/>
              </w:rPr>
              <w:t>6</w:t>
            </w:r>
          </w:p>
        </w:tc>
        <w:tc>
          <w:tcPr>
            <w:tcW w:w="0" w:type="auto"/>
          </w:tcPr>
          <w:p w:rsidR="00356DE7" w:rsidRPr="00CB6C6B" w:rsidRDefault="00356DE7" w:rsidP="00356DE7">
            <w:pPr>
              <w:jc w:val="center"/>
              <w:rPr>
                <w:sz w:val="20"/>
                <w:szCs w:val="20"/>
              </w:rPr>
            </w:pPr>
            <w:r w:rsidRPr="00CB6C6B">
              <w:rPr>
                <w:sz w:val="20"/>
                <w:szCs w:val="20"/>
              </w:rPr>
              <w:t>3.2.4</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Общежития</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56DE7" w:rsidRPr="00CB6C6B" w:rsidTr="00356DE7">
        <w:tblPrEx>
          <w:tblLook w:val="0080" w:firstRow="0" w:lastRow="0" w:firstColumn="1" w:lastColumn="0" w:noHBand="0" w:noVBand="0"/>
        </w:tblPrEx>
        <w:trPr>
          <w:trHeight w:val="1407"/>
        </w:trPr>
        <w:tc>
          <w:tcPr>
            <w:tcW w:w="0" w:type="auto"/>
          </w:tcPr>
          <w:p w:rsidR="00356DE7" w:rsidRPr="00CB6C6B" w:rsidRDefault="00356DE7" w:rsidP="00356DE7">
            <w:pPr>
              <w:jc w:val="center"/>
              <w:rPr>
                <w:sz w:val="20"/>
                <w:szCs w:val="20"/>
              </w:rPr>
            </w:pPr>
            <w:r w:rsidRPr="00CB6C6B">
              <w:rPr>
                <w:sz w:val="20"/>
                <w:szCs w:val="20"/>
              </w:rPr>
              <w:t>7</w:t>
            </w:r>
          </w:p>
        </w:tc>
        <w:tc>
          <w:tcPr>
            <w:tcW w:w="0" w:type="auto"/>
          </w:tcPr>
          <w:p w:rsidR="00356DE7" w:rsidRPr="00CB6C6B" w:rsidRDefault="00356DE7" w:rsidP="00356DE7">
            <w:pPr>
              <w:jc w:val="center"/>
              <w:rPr>
                <w:sz w:val="20"/>
                <w:szCs w:val="20"/>
              </w:rPr>
            </w:pPr>
            <w:r w:rsidRPr="00CB6C6B">
              <w:rPr>
                <w:sz w:val="20"/>
                <w:szCs w:val="20"/>
              </w:rPr>
              <w:t>3.3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Бытовое обслуживание</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56DE7" w:rsidRPr="00CB6C6B" w:rsidTr="00356DE7">
        <w:tblPrEx>
          <w:tblLook w:val="0080" w:firstRow="0" w:lastRow="0" w:firstColumn="1" w:lastColumn="0" w:noHBand="0" w:noVBand="0"/>
        </w:tblPrEx>
        <w:trPr>
          <w:trHeight w:val="1825"/>
        </w:trPr>
        <w:tc>
          <w:tcPr>
            <w:tcW w:w="0" w:type="auto"/>
          </w:tcPr>
          <w:p w:rsidR="00356DE7" w:rsidRPr="00CB6C6B" w:rsidRDefault="00356DE7" w:rsidP="00356DE7">
            <w:pPr>
              <w:jc w:val="center"/>
              <w:rPr>
                <w:sz w:val="20"/>
                <w:szCs w:val="20"/>
              </w:rPr>
            </w:pPr>
            <w:r w:rsidRPr="00CB6C6B">
              <w:rPr>
                <w:sz w:val="20"/>
                <w:szCs w:val="20"/>
              </w:rPr>
              <w:t>8</w:t>
            </w:r>
          </w:p>
        </w:tc>
        <w:tc>
          <w:tcPr>
            <w:tcW w:w="0" w:type="auto"/>
          </w:tcPr>
          <w:p w:rsidR="00356DE7" w:rsidRPr="00CB6C6B" w:rsidRDefault="00356DE7" w:rsidP="00356DE7">
            <w:pPr>
              <w:jc w:val="center"/>
              <w:rPr>
                <w:sz w:val="20"/>
                <w:szCs w:val="20"/>
              </w:rPr>
            </w:pPr>
            <w:r w:rsidRPr="00CB6C6B">
              <w:rPr>
                <w:sz w:val="20"/>
                <w:szCs w:val="20"/>
              </w:rPr>
              <w:t>3.4.1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Амбулаторно-поликлиническое обслуживание</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56DE7" w:rsidRPr="00CB6C6B" w:rsidTr="00356DE7">
        <w:tblPrEx>
          <w:tblLook w:val="0080" w:firstRow="0" w:lastRow="0" w:firstColumn="1" w:lastColumn="0" w:noHBand="0" w:noVBand="0"/>
        </w:tblPrEx>
        <w:trPr>
          <w:trHeight w:val="2106"/>
        </w:trPr>
        <w:tc>
          <w:tcPr>
            <w:tcW w:w="0" w:type="auto"/>
          </w:tcPr>
          <w:p w:rsidR="00356DE7" w:rsidRPr="00CB6C6B" w:rsidRDefault="00356DE7" w:rsidP="00356DE7">
            <w:pPr>
              <w:jc w:val="center"/>
              <w:rPr>
                <w:sz w:val="20"/>
                <w:szCs w:val="20"/>
              </w:rPr>
            </w:pPr>
            <w:r w:rsidRPr="00CB6C6B">
              <w:rPr>
                <w:sz w:val="20"/>
                <w:szCs w:val="20"/>
              </w:rPr>
              <w:t>9</w:t>
            </w:r>
          </w:p>
        </w:tc>
        <w:tc>
          <w:tcPr>
            <w:tcW w:w="0" w:type="auto"/>
          </w:tcPr>
          <w:p w:rsidR="00356DE7" w:rsidRPr="00CB6C6B" w:rsidRDefault="00356DE7" w:rsidP="00356DE7">
            <w:pPr>
              <w:jc w:val="center"/>
              <w:rPr>
                <w:sz w:val="20"/>
                <w:szCs w:val="20"/>
              </w:rPr>
            </w:pPr>
            <w:r w:rsidRPr="00CB6C6B">
              <w:rPr>
                <w:sz w:val="20"/>
                <w:szCs w:val="20"/>
              </w:rPr>
              <w:t>3.4.2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Стационарное медицинское обслуживание</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станций скорой помощи;</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санитарной авиации</w:t>
            </w:r>
          </w:p>
        </w:tc>
      </w:tr>
      <w:tr w:rsidR="00356DE7" w:rsidRPr="00CB6C6B" w:rsidTr="00356DE7">
        <w:tblPrEx>
          <w:tblLook w:val="0080" w:firstRow="0" w:lastRow="0" w:firstColumn="1" w:lastColumn="0" w:noHBand="0" w:noVBand="0"/>
        </w:tblPrEx>
        <w:trPr>
          <w:trHeight w:val="1130"/>
        </w:trPr>
        <w:tc>
          <w:tcPr>
            <w:tcW w:w="0" w:type="auto"/>
          </w:tcPr>
          <w:p w:rsidR="00356DE7" w:rsidRPr="00CB6C6B" w:rsidRDefault="00356DE7" w:rsidP="00356DE7">
            <w:pPr>
              <w:jc w:val="center"/>
              <w:rPr>
                <w:sz w:val="20"/>
                <w:szCs w:val="20"/>
              </w:rPr>
            </w:pPr>
            <w:r w:rsidRPr="00CB6C6B">
              <w:rPr>
                <w:sz w:val="20"/>
                <w:szCs w:val="20"/>
              </w:rPr>
              <w:t>10</w:t>
            </w:r>
          </w:p>
        </w:tc>
        <w:tc>
          <w:tcPr>
            <w:tcW w:w="0" w:type="auto"/>
          </w:tcPr>
          <w:p w:rsidR="00356DE7" w:rsidRPr="00CB6C6B" w:rsidRDefault="00356DE7" w:rsidP="00356DE7">
            <w:pPr>
              <w:jc w:val="center"/>
              <w:rPr>
                <w:sz w:val="20"/>
                <w:szCs w:val="20"/>
              </w:rPr>
            </w:pPr>
            <w:r w:rsidRPr="00CB6C6B">
              <w:rPr>
                <w:sz w:val="20"/>
                <w:szCs w:val="20"/>
              </w:rPr>
              <w:t>3.4.3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Медицинские организации особого назначения</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356DE7" w:rsidRPr="00CB6C6B" w:rsidTr="00356DE7">
        <w:tblPrEx>
          <w:tblLook w:val="0080" w:firstRow="0" w:lastRow="0" w:firstColumn="1" w:lastColumn="0" w:noHBand="0" w:noVBand="0"/>
        </w:tblPrEx>
        <w:trPr>
          <w:trHeight w:val="2300"/>
        </w:trPr>
        <w:tc>
          <w:tcPr>
            <w:tcW w:w="0" w:type="auto"/>
          </w:tcPr>
          <w:p w:rsidR="00356DE7" w:rsidRPr="00CB6C6B" w:rsidRDefault="00356DE7" w:rsidP="00356DE7">
            <w:pPr>
              <w:jc w:val="center"/>
              <w:rPr>
                <w:sz w:val="20"/>
                <w:szCs w:val="20"/>
              </w:rPr>
            </w:pPr>
            <w:r w:rsidRPr="00CB6C6B">
              <w:rPr>
                <w:sz w:val="20"/>
                <w:szCs w:val="20"/>
              </w:rPr>
              <w:t>11</w:t>
            </w:r>
          </w:p>
        </w:tc>
        <w:tc>
          <w:tcPr>
            <w:tcW w:w="0" w:type="auto"/>
          </w:tcPr>
          <w:p w:rsidR="00356DE7" w:rsidRPr="00CB6C6B" w:rsidRDefault="00356DE7" w:rsidP="00356DE7">
            <w:pPr>
              <w:jc w:val="center"/>
              <w:rPr>
                <w:sz w:val="20"/>
                <w:szCs w:val="20"/>
              </w:rPr>
            </w:pPr>
            <w:r w:rsidRPr="00CB6C6B">
              <w:rPr>
                <w:sz w:val="20"/>
                <w:szCs w:val="20"/>
              </w:rPr>
              <w:t>3.5.1</w:t>
            </w:r>
          </w:p>
        </w:tc>
        <w:tc>
          <w:tcPr>
            <w:tcW w:w="0" w:type="auto"/>
          </w:tcPr>
          <w:p w:rsidR="00356DE7" w:rsidRPr="00CB6C6B" w:rsidRDefault="00356DE7" w:rsidP="00356DE7">
            <w:pPr>
              <w:autoSpaceDE w:val="0"/>
              <w:autoSpaceDN w:val="0"/>
              <w:adjustRightInd w:val="0"/>
              <w:jc w:val="both"/>
              <w:rPr>
                <w:sz w:val="20"/>
                <w:szCs w:val="20"/>
                <w:lang w:eastAsia="en-US"/>
              </w:rPr>
            </w:pPr>
            <w:r w:rsidRPr="00CB6C6B">
              <w:rPr>
                <w:sz w:val="20"/>
                <w:szCs w:val="20"/>
                <w:lang w:eastAsia="en-US"/>
              </w:rPr>
              <w:t>Дошкольное, начальное и среднее</w:t>
            </w:r>
            <w:r w:rsidRPr="00CB6C6B">
              <w:rPr>
                <w:bCs/>
                <w:sz w:val="20"/>
                <w:szCs w:val="20"/>
                <w:lang w:eastAsia="en-US"/>
              </w:rPr>
              <w:t xml:space="preserve"> общее образование</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12</w:t>
            </w:r>
          </w:p>
        </w:tc>
        <w:tc>
          <w:tcPr>
            <w:tcW w:w="0" w:type="auto"/>
          </w:tcPr>
          <w:p w:rsidR="00356DE7" w:rsidRPr="00CB6C6B" w:rsidRDefault="00356DE7" w:rsidP="00356DE7">
            <w:pPr>
              <w:jc w:val="both"/>
              <w:rPr>
                <w:sz w:val="20"/>
                <w:szCs w:val="20"/>
              </w:rPr>
            </w:pPr>
            <w:r w:rsidRPr="00CB6C6B">
              <w:rPr>
                <w:sz w:val="20"/>
                <w:szCs w:val="20"/>
              </w:rPr>
              <w:t>3.5.2</w:t>
            </w:r>
          </w:p>
        </w:tc>
        <w:tc>
          <w:tcPr>
            <w:tcW w:w="0" w:type="auto"/>
          </w:tcPr>
          <w:p w:rsidR="00356DE7" w:rsidRPr="00CB6C6B" w:rsidRDefault="00356DE7" w:rsidP="00356DE7">
            <w:pPr>
              <w:autoSpaceDE w:val="0"/>
              <w:autoSpaceDN w:val="0"/>
              <w:adjustRightInd w:val="0"/>
              <w:jc w:val="both"/>
              <w:rPr>
                <w:sz w:val="20"/>
                <w:szCs w:val="20"/>
                <w:lang w:eastAsia="en-US"/>
              </w:rPr>
            </w:pPr>
            <w:r w:rsidRPr="00CB6C6B">
              <w:rPr>
                <w:sz w:val="20"/>
                <w:szCs w:val="20"/>
                <w:lang w:eastAsia="en-US"/>
              </w:rPr>
              <w:t>Среднее и высшее профессиональное образование</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13</w:t>
            </w:r>
          </w:p>
        </w:tc>
        <w:tc>
          <w:tcPr>
            <w:tcW w:w="0" w:type="auto"/>
          </w:tcPr>
          <w:p w:rsidR="00356DE7" w:rsidRPr="00CB6C6B" w:rsidRDefault="00356DE7" w:rsidP="00356DE7">
            <w:pPr>
              <w:jc w:val="both"/>
              <w:rPr>
                <w:sz w:val="20"/>
                <w:szCs w:val="20"/>
              </w:rPr>
            </w:pPr>
            <w:r w:rsidRPr="00CB6C6B">
              <w:rPr>
                <w:sz w:val="20"/>
                <w:szCs w:val="20"/>
              </w:rPr>
              <w:t>3.6.1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356DE7" w:rsidRPr="00CB6C6B" w:rsidTr="00356DE7">
        <w:tblPrEx>
          <w:tblLook w:val="0080" w:firstRow="0" w:lastRow="0" w:firstColumn="1" w:lastColumn="0" w:noHBand="0" w:noVBand="0"/>
        </w:tblPrEx>
        <w:trPr>
          <w:trHeight w:val="218"/>
        </w:trPr>
        <w:tc>
          <w:tcPr>
            <w:tcW w:w="0" w:type="auto"/>
          </w:tcPr>
          <w:p w:rsidR="00356DE7" w:rsidRPr="00CB6C6B" w:rsidRDefault="00356DE7" w:rsidP="00356DE7">
            <w:pPr>
              <w:jc w:val="center"/>
              <w:rPr>
                <w:sz w:val="20"/>
                <w:szCs w:val="20"/>
              </w:rPr>
            </w:pPr>
            <w:r w:rsidRPr="00CB6C6B">
              <w:rPr>
                <w:sz w:val="20"/>
                <w:szCs w:val="20"/>
              </w:rPr>
              <w:t>14</w:t>
            </w:r>
          </w:p>
        </w:tc>
        <w:tc>
          <w:tcPr>
            <w:tcW w:w="0" w:type="auto"/>
          </w:tcPr>
          <w:p w:rsidR="00356DE7" w:rsidRPr="00CB6C6B" w:rsidRDefault="00356DE7" w:rsidP="00356DE7">
            <w:pPr>
              <w:jc w:val="both"/>
              <w:rPr>
                <w:sz w:val="20"/>
                <w:szCs w:val="20"/>
              </w:rPr>
            </w:pPr>
            <w:r w:rsidRPr="00CB6C6B">
              <w:rPr>
                <w:sz w:val="20"/>
                <w:szCs w:val="20"/>
              </w:rPr>
              <w:t>3.6.2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Парки культуры и отдыха</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парков культуры и отдыха</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15</w:t>
            </w:r>
          </w:p>
        </w:tc>
        <w:tc>
          <w:tcPr>
            <w:tcW w:w="0" w:type="auto"/>
          </w:tcPr>
          <w:p w:rsidR="00356DE7" w:rsidRPr="00CB6C6B" w:rsidRDefault="00356DE7" w:rsidP="00356DE7">
            <w:pPr>
              <w:jc w:val="both"/>
              <w:rPr>
                <w:sz w:val="20"/>
                <w:szCs w:val="20"/>
              </w:rPr>
            </w:pPr>
            <w:r w:rsidRPr="00CB6C6B">
              <w:rPr>
                <w:sz w:val="20"/>
                <w:szCs w:val="20"/>
              </w:rPr>
              <w:t>3.6.3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Цирки и зверинцы</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16</w:t>
            </w:r>
          </w:p>
        </w:tc>
        <w:tc>
          <w:tcPr>
            <w:tcW w:w="0" w:type="auto"/>
          </w:tcPr>
          <w:p w:rsidR="00356DE7" w:rsidRPr="00CB6C6B" w:rsidRDefault="00356DE7" w:rsidP="00356DE7">
            <w:pPr>
              <w:jc w:val="both"/>
              <w:rPr>
                <w:sz w:val="20"/>
                <w:szCs w:val="20"/>
              </w:rPr>
            </w:pPr>
            <w:r w:rsidRPr="00CB6C6B">
              <w:rPr>
                <w:sz w:val="20"/>
                <w:szCs w:val="20"/>
              </w:rPr>
              <w:t>3.7.1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17</w:t>
            </w:r>
          </w:p>
        </w:tc>
        <w:tc>
          <w:tcPr>
            <w:tcW w:w="0" w:type="auto"/>
          </w:tcPr>
          <w:p w:rsidR="00356DE7" w:rsidRPr="00CB6C6B" w:rsidRDefault="00356DE7" w:rsidP="00356DE7">
            <w:pPr>
              <w:jc w:val="both"/>
              <w:rPr>
                <w:sz w:val="20"/>
                <w:szCs w:val="20"/>
              </w:rPr>
            </w:pPr>
            <w:r w:rsidRPr="00CB6C6B">
              <w:rPr>
                <w:sz w:val="20"/>
                <w:szCs w:val="20"/>
              </w:rPr>
              <w:t>3.7.2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Религиозное управление и образование</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56DE7" w:rsidRPr="00CB6C6B" w:rsidTr="00356DE7">
        <w:tblPrEx>
          <w:tblLook w:val="0080" w:firstRow="0" w:lastRow="0" w:firstColumn="1" w:lastColumn="0" w:noHBand="0" w:noVBand="0"/>
        </w:tblPrEx>
        <w:trPr>
          <w:trHeight w:val="1533"/>
        </w:trPr>
        <w:tc>
          <w:tcPr>
            <w:tcW w:w="0" w:type="auto"/>
          </w:tcPr>
          <w:p w:rsidR="00356DE7" w:rsidRPr="00CB6C6B" w:rsidRDefault="00356DE7" w:rsidP="00356DE7">
            <w:pPr>
              <w:jc w:val="center"/>
              <w:rPr>
                <w:sz w:val="20"/>
                <w:szCs w:val="20"/>
              </w:rPr>
            </w:pPr>
            <w:r w:rsidRPr="00CB6C6B">
              <w:rPr>
                <w:sz w:val="20"/>
                <w:szCs w:val="20"/>
              </w:rPr>
              <w:t>18</w:t>
            </w:r>
          </w:p>
        </w:tc>
        <w:tc>
          <w:tcPr>
            <w:tcW w:w="0" w:type="auto"/>
          </w:tcPr>
          <w:p w:rsidR="00356DE7" w:rsidRPr="00CB6C6B" w:rsidRDefault="00356DE7" w:rsidP="00356DE7">
            <w:pPr>
              <w:jc w:val="both"/>
              <w:rPr>
                <w:sz w:val="20"/>
                <w:szCs w:val="20"/>
              </w:rPr>
            </w:pPr>
            <w:r w:rsidRPr="00CB6C6B">
              <w:rPr>
                <w:sz w:val="20"/>
                <w:szCs w:val="20"/>
              </w:rPr>
              <w:t>3.9.2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Проведение научных исследований</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356DE7" w:rsidRPr="00CB6C6B" w:rsidTr="00356DE7">
        <w:tblPrEx>
          <w:tblLook w:val="0080" w:firstRow="0" w:lastRow="0" w:firstColumn="1" w:lastColumn="0" w:noHBand="0" w:noVBand="0"/>
        </w:tblPrEx>
        <w:trPr>
          <w:trHeight w:val="775"/>
        </w:trPr>
        <w:tc>
          <w:tcPr>
            <w:tcW w:w="0" w:type="auto"/>
          </w:tcPr>
          <w:p w:rsidR="00356DE7" w:rsidRPr="00CB6C6B" w:rsidRDefault="00356DE7" w:rsidP="00356DE7">
            <w:pPr>
              <w:jc w:val="center"/>
              <w:rPr>
                <w:sz w:val="20"/>
                <w:szCs w:val="20"/>
              </w:rPr>
            </w:pPr>
            <w:r w:rsidRPr="00CB6C6B">
              <w:rPr>
                <w:sz w:val="20"/>
                <w:szCs w:val="20"/>
              </w:rPr>
              <w:t>19</w:t>
            </w:r>
          </w:p>
        </w:tc>
        <w:tc>
          <w:tcPr>
            <w:tcW w:w="0" w:type="auto"/>
          </w:tcPr>
          <w:p w:rsidR="00356DE7" w:rsidRPr="00CB6C6B" w:rsidRDefault="00356DE7" w:rsidP="00356DE7">
            <w:pPr>
              <w:jc w:val="both"/>
              <w:rPr>
                <w:sz w:val="20"/>
                <w:szCs w:val="20"/>
              </w:rPr>
            </w:pPr>
            <w:r w:rsidRPr="00CB6C6B">
              <w:rPr>
                <w:sz w:val="20"/>
                <w:szCs w:val="20"/>
              </w:rPr>
              <w:t>3.10.1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Амбулаторное ветеринарное обслуживание</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356DE7" w:rsidRPr="00CB6C6B" w:rsidTr="00356DE7">
        <w:tblPrEx>
          <w:tblLook w:val="0080" w:firstRow="0" w:lastRow="0" w:firstColumn="1" w:lastColumn="0" w:noHBand="0" w:noVBand="0"/>
        </w:tblPrEx>
        <w:trPr>
          <w:trHeight w:val="842"/>
        </w:trPr>
        <w:tc>
          <w:tcPr>
            <w:tcW w:w="0" w:type="auto"/>
          </w:tcPr>
          <w:p w:rsidR="00356DE7" w:rsidRPr="00CB6C6B" w:rsidRDefault="00356DE7" w:rsidP="00356DE7">
            <w:pPr>
              <w:jc w:val="center"/>
              <w:rPr>
                <w:sz w:val="20"/>
                <w:szCs w:val="20"/>
              </w:rPr>
            </w:pPr>
            <w:r w:rsidRPr="00CB6C6B">
              <w:rPr>
                <w:sz w:val="20"/>
                <w:szCs w:val="20"/>
              </w:rPr>
              <w:t>20</w:t>
            </w:r>
          </w:p>
        </w:tc>
        <w:tc>
          <w:tcPr>
            <w:tcW w:w="0" w:type="auto"/>
          </w:tcPr>
          <w:p w:rsidR="00356DE7" w:rsidRPr="00CB6C6B" w:rsidRDefault="00356DE7" w:rsidP="00356DE7">
            <w:pPr>
              <w:jc w:val="both"/>
              <w:rPr>
                <w:sz w:val="20"/>
                <w:szCs w:val="20"/>
              </w:rPr>
            </w:pPr>
            <w:r w:rsidRPr="00CB6C6B">
              <w:rPr>
                <w:sz w:val="20"/>
                <w:szCs w:val="20"/>
              </w:rPr>
              <w:t>4.4</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Магазины</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356DE7" w:rsidRPr="00CB6C6B" w:rsidTr="00356DE7">
        <w:tblPrEx>
          <w:tblLook w:val="0080" w:firstRow="0" w:lastRow="0" w:firstColumn="1" w:lastColumn="0" w:noHBand="0" w:noVBand="0"/>
        </w:tblPrEx>
        <w:trPr>
          <w:trHeight w:val="1040"/>
        </w:trPr>
        <w:tc>
          <w:tcPr>
            <w:tcW w:w="0" w:type="auto"/>
          </w:tcPr>
          <w:p w:rsidR="00356DE7" w:rsidRPr="00CB6C6B" w:rsidRDefault="00356DE7" w:rsidP="00356DE7">
            <w:pPr>
              <w:jc w:val="center"/>
              <w:rPr>
                <w:sz w:val="20"/>
                <w:szCs w:val="20"/>
              </w:rPr>
            </w:pPr>
            <w:r w:rsidRPr="00CB6C6B">
              <w:rPr>
                <w:sz w:val="20"/>
                <w:szCs w:val="20"/>
              </w:rPr>
              <w:t>21</w:t>
            </w:r>
          </w:p>
        </w:tc>
        <w:tc>
          <w:tcPr>
            <w:tcW w:w="0" w:type="auto"/>
          </w:tcPr>
          <w:p w:rsidR="00356DE7" w:rsidRPr="00CB6C6B" w:rsidRDefault="00356DE7" w:rsidP="00356DE7">
            <w:pPr>
              <w:jc w:val="both"/>
              <w:rPr>
                <w:sz w:val="20"/>
                <w:szCs w:val="20"/>
              </w:rPr>
            </w:pPr>
            <w:r w:rsidRPr="00CB6C6B">
              <w:rPr>
                <w:sz w:val="20"/>
                <w:szCs w:val="20"/>
              </w:rPr>
              <w:t>4.6</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56DE7" w:rsidRPr="00CB6C6B" w:rsidTr="00356DE7">
        <w:tblPrEx>
          <w:tblLook w:val="0080" w:firstRow="0" w:lastRow="0" w:firstColumn="1" w:lastColumn="0" w:noHBand="0" w:noVBand="0"/>
        </w:tblPrEx>
        <w:trPr>
          <w:trHeight w:val="1136"/>
        </w:trPr>
        <w:tc>
          <w:tcPr>
            <w:tcW w:w="0" w:type="auto"/>
          </w:tcPr>
          <w:p w:rsidR="00356DE7" w:rsidRPr="00CB6C6B" w:rsidRDefault="00356DE7" w:rsidP="00356DE7">
            <w:pPr>
              <w:jc w:val="center"/>
              <w:rPr>
                <w:sz w:val="20"/>
                <w:szCs w:val="20"/>
              </w:rPr>
            </w:pPr>
            <w:r w:rsidRPr="00CB6C6B">
              <w:rPr>
                <w:sz w:val="20"/>
                <w:szCs w:val="20"/>
              </w:rPr>
              <w:t>22</w:t>
            </w:r>
          </w:p>
        </w:tc>
        <w:tc>
          <w:tcPr>
            <w:tcW w:w="0" w:type="auto"/>
          </w:tcPr>
          <w:p w:rsidR="00356DE7" w:rsidRPr="00CB6C6B" w:rsidRDefault="00356DE7" w:rsidP="00356DE7">
            <w:pPr>
              <w:jc w:val="both"/>
              <w:rPr>
                <w:sz w:val="20"/>
                <w:szCs w:val="20"/>
              </w:rPr>
            </w:pPr>
            <w:r w:rsidRPr="00CB6C6B">
              <w:rPr>
                <w:sz w:val="20"/>
                <w:szCs w:val="20"/>
              </w:rPr>
              <w:t>4.7</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Гостиничное обслуживание</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356DE7" w:rsidRPr="00CB6C6B" w:rsidTr="00356DE7">
        <w:tblPrEx>
          <w:tblLook w:val="0080" w:firstRow="0" w:lastRow="0" w:firstColumn="1" w:lastColumn="0" w:noHBand="0" w:noVBand="0"/>
        </w:tblPrEx>
        <w:trPr>
          <w:trHeight w:val="995"/>
        </w:trPr>
        <w:tc>
          <w:tcPr>
            <w:tcW w:w="0" w:type="auto"/>
          </w:tcPr>
          <w:p w:rsidR="00356DE7" w:rsidRPr="00CB6C6B" w:rsidRDefault="00356DE7" w:rsidP="00356DE7">
            <w:pPr>
              <w:jc w:val="center"/>
              <w:rPr>
                <w:sz w:val="20"/>
                <w:szCs w:val="20"/>
              </w:rPr>
            </w:pPr>
            <w:r w:rsidRPr="00CB6C6B">
              <w:rPr>
                <w:sz w:val="20"/>
                <w:szCs w:val="20"/>
              </w:rPr>
              <w:t>23</w:t>
            </w:r>
          </w:p>
        </w:tc>
        <w:tc>
          <w:tcPr>
            <w:tcW w:w="0" w:type="auto"/>
          </w:tcPr>
          <w:p w:rsidR="00356DE7" w:rsidRPr="00CB6C6B" w:rsidRDefault="00356DE7" w:rsidP="00356DE7">
            <w:pPr>
              <w:jc w:val="both"/>
              <w:rPr>
                <w:sz w:val="20"/>
                <w:szCs w:val="20"/>
              </w:rPr>
            </w:pPr>
            <w:r w:rsidRPr="00CB6C6B">
              <w:rPr>
                <w:sz w:val="20"/>
                <w:szCs w:val="20"/>
              </w:rPr>
              <w:t>5.1.1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спортивно-зрелищных мероприятий</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356DE7" w:rsidRPr="00CB6C6B" w:rsidTr="00356DE7">
        <w:tblPrEx>
          <w:tblLook w:val="0080" w:firstRow="0" w:lastRow="0" w:firstColumn="1" w:lastColumn="0" w:noHBand="0" w:noVBand="0"/>
        </w:tblPrEx>
        <w:trPr>
          <w:trHeight w:val="697"/>
        </w:trPr>
        <w:tc>
          <w:tcPr>
            <w:tcW w:w="0" w:type="auto"/>
          </w:tcPr>
          <w:p w:rsidR="00356DE7" w:rsidRPr="00CB6C6B" w:rsidRDefault="00356DE7" w:rsidP="00356DE7">
            <w:pPr>
              <w:jc w:val="center"/>
              <w:rPr>
                <w:sz w:val="20"/>
                <w:szCs w:val="20"/>
              </w:rPr>
            </w:pPr>
            <w:r w:rsidRPr="00CB6C6B">
              <w:rPr>
                <w:sz w:val="20"/>
                <w:szCs w:val="20"/>
              </w:rPr>
              <w:t>24</w:t>
            </w:r>
          </w:p>
        </w:tc>
        <w:tc>
          <w:tcPr>
            <w:tcW w:w="0" w:type="auto"/>
          </w:tcPr>
          <w:p w:rsidR="00356DE7" w:rsidRPr="00CB6C6B" w:rsidRDefault="00356DE7" w:rsidP="00356DE7">
            <w:pPr>
              <w:jc w:val="both"/>
              <w:rPr>
                <w:sz w:val="20"/>
                <w:szCs w:val="20"/>
              </w:rPr>
            </w:pPr>
            <w:r w:rsidRPr="00CB6C6B">
              <w:rPr>
                <w:sz w:val="20"/>
                <w:szCs w:val="20"/>
              </w:rPr>
              <w:t>5.1.2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356DE7" w:rsidRPr="00CB6C6B" w:rsidTr="00356DE7">
        <w:tblPrEx>
          <w:tblLook w:val="0080" w:firstRow="0" w:lastRow="0" w:firstColumn="1" w:lastColumn="0" w:noHBand="0" w:noVBand="0"/>
        </w:tblPrEx>
        <w:trPr>
          <w:trHeight w:val="977"/>
        </w:trPr>
        <w:tc>
          <w:tcPr>
            <w:tcW w:w="0" w:type="auto"/>
          </w:tcPr>
          <w:p w:rsidR="00356DE7" w:rsidRPr="00CB6C6B" w:rsidRDefault="00356DE7" w:rsidP="00356DE7">
            <w:pPr>
              <w:jc w:val="center"/>
              <w:rPr>
                <w:sz w:val="20"/>
                <w:szCs w:val="20"/>
              </w:rPr>
            </w:pPr>
            <w:r w:rsidRPr="00CB6C6B">
              <w:rPr>
                <w:sz w:val="20"/>
                <w:szCs w:val="20"/>
              </w:rPr>
              <w:t>25</w:t>
            </w:r>
          </w:p>
        </w:tc>
        <w:tc>
          <w:tcPr>
            <w:tcW w:w="0" w:type="auto"/>
          </w:tcPr>
          <w:p w:rsidR="00356DE7" w:rsidRPr="00CB6C6B" w:rsidRDefault="00356DE7" w:rsidP="00356DE7">
            <w:pPr>
              <w:jc w:val="both"/>
              <w:rPr>
                <w:sz w:val="20"/>
                <w:szCs w:val="20"/>
              </w:rPr>
            </w:pPr>
            <w:r w:rsidRPr="00CB6C6B">
              <w:rPr>
                <w:sz w:val="20"/>
                <w:szCs w:val="20"/>
              </w:rPr>
              <w:t>5.1.3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56DE7" w:rsidRPr="00CB6C6B" w:rsidTr="00356DE7">
        <w:tblPrEx>
          <w:tblLook w:val="0080" w:firstRow="0" w:lastRow="0" w:firstColumn="1" w:lastColumn="0" w:noHBand="0" w:noVBand="0"/>
        </w:tblPrEx>
        <w:trPr>
          <w:trHeight w:val="976"/>
        </w:trPr>
        <w:tc>
          <w:tcPr>
            <w:tcW w:w="0" w:type="auto"/>
          </w:tcPr>
          <w:p w:rsidR="00356DE7" w:rsidRPr="00CB6C6B" w:rsidRDefault="00356DE7" w:rsidP="00356DE7">
            <w:pPr>
              <w:jc w:val="center"/>
              <w:rPr>
                <w:sz w:val="20"/>
                <w:szCs w:val="20"/>
              </w:rPr>
            </w:pPr>
            <w:r w:rsidRPr="00CB6C6B">
              <w:rPr>
                <w:sz w:val="20"/>
                <w:szCs w:val="20"/>
              </w:rPr>
              <w:t>26</w:t>
            </w:r>
          </w:p>
        </w:tc>
        <w:tc>
          <w:tcPr>
            <w:tcW w:w="0" w:type="auto"/>
          </w:tcPr>
          <w:p w:rsidR="00356DE7" w:rsidRPr="00CB6C6B" w:rsidRDefault="00356DE7" w:rsidP="00356DE7">
            <w:pPr>
              <w:jc w:val="both"/>
              <w:rPr>
                <w:sz w:val="20"/>
                <w:szCs w:val="20"/>
              </w:rPr>
            </w:pPr>
            <w:r w:rsidRPr="00CB6C6B">
              <w:rPr>
                <w:sz w:val="20"/>
                <w:szCs w:val="20"/>
              </w:rPr>
              <w:t>5.1.4</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Оборудованные площадки для занятий спортом</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56DE7" w:rsidRPr="00CB6C6B" w:rsidTr="00356DE7">
        <w:tblPrEx>
          <w:tblLook w:val="0080" w:firstRow="0" w:lastRow="0" w:firstColumn="1" w:lastColumn="0" w:noHBand="0" w:noVBand="0"/>
        </w:tblPrEx>
        <w:trPr>
          <w:trHeight w:val="976"/>
        </w:trPr>
        <w:tc>
          <w:tcPr>
            <w:tcW w:w="0" w:type="auto"/>
          </w:tcPr>
          <w:p w:rsidR="00356DE7" w:rsidRPr="00CB6C6B" w:rsidRDefault="00356DE7" w:rsidP="00356DE7">
            <w:pPr>
              <w:jc w:val="center"/>
              <w:rPr>
                <w:sz w:val="20"/>
                <w:szCs w:val="20"/>
              </w:rPr>
            </w:pPr>
            <w:r w:rsidRPr="00CB6C6B">
              <w:rPr>
                <w:sz w:val="20"/>
                <w:szCs w:val="20"/>
              </w:rPr>
              <w:t>27</w:t>
            </w:r>
          </w:p>
        </w:tc>
        <w:tc>
          <w:tcPr>
            <w:tcW w:w="0" w:type="auto"/>
          </w:tcPr>
          <w:p w:rsidR="00356DE7" w:rsidRPr="00CB6C6B" w:rsidRDefault="00356DE7" w:rsidP="00356DE7">
            <w:pPr>
              <w:jc w:val="both"/>
              <w:rPr>
                <w:sz w:val="20"/>
                <w:szCs w:val="20"/>
              </w:rPr>
            </w:pPr>
            <w:r w:rsidRPr="00CB6C6B">
              <w:rPr>
                <w:sz w:val="20"/>
                <w:szCs w:val="20"/>
              </w:rPr>
              <w:t>5.1.5</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Водный спорт</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356DE7" w:rsidRPr="00CB6C6B" w:rsidTr="00356DE7">
        <w:tblPrEx>
          <w:tblLook w:val="0080" w:firstRow="0" w:lastRow="0" w:firstColumn="1" w:lastColumn="0" w:noHBand="0" w:noVBand="0"/>
        </w:tblPrEx>
        <w:trPr>
          <w:trHeight w:val="1416"/>
        </w:trPr>
        <w:tc>
          <w:tcPr>
            <w:tcW w:w="0" w:type="auto"/>
          </w:tcPr>
          <w:p w:rsidR="00356DE7" w:rsidRPr="00CB6C6B" w:rsidRDefault="00356DE7" w:rsidP="00356DE7">
            <w:pPr>
              <w:jc w:val="center"/>
              <w:rPr>
                <w:sz w:val="20"/>
                <w:szCs w:val="20"/>
              </w:rPr>
            </w:pPr>
            <w:r w:rsidRPr="00CB6C6B">
              <w:rPr>
                <w:sz w:val="20"/>
                <w:szCs w:val="20"/>
              </w:rPr>
              <w:t>28</w:t>
            </w:r>
          </w:p>
        </w:tc>
        <w:tc>
          <w:tcPr>
            <w:tcW w:w="0" w:type="auto"/>
          </w:tcPr>
          <w:p w:rsidR="00356DE7" w:rsidRPr="00CB6C6B" w:rsidRDefault="00356DE7" w:rsidP="00356DE7">
            <w:pPr>
              <w:jc w:val="both"/>
              <w:rPr>
                <w:sz w:val="20"/>
                <w:szCs w:val="20"/>
              </w:rPr>
            </w:pPr>
            <w:r w:rsidRPr="00CB6C6B">
              <w:rPr>
                <w:sz w:val="20"/>
                <w:szCs w:val="20"/>
              </w:rPr>
              <w:t>5.1.6</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Авиационный спорт</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356DE7" w:rsidRPr="00CB6C6B" w:rsidTr="00356DE7">
        <w:tblPrEx>
          <w:tblLook w:val="0080" w:firstRow="0" w:lastRow="0" w:firstColumn="1" w:lastColumn="0" w:noHBand="0" w:noVBand="0"/>
        </w:tblPrEx>
        <w:trPr>
          <w:trHeight w:val="698"/>
        </w:trPr>
        <w:tc>
          <w:tcPr>
            <w:tcW w:w="0" w:type="auto"/>
          </w:tcPr>
          <w:p w:rsidR="00356DE7" w:rsidRPr="00CB6C6B" w:rsidRDefault="00356DE7" w:rsidP="00356DE7">
            <w:pPr>
              <w:jc w:val="center"/>
              <w:rPr>
                <w:sz w:val="20"/>
                <w:szCs w:val="20"/>
              </w:rPr>
            </w:pPr>
            <w:r w:rsidRPr="00CB6C6B">
              <w:rPr>
                <w:sz w:val="20"/>
                <w:szCs w:val="20"/>
              </w:rPr>
              <w:t>29</w:t>
            </w:r>
          </w:p>
        </w:tc>
        <w:tc>
          <w:tcPr>
            <w:tcW w:w="0" w:type="auto"/>
          </w:tcPr>
          <w:p w:rsidR="00356DE7" w:rsidRPr="00CB6C6B" w:rsidRDefault="00356DE7" w:rsidP="00356DE7">
            <w:pPr>
              <w:jc w:val="both"/>
              <w:rPr>
                <w:sz w:val="20"/>
                <w:szCs w:val="20"/>
              </w:rPr>
            </w:pPr>
            <w:r w:rsidRPr="00CB6C6B">
              <w:rPr>
                <w:sz w:val="20"/>
                <w:szCs w:val="20"/>
              </w:rPr>
              <w:t>5.1.7</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Спортивные базы</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356DE7" w:rsidRPr="00CB6C6B" w:rsidTr="00356DE7">
        <w:tblPrEx>
          <w:tblLook w:val="0080" w:firstRow="0" w:lastRow="0" w:firstColumn="1" w:lastColumn="0" w:noHBand="0" w:noVBand="0"/>
        </w:tblPrEx>
        <w:trPr>
          <w:trHeight w:val="1553"/>
        </w:trPr>
        <w:tc>
          <w:tcPr>
            <w:tcW w:w="0" w:type="auto"/>
          </w:tcPr>
          <w:p w:rsidR="00356DE7" w:rsidRPr="00CB6C6B" w:rsidRDefault="00356DE7" w:rsidP="00356DE7">
            <w:pPr>
              <w:jc w:val="center"/>
              <w:rPr>
                <w:sz w:val="20"/>
                <w:szCs w:val="20"/>
              </w:rPr>
            </w:pPr>
            <w:r w:rsidRPr="00CB6C6B">
              <w:rPr>
                <w:sz w:val="20"/>
                <w:szCs w:val="20"/>
              </w:rPr>
              <w:t>30</w:t>
            </w:r>
          </w:p>
        </w:tc>
        <w:tc>
          <w:tcPr>
            <w:tcW w:w="0" w:type="auto"/>
          </w:tcPr>
          <w:p w:rsidR="00356DE7" w:rsidRPr="00CB6C6B" w:rsidRDefault="00356DE7" w:rsidP="00356DE7">
            <w:pPr>
              <w:jc w:val="both"/>
              <w:rPr>
                <w:sz w:val="20"/>
                <w:szCs w:val="20"/>
              </w:rPr>
            </w:pPr>
            <w:r w:rsidRPr="00CB6C6B">
              <w:rPr>
                <w:sz w:val="20"/>
                <w:szCs w:val="20"/>
              </w:rPr>
              <w:t>5.2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Природно-познавательный туризм</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необходимых природоохранных и природовосстановительных мероприятий</w:t>
            </w:r>
          </w:p>
        </w:tc>
      </w:tr>
      <w:tr w:rsidR="00356DE7" w:rsidRPr="00CB6C6B" w:rsidTr="00356DE7">
        <w:tblPrEx>
          <w:tblLook w:val="0080" w:firstRow="0" w:lastRow="0" w:firstColumn="1" w:lastColumn="0" w:noHBand="0" w:noVBand="0"/>
        </w:tblPrEx>
        <w:trPr>
          <w:trHeight w:val="1553"/>
        </w:trPr>
        <w:tc>
          <w:tcPr>
            <w:tcW w:w="0" w:type="auto"/>
          </w:tcPr>
          <w:p w:rsidR="00356DE7" w:rsidRPr="00CB6C6B" w:rsidRDefault="00356DE7" w:rsidP="00356DE7">
            <w:pPr>
              <w:jc w:val="center"/>
              <w:rPr>
                <w:sz w:val="20"/>
                <w:szCs w:val="20"/>
              </w:rPr>
            </w:pPr>
            <w:r w:rsidRPr="00CB6C6B">
              <w:rPr>
                <w:sz w:val="20"/>
                <w:szCs w:val="20"/>
              </w:rPr>
              <w:t>31</w:t>
            </w:r>
          </w:p>
        </w:tc>
        <w:tc>
          <w:tcPr>
            <w:tcW w:w="0" w:type="auto"/>
          </w:tcPr>
          <w:p w:rsidR="00356DE7" w:rsidRPr="00CB6C6B" w:rsidRDefault="00356DE7" w:rsidP="00356DE7">
            <w:pPr>
              <w:jc w:val="both"/>
              <w:rPr>
                <w:sz w:val="20"/>
                <w:szCs w:val="20"/>
              </w:rPr>
            </w:pPr>
            <w:r w:rsidRPr="00CB6C6B">
              <w:rPr>
                <w:sz w:val="20"/>
                <w:szCs w:val="20"/>
              </w:rPr>
              <w:t>5.2.1</w:t>
            </w:r>
          </w:p>
        </w:tc>
        <w:tc>
          <w:tcPr>
            <w:tcW w:w="0" w:type="auto"/>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Туристическое обслуживание</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детских лагерей</w:t>
            </w:r>
          </w:p>
        </w:tc>
      </w:tr>
      <w:tr w:rsidR="00356DE7" w:rsidRPr="00CB6C6B" w:rsidTr="00356DE7">
        <w:tblPrEx>
          <w:tblLook w:val="0080" w:firstRow="0" w:lastRow="0" w:firstColumn="1" w:lastColumn="0" w:noHBand="0" w:noVBand="0"/>
        </w:tblPrEx>
        <w:trPr>
          <w:trHeight w:val="677"/>
        </w:trPr>
        <w:tc>
          <w:tcPr>
            <w:tcW w:w="0" w:type="auto"/>
          </w:tcPr>
          <w:p w:rsidR="00356DE7" w:rsidRPr="00CB6C6B" w:rsidRDefault="00356DE7" w:rsidP="00356DE7">
            <w:pPr>
              <w:jc w:val="center"/>
              <w:rPr>
                <w:sz w:val="20"/>
                <w:szCs w:val="20"/>
              </w:rPr>
            </w:pPr>
            <w:r w:rsidRPr="00CB6C6B">
              <w:rPr>
                <w:sz w:val="20"/>
                <w:szCs w:val="20"/>
              </w:rPr>
              <w:t>32</w:t>
            </w:r>
          </w:p>
        </w:tc>
        <w:tc>
          <w:tcPr>
            <w:tcW w:w="0" w:type="auto"/>
          </w:tcPr>
          <w:p w:rsidR="00356DE7" w:rsidRPr="00CB6C6B" w:rsidRDefault="00356DE7" w:rsidP="00356DE7">
            <w:pPr>
              <w:jc w:val="both"/>
              <w:rPr>
                <w:sz w:val="20"/>
                <w:szCs w:val="20"/>
              </w:rPr>
            </w:pPr>
            <w:r w:rsidRPr="00CB6C6B">
              <w:rPr>
                <w:sz w:val="20"/>
                <w:szCs w:val="20"/>
              </w:rPr>
              <w:t>5.4</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Причалы для маломерных судов</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356DE7" w:rsidRPr="00CB6C6B" w:rsidTr="00356DE7">
        <w:tblPrEx>
          <w:tblLook w:val="0080" w:firstRow="0" w:lastRow="0" w:firstColumn="1" w:lastColumn="0" w:noHBand="0" w:noVBand="0"/>
        </w:tblPrEx>
        <w:trPr>
          <w:trHeight w:val="1409"/>
        </w:trPr>
        <w:tc>
          <w:tcPr>
            <w:tcW w:w="0" w:type="auto"/>
          </w:tcPr>
          <w:p w:rsidR="00356DE7" w:rsidRPr="00CB6C6B" w:rsidRDefault="00356DE7" w:rsidP="00356DE7">
            <w:pPr>
              <w:jc w:val="center"/>
              <w:rPr>
                <w:sz w:val="20"/>
                <w:szCs w:val="20"/>
              </w:rPr>
            </w:pPr>
            <w:r w:rsidRPr="00CB6C6B">
              <w:rPr>
                <w:sz w:val="20"/>
                <w:szCs w:val="20"/>
              </w:rPr>
              <w:t>33</w:t>
            </w:r>
          </w:p>
        </w:tc>
        <w:tc>
          <w:tcPr>
            <w:tcW w:w="0" w:type="auto"/>
          </w:tcPr>
          <w:p w:rsidR="00356DE7" w:rsidRPr="00CB6C6B" w:rsidRDefault="00356DE7" w:rsidP="00356DE7">
            <w:pPr>
              <w:jc w:val="both"/>
              <w:rPr>
                <w:sz w:val="20"/>
                <w:szCs w:val="20"/>
              </w:rPr>
            </w:pPr>
            <w:r w:rsidRPr="00CB6C6B">
              <w:rPr>
                <w:sz w:val="20"/>
                <w:szCs w:val="20"/>
              </w:rPr>
              <w:t>5.5</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Поля для гольфа или конных прогулок</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конноспортивных манежей, не предусматривающих устройство трибун</w:t>
            </w:r>
          </w:p>
        </w:tc>
      </w:tr>
      <w:tr w:rsidR="00356DE7" w:rsidRPr="00CB6C6B" w:rsidTr="00356DE7">
        <w:tblPrEx>
          <w:tblLook w:val="0080" w:firstRow="0" w:lastRow="0" w:firstColumn="1" w:lastColumn="0" w:noHBand="0" w:noVBand="0"/>
        </w:tblPrEx>
        <w:trPr>
          <w:trHeight w:val="1553"/>
        </w:trPr>
        <w:tc>
          <w:tcPr>
            <w:tcW w:w="0" w:type="auto"/>
          </w:tcPr>
          <w:p w:rsidR="00356DE7" w:rsidRPr="00CB6C6B" w:rsidRDefault="00356DE7" w:rsidP="00356DE7">
            <w:pPr>
              <w:jc w:val="center"/>
              <w:rPr>
                <w:sz w:val="20"/>
                <w:szCs w:val="20"/>
              </w:rPr>
            </w:pPr>
            <w:r w:rsidRPr="00CB6C6B">
              <w:rPr>
                <w:sz w:val="20"/>
                <w:szCs w:val="20"/>
              </w:rPr>
              <w:t>34</w:t>
            </w:r>
          </w:p>
        </w:tc>
        <w:tc>
          <w:tcPr>
            <w:tcW w:w="0" w:type="auto"/>
          </w:tcPr>
          <w:p w:rsidR="00356DE7" w:rsidRPr="00CB6C6B" w:rsidRDefault="00356DE7" w:rsidP="00356DE7">
            <w:pPr>
              <w:jc w:val="both"/>
              <w:rPr>
                <w:sz w:val="20"/>
                <w:szCs w:val="20"/>
              </w:rPr>
            </w:pPr>
            <w:r w:rsidRPr="00CB6C6B">
              <w:rPr>
                <w:sz w:val="20"/>
                <w:szCs w:val="20"/>
              </w:rPr>
              <w:t>8.3</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внутреннего правопорядка</w:t>
            </w:r>
          </w:p>
          <w:p w:rsidR="00356DE7" w:rsidRPr="00CB6C6B" w:rsidRDefault="00356DE7" w:rsidP="00356DE7">
            <w:pPr>
              <w:autoSpaceDE w:val="0"/>
              <w:autoSpaceDN w:val="0"/>
              <w:adjustRightInd w:val="0"/>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356DE7" w:rsidRPr="00CB6C6B" w:rsidTr="00356DE7">
        <w:tblPrEx>
          <w:tblLook w:val="0080" w:firstRow="0" w:lastRow="0" w:firstColumn="1" w:lastColumn="0" w:noHBand="0" w:noVBand="0"/>
        </w:tblPrEx>
        <w:trPr>
          <w:trHeight w:val="1553"/>
        </w:trPr>
        <w:tc>
          <w:tcPr>
            <w:tcW w:w="0" w:type="auto"/>
          </w:tcPr>
          <w:p w:rsidR="00356DE7" w:rsidRPr="00CB6C6B" w:rsidRDefault="00356DE7" w:rsidP="00356DE7">
            <w:pPr>
              <w:jc w:val="center"/>
              <w:rPr>
                <w:sz w:val="20"/>
                <w:szCs w:val="20"/>
              </w:rPr>
            </w:pPr>
            <w:r w:rsidRPr="00CB6C6B">
              <w:rPr>
                <w:sz w:val="20"/>
                <w:szCs w:val="20"/>
              </w:rPr>
              <w:t>35</w:t>
            </w:r>
          </w:p>
        </w:tc>
        <w:tc>
          <w:tcPr>
            <w:tcW w:w="0" w:type="auto"/>
          </w:tcPr>
          <w:p w:rsidR="00356DE7" w:rsidRPr="00CB6C6B" w:rsidRDefault="00356DE7" w:rsidP="00356DE7">
            <w:pPr>
              <w:jc w:val="both"/>
              <w:rPr>
                <w:sz w:val="20"/>
                <w:szCs w:val="20"/>
              </w:rPr>
            </w:pPr>
            <w:r w:rsidRPr="00CB6C6B">
              <w:rPr>
                <w:sz w:val="20"/>
                <w:szCs w:val="20"/>
              </w:rPr>
              <w:t>9.2.1</w:t>
            </w:r>
          </w:p>
        </w:tc>
        <w:tc>
          <w:tcPr>
            <w:tcW w:w="0" w:type="auto"/>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Санаторная деятельность</w:t>
            </w:r>
          </w:p>
          <w:p w:rsidR="00356DE7" w:rsidRPr="00CB6C6B" w:rsidRDefault="00356DE7" w:rsidP="00356DE7">
            <w:pPr>
              <w:autoSpaceDE w:val="0"/>
              <w:autoSpaceDN w:val="0"/>
              <w:adjustRightInd w:val="0"/>
              <w:rPr>
                <w:sz w:val="20"/>
                <w:szCs w:val="20"/>
                <w:lang w:eastAsia="en-US"/>
              </w:rPr>
            </w:pPr>
          </w:p>
          <w:p w:rsidR="00356DE7" w:rsidRPr="00CB6C6B" w:rsidRDefault="00356DE7" w:rsidP="00356DE7">
            <w:pPr>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лечебно-оздоровительных местностей (пляжи, бюветы, места добычи целебной грязи);</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лечебно-оздоровительных лагерей</w:t>
            </w:r>
          </w:p>
        </w:tc>
      </w:tr>
      <w:tr w:rsidR="00356DE7" w:rsidRPr="00CB6C6B" w:rsidTr="00356DE7">
        <w:tblPrEx>
          <w:tblLook w:val="0080" w:firstRow="0" w:lastRow="0" w:firstColumn="1" w:lastColumn="0" w:noHBand="0" w:noVBand="0"/>
        </w:tblPrEx>
        <w:trPr>
          <w:trHeight w:val="2419"/>
        </w:trPr>
        <w:tc>
          <w:tcPr>
            <w:tcW w:w="0" w:type="auto"/>
          </w:tcPr>
          <w:p w:rsidR="00356DE7" w:rsidRPr="00CB6C6B" w:rsidRDefault="00356DE7" w:rsidP="00356DE7">
            <w:pPr>
              <w:jc w:val="both"/>
              <w:rPr>
                <w:sz w:val="20"/>
                <w:szCs w:val="20"/>
              </w:rPr>
            </w:pPr>
            <w:r w:rsidRPr="00CB6C6B">
              <w:rPr>
                <w:sz w:val="20"/>
                <w:szCs w:val="20"/>
              </w:rPr>
              <w:t>36</w:t>
            </w:r>
          </w:p>
        </w:tc>
        <w:tc>
          <w:tcPr>
            <w:tcW w:w="0" w:type="auto"/>
          </w:tcPr>
          <w:p w:rsidR="00356DE7" w:rsidRPr="00CB6C6B" w:rsidRDefault="00356DE7" w:rsidP="00356DE7">
            <w:pPr>
              <w:jc w:val="both"/>
              <w:rPr>
                <w:sz w:val="20"/>
                <w:szCs w:val="20"/>
              </w:rPr>
            </w:pPr>
            <w:r w:rsidRPr="00CB6C6B">
              <w:rPr>
                <w:sz w:val="20"/>
                <w:szCs w:val="20"/>
              </w:rPr>
              <w:t>9.3</w:t>
            </w:r>
          </w:p>
        </w:tc>
        <w:tc>
          <w:tcPr>
            <w:tcW w:w="0" w:type="auto"/>
          </w:tcPr>
          <w:p w:rsidR="00356DE7" w:rsidRPr="00CB6C6B" w:rsidRDefault="00356DE7" w:rsidP="00356DE7">
            <w:pPr>
              <w:autoSpaceDE w:val="0"/>
              <w:autoSpaceDN w:val="0"/>
              <w:adjustRightInd w:val="0"/>
              <w:jc w:val="both"/>
              <w:rPr>
                <w:sz w:val="20"/>
                <w:szCs w:val="20"/>
                <w:lang w:eastAsia="en-US"/>
              </w:rPr>
            </w:pPr>
            <w:r w:rsidRPr="00CB6C6B">
              <w:rPr>
                <w:sz w:val="20"/>
                <w:szCs w:val="20"/>
                <w:lang w:eastAsia="en-US"/>
              </w:rPr>
              <w:t>Историко-культурная деятельность</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37</w:t>
            </w:r>
          </w:p>
        </w:tc>
        <w:tc>
          <w:tcPr>
            <w:tcW w:w="0" w:type="auto"/>
          </w:tcPr>
          <w:p w:rsidR="00356DE7" w:rsidRPr="00CB6C6B" w:rsidRDefault="00356DE7" w:rsidP="00356DE7">
            <w:pPr>
              <w:jc w:val="both"/>
              <w:rPr>
                <w:sz w:val="20"/>
                <w:szCs w:val="20"/>
              </w:rPr>
            </w:pPr>
            <w:r w:rsidRPr="00CB6C6B">
              <w:rPr>
                <w:sz w:val="20"/>
                <w:szCs w:val="20"/>
              </w:rPr>
              <w:t>12.0.1</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56DE7" w:rsidRPr="00CB6C6B" w:rsidTr="00356DE7">
        <w:tblPrEx>
          <w:tblLook w:val="0080" w:firstRow="0" w:lastRow="0" w:firstColumn="1" w:lastColumn="0" w:noHBand="0" w:noVBand="0"/>
        </w:tblPrEx>
        <w:tc>
          <w:tcPr>
            <w:tcW w:w="0" w:type="auto"/>
          </w:tcPr>
          <w:p w:rsidR="00356DE7" w:rsidRPr="00CB6C6B" w:rsidRDefault="00356DE7" w:rsidP="00356DE7">
            <w:pPr>
              <w:jc w:val="center"/>
              <w:rPr>
                <w:sz w:val="20"/>
                <w:szCs w:val="20"/>
              </w:rPr>
            </w:pPr>
            <w:r w:rsidRPr="00CB6C6B">
              <w:rPr>
                <w:sz w:val="20"/>
                <w:szCs w:val="20"/>
              </w:rPr>
              <w:t>38</w:t>
            </w:r>
          </w:p>
        </w:tc>
        <w:tc>
          <w:tcPr>
            <w:tcW w:w="0" w:type="auto"/>
          </w:tcPr>
          <w:p w:rsidR="00356DE7" w:rsidRPr="00CB6C6B" w:rsidRDefault="00356DE7" w:rsidP="00356DE7">
            <w:pPr>
              <w:jc w:val="both"/>
              <w:rPr>
                <w:sz w:val="20"/>
                <w:szCs w:val="20"/>
              </w:rPr>
            </w:pPr>
            <w:r w:rsidRPr="00CB6C6B">
              <w:rPr>
                <w:sz w:val="20"/>
                <w:szCs w:val="20"/>
              </w:rPr>
              <w:t>12.0.2</w:t>
            </w: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356DE7" w:rsidRPr="00CB6C6B" w:rsidRDefault="00356DE7" w:rsidP="00356DE7">
            <w:pPr>
              <w:autoSpaceDE w:val="0"/>
              <w:autoSpaceDN w:val="0"/>
              <w:adjustRightInd w:val="0"/>
              <w:jc w:val="both"/>
              <w:rPr>
                <w:sz w:val="20"/>
                <w:szCs w:val="20"/>
                <w:lang w:eastAsia="en-US"/>
              </w:rPr>
            </w:pPr>
          </w:p>
        </w:tc>
        <w:tc>
          <w:tcPr>
            <w:tcW w:w="0" w:type="auto"/>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20</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74573D">
        <w:trPr>
          <w:tblHeader/>
        </w:trPr>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4.9</w:t>
            </w:r>
          </w:p>
        </w:tc>
        <w:tc>
          <w:tcPr>
            <w:tcW w:w="1744" w:type="pct"/>
          </w:tcPr>
          <w:p w:rsidR="00CD7AA6" w:rsidRPr="00CB6C6B" w:rsidRDefault="00847A59" w:rsidP="00CD7AA6">
            <w:pPr>
              <w:autoSpaceDE w:val="0"/>
              <w:autoSpaceDN w:val="0"/>
              <w:adjustRightInd w:val="0"/>
              <w:rPr>
                <w:sz w:val="20"/>
                <w:szCs w:val="20"/>
                <w:lang w:eastAsia="en-US"/>
              </w:rPr>
            </w:pPr>
            <w:r w:rsidRPr="00CB6C6B">
              <w:rPr>
                <w:sz w:val="20"/>
                <w:szCs w:val="20"/>
                <w:lang w:eastAsia="en-US"/>
              </w:rPr>
              <w:t>Служебные гаражи</w:t>
            </w:r>
          </w:p>
          <w:p w:rsidR="00CD7AA6" w:rsidRPr="00CB6C6B" w:rsidRDefault="00CD7AA6" w:rsidP="00CD7AA6">
            <w:pPr>
              <w:autoSpaceDE w:val="0"/>
              <w:autoSpaceDN w:val="0"/>
              <w:adjustRightInd w:val="0"/>
              <w:rPr>
                <w:sz w:val="20"/>
                <w:szCs w:val="20"/>
                <w:lang w:eastAsia="en-US"/>
              </w:rPr>
            </w:pPr>
          </w:p>
        </w:tc>
        <w:tc>
          <w:tcPr>
            <w:tcW w:w="2422" w:type="pct"/>
          </w:tcPr>
          <w:p w:rsidR="00CD7AA6" w:rsidRPr="00CB6C6B" w:rsidRDefault="005021A3" w:rsidP="005021A3">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21</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356DE7" w:rsidRPr="00CB6C6B" w:rsidTr="00356DE7">
        <w:tc>
          <w:tcPr>
            <w:tcW w:w="304" w:type="pct"/>
            <w:vMerge w:val="restart"/>
            <w:vAlign w:val="center"/>
          </w:tcPr>
          <w:p w:rsidR="00356DE7" w:rsidRPr="00CB6C6B" w:rsidRDefault="00356DE7" w:rsidP="00356DE7">
            <w:pPr>
              <w:jc w:val="center"/>
              <w:rPr>
                <w:sz w:val="20"/>
                <w:szCs w:val="20"/>
              </w:rPr>
            </w:pPr>
            <w:r w:rsidRPr="00CB6C6B">
              <w:rPr>
                <w:sz w:val="20"/>
                <w:szCs w:val="20"/>
              </w:rPr>
              <w:t>№ п/п</w:t>
            </w:r>
          </w:p>
        </w:tc>
        <w:tc>
          <w:tcPr>
            <w:tcW w:w="2273" w:type="pct"/>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356DE7">
        <w:tc>
          <w:tcPr>
            <w:tcW w:w="304" w:type="pct"/>
            <w:vMerge/>
          </w:tcPr>
          <w:p w:rsidR="00356DE7" w:rsidRPr="00CB6C6B" w:rsidRDefault="00356DE7" w:rsidP="00356DE7">
            <w:pPr>
              <w:rPr>
                <w:sz w:val="20"/>
                <w:szCs w:val="20"/>
              </w:rPr>
            </w:pPr>
          </w:p>
        </w:tc>
        <w:tc>
          <w:tcPr>
            <w:tcW w:w="530" w:type="pct"/>
            <w:vAlign w:val="center"/>
          </w:tcPr>
          <w:p w:rsidR="00356DE7" w:rsidRPr="00CB6C6B" w:rsidRDefault="00356DE7" w:rsidP="00356DE7">
            <w:pPr>
              <w:jc w:val="center"/>
              <w:rPr>
                <w:sz w:val="20"/>
                <w:szCs w:val="20"/>
              </w:rPr>
            </w:pPr>
            <w:r w:rsidRPr="00CB6C6B">
              <w:rPr>
                <w:sz w:val="20"/>
                <w:szCs w:val="20"/>
              </w:rPr>
              <w:t>Код</w:t>
            </w:r>
          </w:p>
        </w:tc>
        <w:tc>
          <w:tcPr>
            <w:tcW w:w="1743" w:type="pct"/>
            <w:vAlign w:val="center"/>
          </w:tcPr>
          <w:p w:rsidR="00356DE7" w:rsidRPr="00CB6C6B" w:rsidRDefault="00356DE7" w:rsidP="00356DE7">
            <w:pPr>
              <w:jc w:val="center"/>
              <w:rPr>
                <w:sz w:val="20"/>
                <w:szCs w:val="20"/>
              </w:rPr>
            </w:pPr>
            <w:r w:rsidRPr="00CB6C6B">
              <w:rPr>
                <w:sz w:val="20"/>
                <w:szCs w:val="20"/>
              </w:rPr>
              <w:t>Наименование</w:t>
            </w:r>
          </w:p>
        </w:tc>
        <w:tc>
          <w:tcPr>
            <w:tcW w:w="2423" w:type="pct"/>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w:t>
            </w:r>
          </w:p>
        </w:tc>
        <w:tc>
          <w:tcPr>
            <w:tcW w:w="530" w:type="pct"/>
          </w:tcPr>
          <w:p w:rsidR="00356DE7" w:rsidRPr="00CB6C6B" w:rsidRDefault="00356DE7" w:rsidP="00356DE7">
            <w:pPr>
              <w:jc w:val="both"/>
              <w:rPr>
                <w:sz w:val="20"/>
                <w:szCs w:val="20"/>
              </w:rPr>
            </w:pPr>
            <w:r w:rsidRPr="00CB6C6B">
              <w:rPr>
                <w:sz w:val="20"/>
                <w:szCs w:val="20"/>
              </w:rPr>
              <w:t>4.8.1</w:t>
            </w:r>
          </w:p>
        </w:tc>
        <w:tc>
          <w:tcPr>
            <w:tcW w:w="174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Развлекательные мероприятия</w:t>
            </w:r>
          </w:p>
          <w:p w:rsidR="00356DE7" w:rsidRPr="00CB6C6B" w:rsidRDefault="00356DE7" w:rsidP="00356DE7">
            <w:pPr>
              <w:autoSpaceDE w:val="0"/>
              <w:autoSpaceDN w:val="0"/>
              <w:adjustRightInd w:val="0"/>
              <w:rPr>
                <w:sz w:val="20"/>
                <w:szCs w:val="20"/>
                <w:lang w:eastAsia="en-US"/>
              </w:rPr>
            </w:pPr>
          </w:p>
        </w:tc>
        <w:tc>
          <w:tcPr>
            <w:tcW w:w="2423"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 w:rsidR="00CD7AA6" w:rsidRPr="00CB6C6B" w:rsidRDefault="00CD7AA6" w:rsidP="00505676">
      <w:pPr>
        <w:pStyle w:val="af7"/>
        <w:keepNext/>
        <w:spacing w:after="0"/>
        <w:jc w:val="right"/>
        <w:outlineLvl w:val="3"/>
        <w:rPr>
          <w:b w:val="0"/>
          <w:color w:val="auto"/>
          <w:sz w:val="28"/>
          <w:szCs w:val="28"/>
        </w:rPr>
      </w:pPr>
      <w:r w:rsidRPr="00CB6C6B">
        <w:rPr>
          <w:b w:val="0"/>
          <w:color w:val="auto"/>
          <w:sz w:val="28"/>
          <w:szCs w:val="28"/>
        </w:rPr>
        <w:t xml:space="preserve">Таблица </w:t>
      </w:r>
      <w:r w:rsidR="00A56195" w:rsidRPr="00CB6C6B">
        <w:rPr>
          <w:b w:val="0"/>
          <w:color w:val="auto"/>
          <w:sz w:val="28"/>
          <w:szCs w:val="28"/>
        </w:rPr>
        <w:fldChar w:fldCharType="begin"/>
      </w:r>
      <w:r w:rsidRPr="00CB6C6B">
        <w:rPr>
          <w:b w:val="0"/>
          <w:color w:val="auto"/>
          <w:sz w:val="28"/>
          <w:szCs w:val="28"/>
        </w:rPr>
        <w:instrText xml:space="preserve"> SEQ Таблица \* ARABIC </w:instrText>
      </w:r>
      <w:r w:rsidR="00A56195" w:rsidRPr="00CB6C6B">
        <w:rPr>
          <w:b w:val="0"/>
          <w:color w:val="auto"/>
          <w:sz w:val="28"/>
          <w:szCs w:val="28"/>
        </w:rPr>
        <w:fldChar w:fldCharType="separate"/>
      </w:r>
      <w:r w:rsidR="009E26AA" w:rsidRPr="00CB6C6B">
        <w:rPr>
          <w:b w:val="0"/>
          <w:noProof/>
          <w:color w:val="auto"/>
          <w:sz w:val="28"/>
          <w:szCs w:val="28"/>
        </w:rPr>
        <w:t>22</w:t>
      </w:r>
      <w:r w:rsidR="00A56195" w:rsidRPr="00CB6C6B">
        <w:rPr>
          <w:b w:val="0"/>
          <w:color w:val="auto"/>
          <w:sz w:val="28"/>
          <w:szCs w:val="28"/>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508"/>
        <w:gridCol w:w="2801"/>
        <w:gridCol w:w="3507"/>
      </w:tblGrid>
      <w:tr w:rsidR="00CD7AA6" w:rsidRPr="00CB6C6B" w:rsidTr="0074573D">
        <w:trPr>
          <w:tblHeader/>
        </w:trPr>
        <w:tc>
          <w:tcPr>
            <w:tcW w:w="289" w:type="pct"/>
            <w:vAlign w:val="center"/>
          </w:tcPr>
          <w:p w:rsidR="00CD7AA6" w:rsidRPr="00CB6C6B" w:rsidRDefault="00CD7AA6" w:rsidP="00CD7AA6">
            <w:pPr>
              <w:jc w:val="center"/>
              <w:rPr>
                <w:sz w:val="20"/>
                <w:szCs w:val="20"/>
              </w:rPr>
            </w:pPr>
            <w:r w:rsidRPr="00CB6C6B">
              <w:rPr>
                <w:sz w:val="20"/>
                <w:szCs w:val="20"/>
              </w:rPr>
              <w:t>№ п/п</w:t>
            </w:r>
          </w:p>
        </w:tc>
        <w:tc>
          <w:tcPr>
            <w:tcW w:w="1340"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7"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4"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37DC1" w:rsidRPr="00CB6C6B" w:rsidTr="0096392A">
        <w:tc>
          <w:tcPr>
            <w:tcW w:w="289" w:type="pct"/>
          </w:tcPr>
          <w:p w:rsidR="00C37DC1" w:rsidRPr="00CB6C6B" w:rsidRDefault="00C37DC1" w:rsidP="00C37DC1">
            <w:pPr>
              <w:jc w:val="center"/>
              <w:rPr>
                <w:sz w:val="20"/>
                <w:szCs w:val="20"/>
              </w:rPr>
            </w:pPr>
            <w:r w:rsidRPr="00CB6C6B">
              <w:rPr>
                <w:sz w:val="20"/>
                <w:szCs w:val="20"/>
              </w:rPr>
              <w:t>1</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Предоставление коммунальных услуг</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D93235" w:rsidRDefault="00C37DC1" w:rsidP="00C37DC1">
            <w:pPr>
              <w:autoSpaceDE w:val="0"/>
              <w:autoSpaceDN w:val="0"/>
              <w:adjustRightInd w:val="0"/>
              <w:jc w:val="both"/>
              <w:rPr>
                <w:sz w:val="20"/>
                <w:szCs w:val="20"/>
                <w:lang w:eastAsia="en-US"/>
              </w:rPr>
            </w:pPr>
          </w:p>
        </w:tc>
        <w:tc>
          <w:tcPr>
            <w:tcW w:w="1874" w:type="pct"/>
            <w:vAlign w:val="center"/>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D93235"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13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Дома социального обслуживания</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D93235"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50BBC" w:rsidRDefault="00C37DC1" w:rsidP="00C37DC1">
            <w:pPr>
              <w:jc w:val="both"/>
              <w:rPr>
                <w:sz w:val="20"/>
                <w:szCs w:val="20"/>
              </w:rPr>
            </w:pPr>
            <w:r w:rsidRPr="00D93235">
              <w:rPr>
                <w:sz w:val="20"/>
                <w:szCs w:val="20"/>
              </w:rPr>
              <w:t>- до границ зем</w:t>
            </w:r>
            <w:r>
              <w:rPr>
                <w:sz w:val="20"/>
                <w:szCs w:val="20"/>
              </w:rPr>
              <w:t>ельного участка – 3 м.</w:t>
            </w:r>
            <w:r w:rsidRPr="00450BBC">
              <w:rPr>
                <w:sz w:val="20"/>
                <w:szCs w:val="20"/>
              </w:rPr>
              <w:t xml:space="preserve"> Предельное количество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356DE7">
        <w:tc>
          <w:tcPr>
            <w:tcW w:w="289" w:type="pct"/>
          </w:tcPr>
          <w:p w:rsidR="00C37DC1" w:rsidRPr="00CB6C6B" w:rsidRDefault="00C37DC1" w:rsidP="00C37DC1">
            <w:pPr>
              <w:jc w:val="center"/>
              <w:rPr>
                <w:sz w:val="20"/>
                <w:szCs w:val="20"/>
              </w:rPr>
            </w:pPr>
            <w:r w:rsidRPr="00CB6C6B">
              <w:rPr>
                <w:sz w:val="20"/>
                <w:szCs w:val="20"/>
              </w:rPr>
              <w:t>4</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Оказание социальной помощи населению</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D93235"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до границ зем</w:t>
            </w:r>
            <w:r>
              <w:rPr>
                <w:sz w:val="20"/>
                <w:szCs w:val="20"/>
              </w:rPr>
              <w:t>ельного участка – 3 м.</w:t>
            </w:r>
          </w:p>
          <w:p w:rsidR="00C37DC1" w:rsidRPr="00450BBC" w:rsidRDefault="00C37DC1" w:rsidP="00C37DC1">
            <w:pPr>
              <w:jc w:val="both"/>
              <w:rPr>
                <w:sz w:val="20"/>
                <w:szCs w:val="20"/>
              </w:rPr>
            </w:pPr>
            <w:r w:rsidRPr="00450BBC">
              <w:rPr>
                <w:sz w:val="20"/>
                <w:szCs w:val="20"/>
              </w:rPr>
              <w:t>Предельное количество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5</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Оказание услуг связи</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до границ зем</w:t>
            </w:r>
            <w:r>
              <w:rPr>
                <w:sz w:val="20"/>
                <w:szCs w:val="20"/>
              </w:rPr>
              <w:t>ельного участка – 3 м.</w:t>
            </w:r>
          </w:p>
          <w:p w:rsidR="00C37DC1" w:rsidRPr="00450BBC" w:rsidRDefault="00C37DC1" w:rsidP="00C37DC1">
            <w:pPr>
              <w:jc w:val="both"/>
              <w:rPr>
                <w:sz w:val="20"/>
                <w:szCs w:val="20"/>
              </w:rPr>
            </w:pPr>
            <w:r w:rsidRPr="00450BBC">
              <w:rPr>
                <w:sz w:val="20"/>
                <w:szCs w:val="20"/>
              </w:rPr>
              <w:t>Предельное количество надземных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6</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Общежития</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7</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Бытовое обслуживание</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8</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Амбулаторно-поликлиническое обслуживание</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до границ земельного участка – 3 м;</w:t>
            </w:r>
          </w:p>
          <w:p w:rsidR="00C37DC1" w:rsidRDefault="00C37DC1" w:rsidP="00C37DC1">
            <w:pPr>
              <w:pStyle w:val="ae"/>
              <w:tabs>
                <w:tab w:val="left" w:pos="318"/>
              </w:tabs>
              <w:ind w:left="0"/>
              <w:jc w:val="both"/>
              <w:rPr>
                <w:sz w:val="20"/>
                <w:szCs w:val="20"/>
              </w:rPr>
            </w:pPr>
            <w:r w:rsidRPr="00450BBC">
              <w:rPr>
                <w:sz w:val="20"/>
                <w:szCs w:val="20"/>
              </w:rPr>
              <w:t>- от красной линии улицы (границ земельного участка, граничащего с магистральной улицей</w:t>
            </w:r>
            <w:r>
              <w:rPr>
                <w:sz w:val="20"/>
                <w:szCs w:val="20"/>
              </w:rPr>
              <w:t>) до зданий поликлиник – 15 м;</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до зданий поликлиник–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w:t>
            </w:r>
            <w:r>
              <w:rPr>
                <w:sz w:val="20"/>
                <w:szCs w:val="20"/>
              </w:rPr>
              <w:t>5 м.</w:t>
            </w:r>
          </w:p>
          <w:p w:rsidR="00C37DC1" w:rsidRPr="00450BBC" w:rsidRDefault="00C37DC1" w:rsidP="00C37DC1">
            <w:pPr>
              <w:widowControl w:val="0"/>
              <w:jc w:val="both"/>
              <w:rPr>
                <w:sz w:val="20"/>
                <w:szCs w:val="20"/>
              </w:rPr>
            </w:pPr>
            <w:r w:rsidRPr="00450BBC">
              <w:rPr>
                <w:sz w:val="20"/>
                <w:szCs w:val="20"/>
              </w:rPr>
              <w:t xml:space="preserve">Предельная высота – 16 м. </w:t>
            </w:r>
          </w:p>
          <w:p w:rsidR="00C37DC1" w:rsidRPr="00450BBC" w:rsidRDefault="00C37DC1" w:rsidP="00C37DC1">
            <w:pPr>
              <w:widowControl w:val="0"/>
              <w:jc w:val="both"/>
              <w:rPr>
                <w:sz w:val="20"/>
                <w:szCs w:val="20"/>
              </w:rPr>
            </w:pPr>
            <w:r w:rsidRPr="00450BBC">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9</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Стационарное медицинское обслуживание</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 xml:space="preserve">Предельная высота – 16 м. </w:t>
            </w:r>
          </w:p>
          <w:p w:rsidR="00C37DC1" w:rsidRPr="00450BBC" w:rsidRDefault="00C37DC1" w:rsidP="00C37DC1">
            <w:pPr>
              <w:widowControl w:val="0"/>
              <w:jc w:val="both"/>
              <w:rPr>
                <w:sz w:val="20"/>
                <w:szCs w:val="20"/>
              </w:rPr>
            </w:pPr>
            <w:r w:rsidRPr="00450BBC">
              <w:rPr>
                <w:sz w:val="20"/>
                <w:szCs w:val="20"/>
              </w:rPr>
              <w:t>Максимальный процент застройки в границах земельного участка - 40 %.</w:t>
            </w:r>
          </w:p>
          <w:p w:rsidR="00C37DC1" w:rsidRPr="00450BBC" w:rsidRDefault="00C37DC1" w:rsidP="00C37DC1">
            <w:pPr>
              <w:widowControl w:val="0"/>
              <w:jc w:val="both"/>
              <w:rPr>
                <w:sz w:val="20"/>
                <w:szCs w:val="20"/>
              </w:rPr>
            </w:pPr>
            <w:r w:rsidRPr="00450BBC">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10</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Медицинские организации особого назначения</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 xml:space="preserve">Предельная высота – 16 м. </w:t>
            </w:r>
          </w:p>
          <w:p w:rsidR="00C37DC1" w:rsidRPr="00450BBC" w:rsidRDefault="00C37DC1" w:rsidP="00C37DC1">
            <w:pPr>
              <w:widowControl w:val="0"/>
              <w:jc w:val="both"/>
              <w:rPr>
                <w:sz w:val="20"/>
                <w:szCs w:val="20"/>
              </w:rPr>
            </w:pPr>
            <w:r w:rsidRPr="00450BBC">
              <w:rPr>
                <w:sz w:val="20"/>
                <w:szCs w:val="20"/>
              </w:rPr>
              <w:t>Максимальный процент застройки в границах земельного участка - 40 %.</w:t>
            </w:r>
          </w:p>
          <w:p w:rsidR="00C37DC1" w:rsidRPr="00450BBC" w:rsidRDefault="00C37DC1" w:rsidP="00C37DC1">
            <w:pPr>
              <w:widowControl w:val="0"/>
              <w:jc w:val="both"/>
              <w:rPr>
                <w:sz w:val="20"/>
                <w:szCs w:val="20"/>
              </w:rPr>
            </w:pPr>
            <w:r w:rsidRPr="00450BBC">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11</w:t>
            </w:r>
          </w:p>
        </w:tc>
        <w:tc>
          <w:tcPr>
            <w:tcW w:w="1340"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Дошкольное, начальное и среднее</w:t>
            </w:r>
            <w:r w:rsidRPr="00450BBC">
              <w:rPr>
                <w:bCs/>
                <w:sz w:val="20"/>
                <w:szCs w:val="20"/>
                <w:lang w:eastAsia="en-US"/>
              </w:rPr>
              <w:t xml:space="preserve"> общее образование</w:t>
            </w: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jc w:val="both"/>
              <w:rPr>
                <w:sz w:val="20"/>
                <w:szCs w:val="20"/>
              </w:rPr>
            </w:pPr>
            <w:r w:rsidRPr="00450BBC">
              <w:rPr>
                <w:sz w:val="20"/>
                <w:szCs w:val="20"/>
              </w:rPr>
              <w:t>Минимальные отступы зданий, строений, сооружений:</w:t>
            </w:r>
          </w:p>
          <w:p w:rsidR="00C37DC1" w:rsidRDefault="00C37DC1" w:rsidP="00C37DC1">
            <w:pPr>
              <w:pStyle w:val="ae"/>
              <w:tabs>
                <w:tab w:val="left" w:pos="318"/>
              </w:tabs>
              <w:ind w:left="0"/>
              <w:jc w:val="both"/>
              <w:rPr>
                <w:sz w:val="20"/>
                <w:szCs w:val="20"/>
              </w:rPr>
            </w:pPr>
            <w:r w:rsidRPr="00450BBC">
              <w:rPr>
                <w:sz w:val="20"/>
                <w:szCs w:val="20"/>
              </w:rPr>
              <w:t>- от красной линии улицы (границ земельного участка, граничащего с улично-дорожной сетью) в городе – 25 м, в сельских населенных пунктах - 10 м;</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93235">
                <w:rPr>
                  <w:sz w:val="20"/>
                  <w:szCs w:val="20"/>
                </w:rPr>
                <w:t>25 м</w:t>
              </w:r>
            </w:smartTag>
            <w:r w:rsidRPr="00D93235">
              <w:rPr>
                <w:sz w:val="20"/>
                <w:szCs w:val="20"/>
              </w:rPr>
              <w:t>; в сельских населенных пунктах – 10 м;</w:t>
            </w:r>
          </w:p>
          <w:p w:rsidR="00C37DC1" w:rsidRDefault="00C37DC1" w:rsidP="00C37DC1">
            <w:pPr>
              <w:pStyle w:val="ae"/>
              <w:tabs>
                <w:tab w:val="left" w:pos="318"/>
              </w:tabs>
              <w:ind w:left="0"/>
              <w:jc w:val="both"/>
              <w:rPr>
                <w:sz w:val="20"/>
                <w:szCs w:val="20"/>
              </w:rPr>
            </w:pPr>
            <w:r w:rsidRPr="00450BBC">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450BBC">
                <w:rPr>
                  <w:sz w:val="20"/>
                  <w:szCs w:val="20"/>
                </w:rPr>
                <w:t>3 м</w:t>
              </w:r>
            </w:smartTag>
            <w:r w:rsidRPr="00450BBC">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50BBC" w:rsidRDefault="00C37DC1" w:rsidP="00C37DC1">
            <w:pPr>
              <w:pStyle w:val="ae"/>
              <w:tabs>
                <w:tab w:val="left" w:pos="318"/>
              </w:tabs>
              <w:ind w:left="0"/>
              <w:jc w:val="both"/>
              <w:rPr>
                <w:sz w:val="20"/>
                <w:szCs w:val="20"/>
              </w:rPr>
            </w:pPr>
            <w:r w:rsidRPr="00450BBC">
              <w:rPr>
                <w:sz w:val="20"/>
                <w:szCs w:val="20"/>
              </w:rPr>
              <w:t>- до границ земельного участка – 3 м;</w:t>
            </w:r>
          </w:p>
          <w:p w:rsidR="00C37DC1" w:rsidRPr="00450BBC" w:rsidRDefault="00C37DC1" w:rsidP="00C37DC1">
            <w:pPr>
              <w:pStyle w:val="ae"/>
              <w:tabs>
                <w:tab w:val="left" w:pos="318"/>
              </w:tabs>
              <w:ind w:left="0"/>
              <w:jc w:val="both"/>
              <w:rPr>
                <w:sz w:val="20"/>
                <w:szCs w:val="20"/>
              </w:rPr>
            </w:pPr>
            <w:r w:rsidRPr="00450BBC">
              <w:rPr>
                <w:sz w:val="20"/>
                <w:szCs w:val="20"/>
              </w:rPr>
              <w:t>- до соседних зданий, строений, сооружений - по нормам естественной освещенности и инсоляции, но не менее 12 м.</w:t>
            </w:r>
          </w:p>
          <w:p w:rsidR="00C37DC1" w:rsidRPr="00450BBC" w:rsidRDefault="00C37DC1" w:rsidP="00C37DC1">
            <w:pPr>
              <w:jc w:val="both"/>
              <w:rPr>
                <w:sz w:val="20"/>
                <w:szCs w:val="20"/>
              </w:rPr>
            </w:pPr>
            <w:r w:rsidRPr="00450BBC">
              <w:rPr>
                <w:sz w:val="20"/>
                <w:szCs w:val="20"/>
              </w:rPr>
              <w:t>Предельное количество надземных этажей для детских садов– 3.</w:t>
            </w:r>
          </w:p>
          <w:p w:rsidR="00C37DC1" w:rsidRPr="00450BBC" w:rsidRDefault="00C37DC1" w:rsidP="00C37DC1">
            <w:pPr>
              <w:jc w:val="both"/>
              <w:rPr>
                <w:sz w:val="20"/>
                <w:szCs w:val="20"/>
              </w:rPr>
            </w:pPr>
            <w:r w:rsidRPr="00450BBC">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40 %.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p w:rsidR="00C37DC1" w:rsidRPr="00450BBC" w:rsidRDefault="00C37DC1" w:rsidP="00C37DC1">
            <w:pPr>
              <w:pStyle w:val="ae"/>
              <w:tabs>
                <w:tab w:val="left" w:pos="318"/>
              </w:tabs>
              <w:ind w:left="0"/>
              <w:jc w:val="both"/>
              <w:rPr>
                <w:sz w:val="20"/>
                <w:szCs w:val="20"/>
              </w:rPr>
            </w:pPr>
            <w:r w:rsidRPr="00450BBC">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12</w:t>
            </w:r>
          </w:p>
        </w:tc>
        <w:tc>
          <w:tcPr>
            <w:tcW w:w="1340" w:type="pct"/>
          </w:tcPr>
          <w:p w:rsidR="00C37DC1" w:rsidRPr="00450BBC" w:rsidRDefault="00C37DC1" w:rsidP="00C37DC1">
            <w:pPr>
              <w:autoSpaceDE w:val="0"/>
              <w:autoSpaceDN w:val="0"/>
              <w:adjustRightInd w:val="0"/>
              <w:jc w:val="both"/>
              <w:rPr>
                <w:sz w:val="20"/>
                <w:szCs w:val="20"/>
                <w:lang w:eastAsia="en-US"/>
              </w:rPr>
            </w:pPr>
            <w:r w:rsidRPr="00450BBC">
              <w:rPr>
                <w:sz w:val="20"/>
                <w:szCs w:val="20"/>
                <w:lang w:eastAsia="en-US"/>
              </w:rPr>
              <w:t>Среднее и высшее профессиональное образование</w:t>
            </w: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в городе – </w:t>
            </w:r>
            <w:smartTag w:uri="urn:schemas-microsoft-com:office:smarttags" w:element="metricconverter">
              <w:smartTagPr>
                <w:attr w:name="ProductID" w:val="25 м"/>
              </w:smartTagPr>
              <w:r w:rsidRPr="00D93235">
                <w:rPr>
                  <w:sz w:val="20"/>
                  <w:szCs w:val="20"/>
                </w:rPr>
                <w:t>25 м</w:t>
              </w:r>
            </w:smartTag>
            <w:r w:rsidRPr="00D93235">
              <w:rPr>
                <w:sz w:val="20"/>
                <w:szCs w:val="20"/>
              </w:rPr>
              <w:t>; в сельских населенных пунктах – 10 м;</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93235">
                <w:rPr>
                  <w:sz w:val="20"/>
                  <w:szCs w:val="20"/>
                </w:rPr>
                <w:t>25 м</w:t>
              </w:r>
            </w:smartTag>
            <w:r w:rsidRPr="00D93235">
              <w:rPr>
                <w:sz w:val="20"/>
                <w:szCs w:val="20"/>
              </w:rPr>
              <w:t>; в сельских населенных пунктах – 10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до границ земельного учас</w:t>
            </w:r>
            <w:r>
              <w:rPr>
                <w:sz w:val="20"/>
                <w:szCs w:val="20"/>
              </w:rPr>
              <w:t>тка – 3 м.</w:t>
            </w:r>
          </w:p>
          <w:p w:rsidR="00C37DC1" w:rsidRPr="00450BBC" w:rsidRDefault="00C37DC1" w:rsidP="00C37DC1">
            <w:pPr>
              <w:jc w:val="both"/>
              <w:rPr>
                <w:sz w:val="20"/>
                <w:szCs w:val="20"/>
              </w:rPr>
            </w:pPr>
            <w:r w:rsidRPr="00450BBC">
              <w:rPr>
                <w:sz w:val="20"/>
                <w:szCs w:val="20"/>
              </w:rPr>
              <w:t>Предельное количество надземных этажей – 4.</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40 %.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13</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Объекты культурно-досуговой деятельности</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Предельное количество надземных этажей - 3.</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14</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Парки культуры и отдыха</w:t>
            </w:r>
          </w:p>
        </w:tc>
        <w:tc>
          <w:tcPr>
            <w:tcW w:w="1497" w:type="pct"/>
          </w:tcPr>
          <w:p w:rsidR="00C37DC1" w:rsidRPr="00450BBC"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C37DC1" w:rsidRPr="00450BBC" w:rsidRDefault="00C37DC1" w:rsidP="00C37DC1">
            <w:pPr>
              <w:autoSpaceDE w:val="0"/>
              <w:autoSpaceDN w:val="0"/>
              <w:adjustRightInd w:val="0"/>
              <w:jc w:val="both"/>
              <w:rPr>
                <w:sz w:val="20"/>
                <w:szCs w:val="20"/>
                <w:lang w:eastAsia="en-US"/>
              </w:rPr>
            </w:pPr>
            <w:r w:rsidRPr="00D93235">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15</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Цирки и зверинцы</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D93235" w:rsidRDefault="00C37DC1" w:rsidP="00C37DC1">
            <w:pPr>
              <w:jc w:val="both"/>
              <w:rPr>
                <w:sz w:val="20"/>
                <w:szCs w:val="20"/>
              </w:rPr>
            </w:pPr>
            <w:r w:rsidRPr="00D93235">
              <w:rPr>
                <w:sz w:val="20"/>
                <w:szCs w:val="20"/>
              </w:rPr>
              <w:t>Минимальные отступы зданий, строений, сооружений:</w:t>
            </w:r>
          </w:p>
          <w:p w:rsidR="00C37DC1" w:rsidRPr="00D93235" w:rsidRDefault="00C37DC1" w:rsidP="00C37DC1">
            <w:pPr>
              <w:jc w:val="both"/>
              <w:rPr>
                <w:sz w:val="20"/>
                <w:szCs w:val="20"/>
              </w:rPr>
            </w:pPr>
            <w:r w:rsidRPr="00D93235">
              <w:rPr>
                <w:sz w:val="20"/>
                <w:szCs w:val="20"/>
              </w:rPr>
              <w:t xml:space="preserve">- от красной линии улицы – </w:t>
            </w:r>
            <w:smartTag w:uri="urn:schemas-microsoft-com:office:smarttags" w:element="metricconverter">
              <w:smartTagPr>
                <w:attr w:name="ProductID" w:val="5 м"/>
              </w:smartTagPr>
              <w:r w:rsidRPr="00D93235">
                <w:rPr>
                  <w:sz w:val="20"/>
                  <w:szCs w:val="20"/>
                </w:rPr>
                <w:t>5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D93235" w:rsidRDefault="00C37DC1" w:rsidP="00C37DC1">
            <w:pPr>
              <w:jc w:val="both"/>
              <w:rPr>
                <w:sz w:val="20"/>
                <w:szCs w:val="20"/>
              </w:rPr>
            </w:pPr>
            <w:r w:rsidRPr="00D93235">
              <w:rPr>
                <w:sz w:val="20"/>
                <w:szCs w:val="20"/>
              </w:rPr>
              <w:t xml:space="preserve">- от красной линии проезда – </w:t>
            </w:r>
            <w:smartTag w:uri="urn:schemas-microsoft-com:office:smarttags" w:element="metricconverter">
              <w:smartTagPr>
                <w:attr w:name="ProductID" w:val="3 м"/>
              </w:smartTagPr>
              <w:r w:rsidRPr="00D93235">
                <w:rPr>
                  <w:sz w:val="20"/>
                  <w:szCs w:val="20"/>
                </w:rPr>
                <w:t>3 м</w:t>
              </w:r>
            </w:smartTag>
            <w:r w:rsidRPr="00D93235">
              <w:rPr>
                <w:sz w:val="20"/>
                <w:szCs w:val="20"/>
              </w:rPr>
              <w:t>;</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 по линии сложившейся застройки;</w:t>
            </w:r>
          </w:p>
          <w:p w:rsidR="00C37DC1" w:rsidRPr="00D93235" w:rsidRDefault="00C37DC1" w:rsidP="00C37DC1">
            <w:pPr>
              <w:jc w:val="both"/>
              <w:rPr>
                <w:sz w:val="20"/>
                <w:szCs w:val="20"/>
              </w:rPr>
            </w:pPr>
            <w:r w:rsidRPr="00D93235">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D93235" w:rsidRDefault="00C37DC1" w:rsidP="00C37DC1">
            <w:pPr>
              <w:jc w:val="both"/>
              <w:rPr>
                <w:sz w:val="20"/>
                <w:szCs w:val="20"/>
              </w:rPr>
            </w:pPr>
            <w:r w:rsidRPr="00D93235">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16</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Осуществление религиозных обрядов</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17</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Религиозное управление и образование</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D93235" w:rsidRDefault="00C37DC1" w:rsidP="00C37DC1">
            <w:pPr>
              <w:autoSpaceDE w:val="0"/>
              <w:autoSpaceDN w:val="0"/>
              <w:adjustRightInd w:val="0"/>
              <w:jc w:val="both"/>
              <w:rPr>
                <w:sz w:val="20"/>
                <w:szCs w:val="20"/>
                <w:lang w:eastAsia="en-US"/>
              </w:rPr>
            </w:pPr>
            <w:r w:rsidRPr="00D93235">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lang w:eastAsia="en-US"/>
              </w:rPr>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18</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Проведение научных исследований</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19</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Амбулаторное ветеринарное обслуживание</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widowControl w:val="0"/>
              <w:jc w:val="both"/>
              <w:rPr>
                <w:sz w:val="20"/>
                <w:szCs w:val="20"/>
              </w:rPr>
            </w:pPr>
            <w:r w:rsidRPr="00450BBC">
              <w:rPr>
                <w:sz w:val="20"/>
                <w:szCs w:val="20"/>
              </w:rPr>
              <w:t xml:space="preserve">Предельная высота – 16 м. </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widowControl w:val="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20</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Магазины</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21</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Общественное питание</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22</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Гостиничное обслуживание</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50BBC"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r w:rsidRPr="00450BBC">
              <w:rPr>
                <w:sz w:val="20"/>
                <w:szCs w:val="20"/>
              </w:rPr>
              <w:t xml:space="preserve"> 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23</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Развлекательные мероприятия</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12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C37DC1" w:rsidRPr="00CB6C6B" w:rsidTr="0096392A">
        <w:tc>
          <w:tcPr>
            <w:tcW w:w="289" w:type="pct"/>
          </w:tcPr>
          <w:p w:rsidR="00C37DC1" w:rsidRPr="00CB6C6B" w:rsidRDefault="00C37DC1" w:rsidP="00C37DC1">
            <w:pPr>
              <w:jc w:val="center"/>
              <w:rPr>
                <w:sz w:val="20"/>
                <w:szCs w:val="20"/>
              </w:rPr>
            </w:pPr>
            <w:r w:rsidRPr="00CB6C6B">
              <w:rPr>
                <w:sz w:val="20"/>
                <w:szCs w:val="20"/>
              </w:rPr>
              <w:t>24</w:t>
            </w:r>
          </w:p>
        </w:tc>
        <w:tc>
          <w:tcPr>
            <w:tcW w:w="1340" w:type="pct"/>
          </w:tcPr>
          <w:p w:rsidR="00C37DC1" w:rsidRPr="00450BBC" w:rsidRDefault="00C37DC1" w:rsidP="00C37DC1">
            <w:pPr>
              <w:autoSpaceDE w:val="0"/>
              <w:autoSpaceDN w:val="0"/>
              <w:adjustRightInd w:val="0"/>
              <w:rPr>
                <w:sz w:val="20"/>
                <w:szCs w:val="20"/>
                <w:lang w:eastAsia="en-US"/>
              </w:rPr>
            </w:pPr>
            <w:r w:rsidRPr="00450BBC">
              <w:rPr>
                <w:sz w:val="20"/>
                <w:szCs w:val="20"/>
                <w:lang w:eastAsia="en-US"/>
              </w:rPr>
              <w:t>Служебные гаражи</w:t>
            </w:r>
          </w:p>
          <w:p w:rsidR="00C37DC1" w:rsidRPr="00450BBC" w:rsidRDefault="00C37DC1" w:rsidP="00C37DC1">
            <w:pPr>
              <w:autoSpaceDE w:val="0"/>
              <w:autoSpaceDN w:val="0"/>
              <w:adjustRightInd w:val="0"/>
              <w:jc w:val="both"/>
              <w:rPr>
                <w:rFonts w:eastAsiaTheme="minorHAnsi"/>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vAlign w:val="center"/>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25</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спортивно-зрелищных мероприятий</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jc w:val="both"/>
              <w:rPr>
                <w:sz w:val="20"/>
                <w:szCs w:val="20"/>
              </w:rPr>
            </w:pPr>
            <w:r w:rsidRPr="00450BBC">
              <w:rPr>
                <w:sz w:val="20"/>
                <w:szCs w:val="20"/>
              </w:rPr>
              <w:t>Минимальные отступы зданий, строений, сооружений:</w:t>
            </w:r>
          </w:p>
          <w:p w:rsidR="00C37DC1" w:rsidRPr="00450BBC" w:rsidRDefault="00C37DC1" w:rsidP="00C37DC1">
            <w:pPr>
              <w:pStyle w:val="ae"/>
              <w:tabs>
                <w:tab w:val="left" w:pos="318"/>
              </w:tabs>
              <w:ind w:left="0"/>
              <w:jc w:val="both"/>
              <w:rPr>
                <w:sz w:val="20"/>
                <w:szCs w:val="20"/>
              </w:rPr>
            </w:pPr>
            <w:r w:rsidRPr="00450BBC">
              <w:rPr>
                <w:sz w:val="20"/>
                <w:szCs w:val="20"/>
              </w:rPr>
              <w:t>-от красной линии улицы (границ земельного участка, граничащего с улично-дорожной сетью) – 5м;</w:t>
            </w:r>
          </w:p>
          <w:p w:rsidR="00C37DC1" w:rsidRPr="00450BBC" w:rsidRDefault="00C37DC1" w:rsidP="00C37DC1">
            <w:pPr>
              <w:pStyle w:val="ae"/>
              <w:tabs>
                <w:tab w:val="left" w:pos="318"/>
              </w:tabs>
              <w:ind w:left="0"/>
              <w:jc w:val="both"/>
              <w:rPr>
                <w:sz w:val="20"/>
                <w:szCs w:val="20"/>
              </w:rPr>
            </w:pPr>
            <w:r w:rsidRPr="00450BBC">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450BBC">
                <w:rPr>
                  <w:sz w:val="20"/>
                  <w:szCs w:val="20"/>
                </w:rPr>
                <w:t>3 м</w:t>
              </w:r>
            </w:smartTag>
            <w:r w:rsidRPr="00450BBC">
              <w:rPr>
                <w:sz w:val="20"/>
                <w:szCs w:val="20"/>
              </w:rPr>
              <w:t>;</w:t>
            </w:r>
          </w:p>
          <w:p w:rsidR="00C37DC1" w:rsidRPr="00450BBC" w:rsidRDefault="00C37DC1" w:rsidP="00C37DC1">
            <w:pPr>
              <w:pStyle w:val="ae"/>
              <w:tabs>
                <w:tab w:val="left" w:pos="318"/>
              </w:tabs>
              <w:ind w:left="0"/>
              <w:jc w:val="both"/>
              <w:rPr>
                <w:sz w:val="20"/>
                <w:szCs w:val="20"/>
              </w:rPr>
            </w:pPr>
            <w:r w:rsidRPr="00450BBC">
              <w:rPr>
                <w:sz w:val="20"/>
                <w:szCs w:val="20"/>
              </w:rPr>
              <w:t xml:space="preserve">- до границ земельного участка – </w:t>
            </w:r>
            <w:smartTag w:uri="urn:schemas-microsoft-com:office:smarttags" w:element="metricconverter">
              <w:smartTagPr>
                <w:attr w:name="ProductID" w:val="3 м"/>
              </w:smartTagPr>
              <w:r w:rsidRPr="00450BBC">
                <w:rPr>
                  <w:sz w:val="20"/>
                  <w:szCs w:val="20"/>
                </w:rPr>
                <w:t>3 м</w:t>
              </w:r>
            </w:smartTag>
            <w:r w:rsidRPr="00450BBC">
              <w:rPr>
                <w:sz w:val="20"/>
                <w:szCs w:val="20"/>
              </w:rPr>
              <w:t>.</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26</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занятий спортом в помещениях</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27</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Площадки для занятий спортом</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28</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Оборудованные площадки для занятий спортом</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29</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Водный спорт</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427B6"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 xml:space="preserve">предельные параметры разрешенного строительства, реконструкции объектов капитального строительства не подлежат установлению </w:t>
            </w:r>
            <w:r w:rsidRPr="00450BBC">
              <w:rPr>
                <w:sz w:val="20"/>
                <w:szCs w:val="20"/>
                <w:lang w:eastAsia="en-US"/>
              </w:rPr>
              <w:t>и определяются действующими техническими регламентами, положениями национальных стандартов и сводов правил</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30</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Авиационный спорт</w:t>
            </w: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427B6"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 xml:space="preserve">предельные параметры разрешенного строительства, реконструкции объектов капитального строительства не подлежат установлению </w:t>
            </w:r>
            <w:r w:rsidRPr="00450BBC">
              <w:rPr>
                <w:sz w:val="20"/>
                <w:szCs w:val="20"/>
                <w:lang w:eastAsia="en-US"/>
              </w:rPr>
              <w:t>и определяются действующими техническими регламентами, положениями национальных стандартов и сводов правил</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31</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Спортивные базы</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 xml:space="preserve"> </w:t>
            </w: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32</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Природно-познавательный туризм</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427B6"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33</w:t>
            </w:r>
          </w:p>
        </w:tc>
        <w:tc>
          <w:tcPr>
            <w:tcW w:w="1340" w:type="pct"/>
          </w:tcPr>
          <w:p w:rsidR="00C37DC1" w:rsidRPr="00450BBC" w:rsidRDefault="00C37DC1" w:rsidP="00C37DC1">
            <w:pPr>
              <w:autoSpaceDE w:val="0"/>
              <w:autoSpaceDN w:val="0"/>
              <w:adjustRightInd w:val="0"/>
              <w:rPr>
                <w:rFonts w:eastAsiaTheme="minorHAnsi"/>
                <w:sz w:val="20"/>
                <w:szCs w:val="20"/>
                <w:lang w:eastAsia="en-US"/>
              </w:rPr>
            </w:pPr>
            <w:r w:rsidRPr="00450BBC">
              <w:rPr>
                <w:rFonts w:eastAsiaTheme="minorHAnsi"/>
                <w:sz w:val="20"/>
                <w:szCs w:val="20"/>
                <w:lang w:eastAsia="en-US"/>
              </w:rPr>
              <w:t>Туристическое обслуживание</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427B6"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12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70 %.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15 %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34</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Причалы для маломерных судов</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 xml:space="preserve">предельные параметры разрешенного строительства, реконструкции объектов капитального строительства не подлежат установлению </w:t>
            </w:r>
            <w:r w:rsidRPr="00450BBC">
              <w:rPr>
                <w:sz w:val="20"/>
                <w:szCs w:val="20"/>
                <w:lang w:eastAsia="en-US"/>
              </w:rPr>
              <w:t>и определяются действующими техническими регламентами, положениями национальных стандартов и сводов правил</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35</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Поля для гольфа или конных прогулок</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 xml:space="preserve">предельные параметры разрешенного строительства, реконструкции объектов капитального строительства не подлежат установлению </w:t>
            </w:r>
            <w:r w:rsidRPr="00450BBC">
              <w:rPr>
                <w:sz w:val="20"/>
                <w:szCs w:val="20"/>
                <w:lang w:eastAsia="en-US"/>
              </w:rPr>
              <w:t>и определяются действующими техническими регламентами, положениями национальных стандартов и сводов правил</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36</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внутреннего правопорядка</w:t>
            </w:r>
          </w:p>
          <w:p w:rsidR="00C37DC1" w:rsidRPr="00450BBC" w:rsidRDefault="00C37DC1" w:rsidP="00C37DC1">
            <w:pPr>
              <w:autoSpaceDE w:val="0"/>
              <w:autoSpaceDN w:val="0"/>
              <w:adjustRightInd w:val="0"/>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70 %.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15 %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37</w:t>
            </w:r>
          </w:p>
        </w:tc>
        <w:tc>
          <w:tcPr>
            <w:tcW w:w="1340" w:type="pct"/>
          </w:tcPr>
          <w:p w:rsidR="00C37DC1" w:rsidRPr="00450BBC" w:rsidRDefault="00C37DC1" w:rsidP="00C37DC1">
            <w:pPr>
              <w:autoSpaceDE w:val="0"/>
              <w:autoSpaceDN w:val="0"/>
              <w:adjustRightInd w:val="0"/>
              <w:rPr>
                <w:rFonts w:eastAsiaTheme="minorHAnsi"/>
                <w:sz w:val="20"/>
                <w:szCs w:val="20"/>
                <w:lang w:eastAsia="en-US"/>
              </w:rPr>
            </w:pPr>
            <w:r w:rsidRPr="00450BBC">
              <w:rPr>
                <w:rFonts w:eastAsiaTheme="minorHAnsi"/>
                <w:sz w:val="20"/>
                <w:szCs w:val="20"/>
                <w:lang w:eastAsia="en-US"/>
              </w:rPr>
              <w:t>Санаторная деятельность</w:t>
            </w:r>
          </w:p>
          <w:p w:rsidR="00C37DC1" w:rsidRPr="00450BBC" w:rsidRDefault="00C37DC1" w:rsidP="00C37DC1">
            <w:pPr>
              <w:autoSpaceDE w:val="0"/>
              <w:autoSpaceDN w:val="0"/>
              <w:adjustRightInd w:val="0"/>
              <w:rPr>
                <w:sz w:val="20"/>
                <w:szCs w:val="20"/>
                <w:lang w:eastAsia="en-US"/>
              </w:rPr>
            </w:pPr>
          </w:p>
          <w:p w:rsidR="00C37DC1" w:rsidRPr="00450BBC" w:rsidRDefault="00C37DC1" w:rsidP="00C37DC1">
            <w:pPr>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427B6" w:rsidRDefault="00C37DC1" w:rsidP="00C37DC1">
            <w:pPr>
              <w:jc w:val="both"/>
              <w:rPr>
                <w:sz w:val="20"/>
                <w:szCs w:val="20"/>
              </w:rPr>
            </w:pPr>
            <w:r w:rsidRPr="004427B6">
              <w:rPr>
                <w:sz w:val="20"/>
                <w:szCs w:val="20"/>
              </w:rPr>
              <w:t>Минимальные отступы зданий, строений, сооружений:</w:t>
            </w:r>
          </w:p>
          <w:p w:rsidR="00C37DC1" w:rsidRPr="004427B6" w:rsidRDefault="00C37DC1" w:rsidP="00C37DC1">
            <w:pPr>
              <w:jc w:val="both"/>
              <w:rPr>
                <w:sz w:val="20"/>
                <w:szCs w:val="20"/>
              </w:rPr>
            </w:pPr>
            <w:r w:rsidRPr="004427B6">
              <w:rPr>
                <w:sz w:val="20"/>
                <w:szCs w:val="20"/>
              </w:rPr>
              <w:t xml:space="preserve">- от красной линии улицы – </w:t>
            </w:r>
            <w:smartTag w:uri="urn:schemas-microsoft-com:office:smarttags" w:element="metricconverter">
              <w:smartTagPr>
                <w:attr w:name="ProductID" w:val="5 м"/>
              </w:smartTagPr>
              <w:r w:rsidRPr="004427B6">
                <w:rPr>
                  <w:sz w:val="20"/>
                  <w:szCs w:val="20"/>
                </w:rPr>
                <w:t>5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427B6" w:rsidRDefault="00C37DC1" w:rsidP="00C37DC1">
            <w:pPr>
              <w:jc w:val="both"/>
              <w:rPr>
                <w:sz w:val="20"/>
                <w:szCs w:val="20"/>
              </w:rPr>
            </w:pPr>
            <w:r w:rsidRPr="004427B6">
              <w:rPr>
                <w:sz w:val="20"/>
                <w:szCs w:val="20"/>
              </w:rPr>
              <w:t xml:space="preserve">- от красной линии проезда – </w:t>
            </w:r>
            <w:smartTag w:uri="urn:schemas-microsoft-com:office:smarttags" w:element="metricconverter">
              <w:smartTagPr>
                <w:attr w:name="ProductID" w:val="3 м"/>
              </w:smartTagPr>
              <w:r w:rsidRPr="004427B6">
                <w:rPr>
                  <w:sz w:val="20"/>
                  <w:szCs w:val="20"/>
                </w:rPr>
                <w:t>3 м</w:t>
              </w:r>
            </w:smartTag>
            <w:r w:rsidRPr="004427B6">
              <w:rPr>
                <w:sz w:val="20"/>
                <w:szCs w:val="20"/>
              </w:rPr>
              <w:t>;</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 по линии сложившейся застройки;</w:t>
            </w:r>
          </w:p>
          <w:p w:rsidR="00C37DC1" w:rsidRPr="004427B6" w:rsidRDefault="00C37DC1" w:rsidP="00C37DC1">
            <w:pPr>
              <w:jc w:val="both"/>
              <w:rPr>
                <w:sz w:val="20"/>
                <w:szCs w:val="20"/>
              </w:rPr>
            </w:pPr>
            <w:r w:rsidRPr="004427B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427B6" w:rsidRDefault="00C37DC1" w:rsidP="00C37DC1">
            <w:pPr>
              <w:jc w:val="both"/>
              <w:rPr>
                <w:sz w:val="20"/>
                <w:szCs w:val="20"/>
              </w:rPr>
            </w:pPr>
            <w:r w:rsidRPr="004427B6">
              <w:rPr>
                <w:sz w:val="20"/>
                <w:szCs w:val="20"/>
              </w:rPr>
              <w:t xml:space="preserve">- до </w:t>
            </w:r>
            <w:r>
              <w:rPr>
                <w:sz w:val="20"/>
                <w:szCs w:val="20"/>
              </w:rPr>
              <w:t>границ земельного участка – 3 м.</w:t>
            </w:r>
          </w:p>
          <w:p w:rsidR="00C37DC1" w:rsidRPr="00450BBC" w:rsidRDefault="00C37DC1" w:rsidP="00C37DC1">
            <w:pPr>
              <w:jc w:val="both"/>
              <w:rPr>
                <w:sz w:val="20"/>
                <w:szCs w:val="20"/>
              </w:rPr>
            </w:pPr>
            <w:r w:rsidRPr="00450BBC">
              <w:rPr>
                <w:sz w:val="20"/>
                <w:szCs w:val="20"/>
              </w:rPr>
              <w:t>Предельная высота – 16 м.</w:t>
            </w:r>
          </w:p>
          <w:p w:rsidR="00C37DC1" w:rsidRPr="00450BBC" w:rsidRDefault="00C37DC1" w:rsidP="00C37DC1">
            <w:pPr>
              <w:widowControl w:val="0"/>
              <w:jc w:val="both"/>
              <w:rPr>
                <w:sz w:val="20"/>
                <w:szCs w:val="20"/>
              </w:rPr>
            </w:pPr>
            <w:r w:rsidRPr="00450BBC">
              <w:rPr>
                <w:sz w:val="20"/>
                <w:szCs w:val="20"/>
              </w:rPr>
              <w:t xml:space="preserve">Максимальный процент застройки в границах земельного участка – 40 %. </w:t>
            </w:r>
          </w:p>
          <w:p w:rsidR="00C37DC1" w:rsidRPr="00450BBC" w:rsidRDefault="00C37DC1" w:rsidP="00C37DC1">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38</w:t>
            </w:r>
          </w:p>
        </w:tc>
        <w:tc>
          <w:tcPr>
            <w:tcW w:w="1340" w:type="pct"/>
          </w:tcPr>
          <w:p w:rsidR="00C37DC1" w:rsidRPr="00450BBC" w:rsidRDefault="00C37DC1" w:rsidP="00C37DC1">
            <w:pPr>
              <w:autoSpaceDE w:val="0"/>
              <w:autoSpaceDN w:val="0"/>
              <w:adjustRightInd w:val="0"/>
              <w:rPr>
                <w:sz w:val="20"/>
                <w:szCs w:val="20"/>
                <w:lang w:eastAsia="en-US"/>
              </w:rPr>
            </w:pPr>
            <w:r w:rsidRPr="00450BBC">
              <w:rPr>
                <w:sz w:val="20"/>
                <w:szCs w:val="20"/>
                <w:lang w:eastAsia="en-US"/>
              </w:rPr>
              <w:t>Историко-культурная деятельность</w:t>
            </w:r>
          </w:p>
        </w:tc>
        <w:tc>
          <w:tcPr>
            <w:tcW w:w="1497"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C37DC1" w:rsidRPr="00450BBC" w:rsidRDefault="00C37DC1" w:rsidP="00C37DC1">
            <w:pPr>
              <w:jc w:val="both"/>
              <w:rPr>
                <w:sz w:val="20"/>
                <w:szCs w:val="20"/>
              </w:rPr>
            </w:pPr>
            <w:r w:rsidRPr="004427B6">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39</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Улично-дорожная сеть</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4" w:type="pct"/>
          </w:tcPr>
          <w:p w:rsidR="00C37DC1" w:rsidRPr="00450BBC" w:rsidRDefault="00C37DC1" w:rsidP="00C37DC1">
            <w:pPr>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CD7AA6">
        <w:tc>
          <w:tcPr>
            <w:tcW w:w="289" w:type="pct"/>
          </w:tcPr>
          <w:p w:rsidR="00C37DC1" w:rsidRPr="00CB6C6B" w:rsidRDefault="00C37DC1" w:rsidP="00C37DC1">
            <w:pPr>
              <w:jc w:val="center"/>
              <w:rPr>
                <w:sz w:val="20"/>
                <w:szCs w:val="20"/>
              </w:rPr>
            </w:pPr>
            <w:r w:rsidRPr="00CB6C6B">
              <w:rPr>
                <w:sz w:val="20"/>
                <w:szCs w:val="20"/>
              </w:rPr>
              <w:t>40</w:t>
            </w:r>
          </w:p>
        </w:tc>
        <w:tc>
          <w:tcPr>
            <w:tcW w:w="1340"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Благоустройство территории</w:t>
            </w:r>
          </w:p>
          <w:p w:rsidR="00C37DC1" w:rsidRPr="00450BBC" w:rsidRDefault="00C37DC1" w:rsidP="00C37DC1">
            <w:pPr>
              <w:autoSpaceDE w:val="0"/>
              <w:autoSpaceDN w:val="0"/>
              <w:adjustRightInd w:val="0"/>
              <w:jc w:val="both"/>
              <w:rPr>
                <w:sz w:val="20"/>
                <w:szCs w:val="20"/>
                <w:lang w:eastAsia="en-US"/>
              </w:rPr>
            </w:pPr>
          </w:p>
        </w:tc>
        <w:tc>
          <w:tcPr>
            <w:tcW w:w="1497" w:type="pct"/>
          </w:tcPr>
          <w:p w:rsidR="00C37DC1" w:rsidRPr="00450BBC"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C37DC1" w:rsidRPr="00450BBC" w:rsidRDefault="00C37DC1" w:rsidP="00C37DC1">
            <w:pPr>
              <w:jc w:val="both"/>
              <w:rPr>
                <w:sz w:val="20"/>
                <w:szCs w:val="20"/>
              </w:rPr>
            </w:pPr>
            <w:r w:rsidRPr="004427B6">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bl>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bookmarkStart w:id="134" w:name="_Toc1636633"/>
      <w:r w:rsidRPr="00CB6C6B">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Парковки, необходимые для обслуживания объектов, размещаются в границах отведенного земельного участка.</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356DE7"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37DC1" w:rsidRPr="00C37DC1" w:rsidRDefault="00C37DC1" w:rsidP="00C37DC1">
      <w:pPr>
        <w:pStyle w:val="ae"/>
        <w:numPr>
          <w:ilvl w:val="0"/>
          <w:numId w:val="69"/>
        </w:numPr>
        <w:tabs>
          <w:tab w:val="left" w:pos="1276"/>
        </w:tabs>
        <w:autoSpaceDE w:val="0"/>
        <w:autoSpaceDN w:val="0"/>
        <w:adjustRightInd w:val="0"/>
        <w:jc w:val="both"/>
        <w:rPr>
          <w:sz w:val="28"/>
          <w:szCs w:val="28"/>
        </w:rPr>
      </w:pPr>
      <w:r w:rsidRPr="004427B6">
        <w:rPr>
          <w:sz w:val="28"/>
          <w:szCs w:val="28"/>
        </w:rPr>
        <w:t xml:space="preserve">Ограничения использования земельных участков и объектов капитального строительства указаны в главе 2 раздела </w:t>
      </w:r>
      <w:r w:rsidRPr="004427B6">
        <w:rPr>
          <w:sz w:val="28"/>
          <w:szCs w:val="28"/>
          <w:lang w:val="en-US"/>
        </w:rPr>
        <w:t>III</w:t>
      </w:r>
      <w:r w:rsidRPr="004427B6">
        <w:rPr>
          <w:sz w:val="28"/>
          <w:szCs w:val="28"/>
        </w:rPr>
        <w:t xml:space="preserve"> настоящих правил.</w:t>
      </w:r>
    </w:p>
    <w:p w:rsidR="00CD7AA6" w:rsidRPr="00CB6C6B" w:rsidRDefault="00CD7AA6" w:rsidP="006E26D9">
      <w:pPr>
        <w:pStyle w:val="3"/>
        <w:jc w:val="center"/>
        <w:rPr>
          <w:rFonts w:ascii="Times New Roman" w:hAnsi="Times New Roman"/>
          <w:color w:val="auto"/>
          <w:sz w:val="28"/>
          <w:szCs w:val="28"/>
        </w:rPr>
      </w:pPr>
      <w:bookmarkStart w:id="135" w:name="_Toc23190913"/>
      <w:r w:rsidRPr="00CB6C6B">
        <w:rPr>
          <w:rFonts w:ascii="Times New Roman" w:hAnsi="Times New Roman"/>
          <w:color w:val="auto"/>
          <w:sz w:val="28"/>
          <w:szCs w:val="28"/>
        </w:rPr>
        <w:t>1.</w:t>
      </w:r>
      <w:r w:rsidR="00356DE7" w:rsidRPr="00CB6C6B">
        <w:rPr>
          <w:rFonts w:ascii="Times New Roman" w:hAnsi="Times New Roman"/>
          <w:color w:val="auto"/>
          <w:sz w:val="28"/>
          <w:szCs w:val="28"/>
        </w:rPr>
        <w:t>3</w:t>
      </w:r>
      <w:r w:rsidRPr="00CB6C6B">
        <w:rPr>
          <w:rFonts w:ascii="Times New Roman" w:hAnsi="Times New Roman"/>
          <w:color w:val="auto"/>
          <w:sz w:val="28"/>
          <w:szCs w:val="28"/>
        </w:rPr>
        <w:t>. Градостроительные регламенты. Производственные зоны (П)</w:t>
      </w:r>
      <w:bookmarkEnd w:id="134"/>
      <w:bookmarkEnd w:id="135"/>
    </w:p>
    <w:p w:rsidR="00CD7AA6" w:rsidRPr="00CB6C6B" w:rsidRDefault="00CD7AA6" w:rsidP="00CD7AA6"/>
    <w:p w:rsidR="00CD7AA6" w:rsidRPr="00CB6C6B" w:rsidRDefault="00CD7AA6" w:rsidP="00CD7AA6">
      <w:pPr>
        <w:pStyle w:val="3"/>
        <w:spacing w:before="0"/>
        <w:jc w:val="center"/>
        <w:rPr>
          <w:rFonts w:ascii="Times New Roman" w:hAnsi="Times New Roman"/>
          <w:color w:val="auto"/>
          <w:sz w:val="28"/>
          <w:szCs w:val="28"/>
        </w:rPr>
      </w:pPr>
      <w:bookmarkStart w:id="136" w:name="_Toc1636634"/>
      <w:bookmarkStart w:id="137" w:name="_Toc23190914"/>
      <w:r w:rsidRPr="00CB6C6B">
        <w:rPr>
          <w:rFonts w:ascii="Times New Roman" w:hAnsi="Times New Roman"/>
          <w:color w:val="auto"/>
          <w:sz w:val="28"/>
          <w:szCs w:val="28"/>
        </w:rPr>
        <w:t>1.</w:t>
      </w:r>
      <w:r w:rsidR="00356DE7" w:rsidRPr="00CB6C6B">
        <w:rPr>
          <w:rFonts w:ascii="Times New Roman" w:hAnsi="Times New Roman"/>
          <w:color w:val="auto"/>
          <w:sz w:val="28"/>
          <w:szCs w:val="28"/>
        </w:rPr>
        <w:t>3</w:t>
      </w:r>
      <w:r w:rsidRPr="00CB6C6B">
        <w:rPr>
          <w:rFonts w:ascii="Times New Roman" w:hAnsi="Times New Roman"/>
          <w:color w:val="auto"/>
          <w:sz w:val="28"/>
          <w:szCs w:val="28"/>
        </w:rPr>
        <w:t>.1. Производственная зона (П</w:t>
      </w:r>
      <w:r w:rsidR="00FA377B" w:rsidRPr="00CB6C6B">
        <w:rPr>
          <w:rFonts w:ascii="Times New Roman" w:hAnsi="Times New Roman"/>
          <w:color w:val="auto"/>
          <w:sz w:val="28"/>
          <w:szCs w:val="28"/>
        </w:rPr>
        <w:t>1</w:t>
      </w:r>
      <w:r w:rsidRPr="00CB6C6B">
        <w:rPr>
          <w:rFonts w:ascii="Times New Roman" w:hAnsi="Times New Roman"/>
          <w:color w:val="auto"/>
          <w:sz w:val="28"/>
          <w:szCs w:val="28"/>
        </w:rPr>
        <w:t>)</w:t>
      </w:r>
      <w:bookmarkEnd w:id="136"/>
      <w:bookmarkEnd w:id="137"/>
    </w:p>
    <w:p w:rsidR="00CD7AA6" w:rsidRPr="00CB6C6B" w:rsidRDefault="00CD7AA6" w:rsidP="00C82FDE">
      <w:pPr>
        <w:ind w:firstLine="709"/>
        <w:jc w:val="both"/>
      </w:pP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356DE7" w:rsidRPr="00CB6C6B" w:rsidRDefault="00356DE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CB6C6B">
          <w:rPr>
            <w:sz w:val="28"/>
            <w:szCs w:val="28"/>
          </w:rPr>
          <w:t>25 сентября 2007 года</w:t>
        </w:r>
      </w:smartTag>
      <w:r w:rsidRPr="00CB6C6B">
        <w:rPr>
          <w:sz w:val="28"/>
          <w:szCs w:val="28"/>
        </w:rPr>
        <w:t xml:space="preserve"> № 74 "</w:t>
      </w:r>
      <w:r w:rsidRPr="00CB6C6B">
        <w:rPr>
          <w:rFonts w:eastAsiaTheme="minorHAnsi"/>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D7AA6" w:rsidRPr="00CB6C6B" w:rsidRDefault="00CD7AA6" w:rsidP="00CD7AA6">
      <w:pPr>
        <w:pStyle w:val="ae"/>
        <w:ind w:left="0"/>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23</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356DE7" w:rsidRPr="00CB6C6B" w:rsidTr="0074573D">
        <w:trPr>
          <w:tblHeader/>
        </w:trPr>
        <w:tc>
          <w:tcPr>
            <w:tcW w:w="304" w:type="pct"/>
            <w:vMerge w:val="restart"/>
            <w:vAlign w:val="center"/>
          </w:tcPr>
          <w:p w:rsidR="00356DE7" w:rsidRPr="00CB6C6B" w:rsidRDefault="00356DE7" w:rsidP="00356DE7">
            <w:pPr>
              <w:jc w:val="center"/>
              <w:rPr>
                <w:sz w:val="20"/>
                <w:szCs w:val="20"/>
              </w:rPr>
            </w:pPr>
            <w:r w:rsidRPr="00CB6C6B">
              <w:rPr>
                <w:sz w:val="20"/>
                <w:szCs w:val="20"/>
              </w:rPr>
              <w:t>№ п/п</w:t>
            </w:r>
          </w:p>
        </w:tc>
        <w:tc>
          <w:tcPr>
            <w:tcW w:w="2274" w:type="pct"/>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74573D">
        <w:trPr>
          <w:tblHeader/>
        </w:trPr>
        <w:tc>
          <w:tcPr>
            <w:tcW w:w="304" w:type="pct"/>
            <w:vMerge/>
          </w:tcPr>
          <w:p w:rsidR="00356DE7" w:rsidRPr="00CB6C6B" w:rsidRDefault="00356DE7" w:rsidP="00356DE7">
            <w:pPr>
              <w:rPr>
                <w:sz w:val="20"/>
                <w:szCs w:val="20"/>
              </w:rPr>
            </w:pPr>
          </w:p>
        </w:tc>
        <w:tc>
          <w:tcPr>
            <w:tcW w:w="530" w:type="pct"/>
            <w:vAlign w:val="center"/>
          </w:tcPr>
          <w:p w:rsidR="00356DE7" w:rsidRPr="00CB6C6B" w:rsidRDefault="00356DE7" w:rsidP="00356DE7">
            <w:pPr>
              <w:jc w:val="center"/>
              <w:rPr>
                <w:sz w:val="20"/>
                <w:szCs w:val="20"/>
              </w:rPr>
            </w:pPr>
            <w:r w:rsidRPr="00CB6C6B">
              <w:rPr>
                <w:sz w:val="20"/>
                <w:szCs w:val="20"/>
              </w:rPr>
              <w:t>Код</w:t>
            </w:r>
          </w:p>
        </w:tc>
        <w:tc>
          <w:tcPr>
            <w:tcW w:w="1744" w:type="pct"/>
            <w:vAlign w:val="center"/>
          </w:tcPr>
          <w:p w:rsidR="00356DE7" w:rsidRPr="00CB6C6B" w:rsidRDefault="00356DE7" w:rsidP="00356DE7">
            <w:pPr>
              <w:jc w:val="center"/>
              <w:rPr>
                <w:sz w:val="20"/>
                <w:szCs w:val="20"/>
              </w:rPr>
            </w:pPr>
            <w:r w:rsidRPr="00CB6C6B">
              <w:rPr>
                <w:sz w:val="20"/>
                <w:szCs w:val="20"/>
              </w:rPr>
              <w:t>Наименование</w:t>
            </w:r>
          </w:p>
        </w:tc>
        <w:tc>
          <w:tcPr>
            <w:tcW w:w="2422" w:type="pct"/>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w:t>
            </w:r>
          </w:p>
        </w:tc>
        <w:tc>
          <w:tcPr>
            <w:tcW w:w="530" w:type="pct"/>
          </w:tcPr>
          <w:p w:rsidR="00356DE7" w:rsidRPr="00CB6C6B" w:rsidRDefault="00356DE7" w:rsidP="00356DE7">
            <w:pPr>
              <w:jc w:val="both"/>
              <w:rPr>
                <w:sz w:val="20"/>
                <w:szCs w:val="20"/>
              </w:rPr>
            </w:pPr>
            <w:r w:rsidRPr="00CB6C6B">
              <w:rPr>
                <w:sz w:val="20"/>
                <w:szCs w:val="20"/>
              </w:rPr>
              <w:t>6.1</w:t>
            </w:r>
          </w:p>
        </w:tc>
        <w:tc>
          <w:tcPr>
            <w:tcW w:w="1744" w:type="pct"/>
          </w:tcPr>
          <w:p w:rsidR="00356DE7" w:rsidRPr="00CB6C6B" w:rsidRDefault="00356DE7" w:rsidP="00356DE7">
            <w:pPr>
              <w:autoSpaceDE w:val="0"/>
              <w:autoSpaceDN w:val="0"/>
              <w:adjustRightInd w:val="0"/>
              <w:jc w:val="both"/>
              <w:rPr>
                <w:sz w:val="20"/>
                <w:szCs w:val="20"/>
              </w:rPr>
            </w:pPr>
            <w:r w:rsidRPr="00CB6C6B">
              <w:rPr>
                <w:sz w:val="20"/>
                <w:szCs w:val="20"/>
              </w:rPr>
              <w:t>Недропользование</w:t>
            </w:r>
          </w:p>
          <w:p w:rsidR="00356DE7" w:rsidRPr="00CB6C6B" w:rsidRDefault="00356DE7" w:rsidP="00356DE7">
            <w:pPr>
              <w:rPr>
                <w:lang w:val="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геологических изысканий;</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добыча полезных ископаемых открытым (карьеры, отвалы) и закрытым (шахты, скважины) способами;</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2</w:t>
            </w:r>
          </w:p>
        </w:tc>
        <w:tc>
          <w:tcPr>
            <w:tcW w:w="530" w:type="pct"/>
          </w:tcPr>
          <w:p w:rsidR="00356DE7" w:rsidRPr="00CB6C6B" w:rsidRDefault="00356DE7" w:rsidP="00356DE7">
            <w:pPr>
              <w:jc w:val="both"/>
              <w:rPr>
                <w:sz w:val="20"/>
                <w:szCs w:val="20"/>
              </w:rPr>
            </w:pPr>
            <w:r w:rsidRPr="00CB6C6B">
              <w:rPr>
                <w:sz w:val="20"/>
                <w:szCs w:val="20"/>
              </w:rPr>
              <w:t>6.2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Тяжелая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3</w:t>
            </w:r>
          </w:p>
        </w:tc>
        <w:tc>
          <w:tcPr>
            <w:tcW w:w="530" w:type="pct"/>
          </w:tcPr>
          <w:p w:rsidR="00356DE7" w:rsidRPr="00CB6C6B" w:rsidRDefault="00356DE7" w:rsidP="00356DE7">
            <w:pPr>
              <w:jc w:val="both"/>
              <w:rPr>
                <w:sz w:val="20"/>
                <w:szCs w:val="20"/>
              </w:rPr>
            </w:pPr>
            <w:r w:rsidRPr="00CB6C6B">
              <w:rPr>
                <w:sz w:val="20"/>
                <w:szCs w:val="20"/>
              </w:rPr>
              <w:t>6.2.1</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Автомобилестроительная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4</w:t>
            </w:r>
          </w:p>
        </w:tc>
        <w:tc>
          <w:tcPr>
            <w:tcW w:w="530" w:type="pct"/>
          </w:tcPr>
          <w:p w:rsidR="00356DE7" w:rsidRPr="00CB6C6B" w:rsidRDefault="00356DE7" w:rsidP="00356DE7">
            <w:pPr>
              <w:jc w:val="center"/>
              <w:rPr>
                <w:sz w:val="20"/>
                <w:szCs w:val="20"/>
              </w:rPr>
            </w:pPr>
            <w:r w:rsidRPr="00CB6C6B">
              <w:rPr>
                <w:sz w:val="20"/>
                <w:szCs w:val="20"/>
              </w:rPr>
              <w:t>6.3</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Легкая промышленность</w:t>
            </w:r>
          </w:p>
          <w:p w:rsidR="00356DE7" w:rsidRPr="00CB6C6B" w:rsidRDefault="00356DE7" w:rsidP="00356DE7">
            <w:pPr>
              <w:autoSpaceDE w:val="0"/>
              <w:autoSpaceDN w:val="0"/>
              <w:adjustRightInd w:val="0"/>
              <w:rPr>
                <w:rFonts w:eastAsia="Calibri"/>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5</w:t>
            </w:r>
          </w:p>
        </w:tc>
        <w:tc>
          <w:tcPr>
            <w:tcW w:w="530" w:type="pct"/>
          </w:tcPr>
          <w:p w:rsidR="00356DE7" w:rsidRPr="00CB6C6B" w:rsidRDefault="00356DE7" w:rsidP="00356DE7">
            <w:pPr>
              <w:jc w:val="both"/>
              <w:rPr>
                <w:sz w:val="20"/>
                <w:szCs w:val="20"/>
              </w:rPr>
            </w:pPr>
            <w:r w:rsidRPr="00CB6C6B">
              <w:rPr>
                <w:sz w:val="20"/>
                <w:szCs w:val="20"/>
              </w:rPr>
              <w:t>6.3.1</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Фармацевтическая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6</w:t>
            </w:r>
          </w:p>
        </w:tc>
        <w:tc>
          <w:tcPr>
            <w:tcW w:w="530" w:type="pct"/>
          </w:tcPr>
          <w:p w:rsidR="00356DE7" w:rsidRPr="00CB6C6B" w:rsidRDefault="00356DE7" w:rsidP="00356DE7">
            <w:pPr>
              <w:jc w:val="both"/>
              <w:rPr>
                <w:sz w:val="20"/>
                <w:szCs w:val="20"/>
              </w:rPr>
            </w:pPr>
            <w:r w:rsidRPr="00CB6C6B">
              <w:rPr>
                <w:sz w:val="20"/>
                <w:szCs w:val="20"/>
              </w:rPr>
              <w:t>6.4</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Пищевая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356DE7" w:rsidRPr="00CB6C6B" w:rsidTr="00356DE7">
        <w:tblPrEx>
          <w:tblLook w:val="0080" w:firstRow="0" w:lastRow="0" w:firstColumn="1" w:lastColumn="0" w:noHBand="0" w:noVBand="0"/>
        </w:tblPrEx>
        <w:trPr>
          <w:trHeight w:val="1407"/>
        </w:trPr>
        <w:tc>
          <w:tcPr>
            <w:tcW w:w="304" w:type="pct"/>
          </w:tcPr>
          <w:p w:rsidR="00356DE7" w:rsidRPr="00CB6C6B" w:rsidRDefault="00356DE7" w:rsidP="00356DE7">
            <w:pPr>
              <w:jc w:val="center"/>
              <w:rPr>
                <w:sz w:val="20"/>
                <w:szCs w:val="20"/>
              </w:rPr>
            </w:pPr>
            <w:r w:rsidRPr="00CB6C6B">
              <w:rPr>
                <w:sz w:val="20"/>
                <w:szCs w:val="20"/>
              </w:rPr>
              <w:t>7</w:t>
            </w:r>
          </w:p>
        </w:tc>
        <w:tc>
          <w:tcPr>
            <w:tcW w:w="530" w:type="pct"/>
          </w:tcPr>
          <w:p w:rsidR="00356DE7" w:rsidRPr="00CB6C6B" w:rsidRDefault="00356DE7" w:rsidP="00356DE7">
            <w:pPr>
              <w:jc w:val="both"/>
              <w:rPr>
                <w:sz w:val="20"/>
                <w:szCs w:val="20"/>
              </w:rPr>
            </w:pPr>
            <w:r w:rsidRPr="00CB6C6B">
              <w:rPr>
                <w:sz w:val="20"/>
                <w:szCs w:val="20"/>
              </w:rPr>
              <w:t>6.5</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Нефтехимическая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8</w:t>
            </w:r>
          </w:p>
        </w:tc>
        <w:tc>
          <w:tcPr>
            <w:tcW w:w="530" w:type="pct"/>
          </w:tcPr>
          <w:p w:rsidR="00356DE7" w:rsidRPr="00CB6C6B" w:rsidRDefault="00356DE7" w:rsidP="00356DE7">
            <w:pPr>
              <w:jc w:val="both"/>
              <w:rPr>
                <w:sz w:val="20"/>
                <w:szCs w:val="20"/>
              </w:rPr>
            </w:pPr>
            <w:r w:rsidRPr="00CB6C6B">
              <w:rPr>
                <w:sz w:val="20"/>
                <w:szCs w:val="20"/>
              </w:rPr>
              <w:t>6.6</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Строительная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9</w:t>
            </w:r>
          </w:p>
        </w:tc>
        <w:tc>
          <w:tcPr>
            <w:tcW w:w="530" w:type="pct"/>
          </w:tcPr>
          <w:p w:rsidR="00356DE7" w:rsidRPr="00CB6C6B" w:rsidRDefault="00356DE7" w:rsidP="00356DE7">
            <w:pPr>
              <w:jc w:val="both"/>
              <w:rPr>
                <w:sz w:val="20"/>
                <w:szCs w:val="20"/>
              </w:rPr>
            </w:pPr>
            <w:r w:rsidRPr="00CB6C6B">
              <w:rPr>
                <w:sz w:val="20"/>
                <w:szCs w:val="20"/>
              </w:rPr>
              <w:t>6.7</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Энергетика</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10</w:t>
            </w:r>
          </w:p>
        </w:tc>
        <w:tc>
          <w:tcPr>
            <w:tcW w:w="530" w:type="pct"/>
          </w:tcPr>
          <w:p w:rsidR="00356DE7" w:rsidRPr="00CB6C6B" w:rsidRDefault="00356DE7" w:rsidP="00356DE7">
            <w:pPr>
              <w:jc w:val="both"/>
              <w:rPr>
                <w:sz w:val="20"/>
                <w:szCs w:val="20"/>
              </w:rPr>
            </w:pPr>
            <w:r w:rsidRPr="00CB6C6B">
              <w:rPr>
                <w:sz w:val="20"/>
                <w:szCs w:val="20"/>
              </w:rPr>
              <w:t>6.8</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Связь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11</w:t>
            </w:r>
          </w:p>
        </w:tc>
        <w:tc>
          <w:tcPr>
            <w:tcW w:w="530" w:type="pct"/>
          </w:tcPr>
          <w:p w:rsidR="00356DE7" w:rsidRPr="00CB6C6B" w:rsidRDefault="00356DE7" w:rsidP="00356DE7">
            <w:pPr>
              <w:jc w:val="center"/>
              <w:rPr>
                <w:sz w:val="20"/>
                <w:szCs w:val="20"/>
              </w:rPr>
            </w:pPr>
            <w:r w:rsidRPr="00CB6C6B">
              <w:rPr>
                <w:sz w:val="20"/>
                <w:szCs w:val="20"/>
              </w:rPr>
              <w:t>6.9</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Склады</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56DE7" w:rsidRPr="00CB6C6B" w:rsidTr="00356DE7">
        <w:tblPrEx>
          <w:tblLook w:val="0080" w:firstRow="0" w:lastRow="0" w:firstColumn="1" w:lastColumn="0" w:noHBand="0" w:noVBand="0"/>
        </w:tblPrEx>
        <w:trPr>
          <w:trHeight w:val="633"/>
        </w:trPr>
        <w:tc>
          <w:tcPr>
            <w:tcW w:w="304" w:type="pct"/>
          </w:tcPr>
          <w:p w:rsidR="00356DE7" w:rsidRPr="00CB6C6B" w:rsidRDefault="00356DE7" w:rsidP="00356DE7">
            <w:pPr>
              <w:rPr>
                <w:sz w:val="20"/>
                <w:szCs w:val="20"/>
              </w:rPr>
            </w:pPr>
            <w:r w:rsidRPr="00CB6C6B">
              <w:rPr>
                <w:sz w:val="20"/>
                <w:szCs w:val="20"/>
              </w:rPr>
              <w:t>12</w:t>
            </w:r>
          </w:p>
        </w:tc>
        <w:tc>
          <w:tcPr>
            <w:tcW w:w="530" w:type="pct"/>
          </w:tcPr>
          <w:p w:rsidR="00356DE7" w:rsidRPr="00CB6C6B" w:rsidRDefault="00356DE7" w:rsidP="00356DE7">
            <w:pPr>
              <w:jc w:val="both"/>
              <w:rPr>
                <w:sz w:val="20"/>
                <w:szCs w:val="20"/>
              </w:rPr>
            </w:pPr>
            <w:r w:rsidRPr="00CB6C6B">
              <w:rPr>
                <w:sz w:val="20"/>
                <w:szCs w:val="20"/>
              </w:rPr>
              <w:t>6.9.1</w:t>
            </w:r>
          </w:p>
          <w:p w:rsidR="00356DE7" w:rsidRPr="00CB6C6B" w:rsidRDefault="00356DE7" w:rsidP="00356DE7">
            <w:pPr>
              <w:rPr>
                <w:sz w:val="20"/>
                <w:szCs w:val="20"/>
              </w:rPr>
            </w:pP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Складские площадки</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356DE7" w:rsidRPr="00CB6C6B" w:rsidTr="00356DE7">
        <w:tblPrEx>
          <w:tblLook w:val="0080" w:firstRow="0" w:lastRow="0" w:firstColumn="1" w:lastColumn="0" w:noHBand="0" w:noVBand="0"/>
        </w:tblPrEx>
        <w:trPr>
          <w:trHeight w:val="1661"/>
        </w:trPr>
        <w:tc>
          <w:tcPr>
            <w:tcW w:w="304" w:type="pct"/>
          </w:tcPr>
          <w:p w:rsidR="00356DE7" w:rsidRPr="00CB6C6B" w:rsidRDefault="00356DE7" w:rsidP="00356DE7">
            <w:pPr>
              <w:jc w:val="center"/>
              <w:rPr>
                <w:sz w:val="20"/>
                <w:szCs w:val="20"/>
              </w:rPr>
            </w:pPr>
            <w:r w:rsidRPr="00CB6C6B">
              <w:rPr>
                <w:sz w:val="20"/>
                <w:szCs w:val="20"/>
              </w:rPr>
              <w:t>13</w:t>
            </w:r>
          </w:p>
        </w:tc>
        <w:tc>
          <w:tcPr>
            <w:tcW w:w="530" w:type="pct"/>
          </w:tcPr>
          <w:p w:rsidR="00356DE7" w:rsidRPr="00CB6C6B" w:rsidRDefault="00356DE7" w:rsidP="00356DE7">
            <w:pPr>
              <w:jc w:val="both"/>
              <w:rPr>
                <w:sz w:val="20"/>
                <w:szCs w:val="20"/>
              </w:rPr>
            </w:pPr>
            <w:r w:rsidRPr="00CB6C6B">
              <w:rPr>
                <w:sz w:val="20"/>
                <w:szCs w:val="20"/>
              </w:rPr>
              <w:t>6.11</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Целлюлозно-бумажная промышленность</w:t>
            </w:r>
          </w:p>
          <w:p w:rsidR="00356DE7" w:rsidRPr="00CB6C6B" w:rsidRDefault="00356DE7" w:rsidP="00356DE7"/>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356DE7" w:rsidRPr="00CB6C6B" w:rsidTr="00356DE7">
        <w:tblPrEx>
          <w:tblLook w:val="0080" w:firstRow="0" w:lastRow="0" w:firstColumn="1" w:lastColumn="0" w:noHBand="0" w:noVBand="0"/>
        </w:tblPrEx>
        <w:trPr>
          <w:trHeight w:val="551"/>
        </w:trPr>
        <w:tc>
          <w:tcPr>
            <w:tcW w:w="304" w:type="pct"/>
          </w:tcPr>
          <w:p w:rsidR="00356DE7" w:rsidRPr="00CB6C6B" w:rsidRDefault="00356DE7" w:rsidP="00356DE7">
            <w:pPr>
              <w:jc w:val="center"/>
              <w:rPr>
                <w:sz w:val="20"/>
                <w:szCs w:val="20"/>
              </w:rPr>
            </w:pPr>
            <w:r w:rsidRPr="00CB6C6B">
              <w:rPr>
                <w:sz w:val="20"/>
                <w:szCs w:val="20"/>
              </w:rPr>
              <w:t>14</w:t>
            </w:r>
          </w:p>
        </w:tc>
        <w:tc>
          <w:tcPr>
            <w:tcW w:w="530" w:type="pct"/>
          </w:tcPr>
          <w:p w:rsidR="00356DE7" w:rsidRPr="00CB6C6B" w:rsidRDefault="00356DE7" w:rsidP="00356DE7">
            <w:pPr>
              <w:rPr>
                <w:sz w:val="20"/>
                <w:szCs w:val="20"/>
              </w:rPr>
            </w:pPr>
            <w:r w:rsidRPr="00CB6C6B">
              <w:rPr>
                <w:sz w:val="20"/>
                <w:szCs w:val="20"/>
              </w:rPr>
              <w:t>6.12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Научно-производственная деятельность</w:t>
            </w: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технологических, промышленных, агропромышленных парков, бизнес-инкубаторов</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15</w:t>
            </w:r>
          </w:p>
        </w:tc>
        <w:tc>
          <w:tcPr>
            <w:tcW w:w="530" w:type="pct"/>
          </w:tcPr>
          <w:p w:rsidR="00356DE7" w:rsidRPr="00CB6C6B" w:rsidRDefault="00356DE7" w:rsidP="00356DE7">
            <w:pPr>
              <w:jc w:val="both"/>
              <w:rPr>
                <w:sz w:val="20"/>
                <w:szCs w:val="20"/>
              </w:rPr>
            </w:pPr>
            <w:r w:rsidRPr="00CB6C6B">
              <w:rPr>
                <w:sz w:val="20"/>
                <w:szCs w:val="20"/>
              </w:rPr>
              <w:t>2.7.1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Хранение автотранспорта</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16</w:t>
            </w:r>
          </w:p>
        </w:tc>
        <w:tc>
          <w:tcPr>
            <w:tcW w:w="530" w:type="pct"/>
          </w:tcPr>
          <w:p w:rsidR="00356DE7" w:rsidRPr="00CB6C6B" w:rsidRDefault="00356DE7" w:rsidP="00356DE7">
            <w:pPr>
              <w:jc w:val="both"/>
              <w:rPr>
                <w:sz w:val="20"/>
                <w:szCs w:val="20"/>
              </w:rPr>
            </w:pPr>
            <w:r w:rsidRPr="00CB6C6B">
              <w:rPr>
                <w:sz w:val="20"/>
                <w:szCs w:val="20"/>
              </w:rPr>
              <w:t>3.1.1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17</w:t>
            </w:r>
          </w:p>
        </w:tc>
        <w:tc>
          <w:tcPr>
            <w:tcW w:w="530" w:type="pct"/>
          </w:tcPr>
          <w:p w:rsidR="00356DE7" w:rsidRPr="00CB6C6B" w:rsidRDefault="00356DE7" w:rsidP="00356DE7">
            <w:pPr>
              <w:jc w:val="both"/>
              <w:rPr>
                <w:sz w:val="20"/>
                <w:szCs w:val="20"/>
              </w:rPr>
            </w:pPr>
            <w:r w:rsidRPr="00CB6C6B">
              <w:rPr>
                <w:sz w:val="20"/>
                <w:szCs w:val="20"/>
              </w:rPr>
              <w:t>3.3</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Бытовое обслуживание</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18</w:t>
            </w:r>
          </w:p>
        </w:tc>
        <w:tc>
          <w:tcPr>
            <w:tcW w:w="530" w:type="pct"/>
          </w:tcPr>
          <w:p w:rsidR="00356DE7" w:rsidRPr="00CB6C6B" w:rsidRDefault="00356DE7" w:rsidP="00356DE7">
            <w:pPr>
              <w:jc w:val="both"/>
              <w:rPr>
                <w:sz w:val="20"/>
                <w:szCs w:val="20"/>
              </w:rPr>
            </w:pPr>
            <w:r w:rsidRPr="00CB6C6B">
              <w:rPr>
                <w:sz w:val="20"/>
                <w:szCs w:val="20"/>
              </w:rPr>
              <w:t>3.9.1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деятельности в области гидрометеорологии и смежных с ней областях</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19</w:t>
            </w:r>
          </w:p>
        </w:tc>
        <w:tc>
          <w:tcPr>
            <w:tcW w:w="530" w:type="pct"/>
          </w:tcPr>
          <w:p w:rsidR="00356DE7" w:rsidRPr="00CB6C6B" w:rsidRDefault="00356DE7" w:rsidP="00356DE7">
            <w:pPr>
              <w:jc w:val="both"/>
              <w:rPr>
                <w:sz w:val="20"/>
                <w:szCs w:val="20"/>
              </w:rPr>
            </w:pPr>
            <w:r w:rsidRPr="00CB6C6B">
              <w:rPr>
                <w:sz w:val="20"/>
                <w:szCs w:val="20"/>
              </w:rPr>
              <w:t>3.9.2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Проведение научных исследований</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356DE7" w:rsidRPr="00CB6C6B" w:rsidTr="00356DE7">
        <w:tblPrEx>
          <w:tblLook w:val="0080" w:firstRow="0" w:lastRow="0" w:firstColumn="1" w:lastColumn="0" w:noHBand="0" w:noVBand="0"/>
        </w:tblPrEx>
        <w:trPr>
          <w:trHeight w:val="416"/>
        </w:trPr>
        <w:tc>
          <w:tcPr>
            <w:tcW w:w="304" w:type="pct"/>
          </w:tcPr>
          <w:p w:rsidR="00356DE7" w:rsidRPr="00CB6C6B" w:rsidRDefault="00356DE7" w:rsidP="00356DE7">
            <w:pPr>
              <w:jc w:val="center"/>
              <w:rPr>
                <w:sz w:val="20"/>
                <w:szCs w:val="20"/>
              </w:rPr>
            </w:pPr>
            <w:r w:rsidRPr="00CB6C6B">
              <w:rPr>
                <w:sz w:val="20"/>
                <w:szCs w:val="20"/>
              </w:rPr>
              <w:t>20</w:t>
            </w:r>
          </w:p>
        </w:tc>
        <w:tc>
          <w:tcPr>
            <w:tcW w:w="530" w:type="pct"/>
          </w:tcPr>
          <w:p w:rsidR="00356DE7" w:rsidRPr="00CB6C6B" w:rsidRDefault="00356DE7" w:rsidP="00356DE7">
            <w:pPr>
              <w:jc w:val="both"/>
              <w:rPr>
                <w:sz w:val="20"/>
                <w:szCs w:val="20"/>
              </w:rPr>
            </w:pPr>
            <w:r w:rsidRPr="00CB6C6B">
              <w:rPr>
                <w:sz w:val="20"/>
                <w:szCs w:val="20"/>
              </w:rPr>
              <w:t>3.9.3</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Проведение научных испытаний</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C37DC1" w:rsidRPr="00C37DC1" w:rsidTr="00356DE7">
        <w:tblPrEx>
          <w:tblLook w:val="0080" w:firstRow="0" w:lastRow="0" w:firstColumn="1" w:lastColumn="0" w:noHBand="0" w:noVBand="0"/>
        </w:tblPrEx>
        <w:trPr>
          <w:trHeight w:val="416"/>
        </w:trPr>
        <w:tc>
          <w:tcPr>
            <w:tcW w:w="304" w:type="pct"/>
          </w:tcPr>
          <w:p w:rsidR="00C37DC1" w:rsidRPr="00C37DC1" w:rsidRDefault="00C37DC1" w:rsidP="00C37DC1">
            <w:pPr>
              <w:jc w:val="center"/>
              <w:rPr>
                <w:sz w:val="20"/>
                <w:szCs w:val="20"/>
              </w:rPr>
            </w:pPr>
            <w:r w:rsidRPr="00C37DC1">
              <w:rPr>
                <w:sz w:val="20"/>
                <w:szCs w:val="20"/>
              </w:rPr>
              <w:t>21</w:t>
            </w:r>
          </w:p>
        </w:tc>
        <w:tc>
          <w:tcPr>
            <w:tcW w:w="530" w:type="pct"/>
          </w:tcPr>
          <w:p w:rsidR="00C37DC1" w:rsidRPr="00C37DC1" w:rsidRDefault="00C37DC1" w:rsidP="00C37DC1">
            <w:pPr>
              <w:jc w:val="both"/>
              <w:rPr>
                <w:sz w:val="20"/>
                <w:szCs w:val="20"/>
              </w:rPr>
            </w:pPr>
            <w:r w:rsidRPr="00C37DC1">
              <w:rPr>
                <w:sz w:val="20"/>
                <w:szCs w:val="20"/>
              </w:rPr>
              <w:t>3.10.2</w:t>
            </w:r>
          </w:p>
        </w:tc>
        <w:tc>
          <w:tcPr>
            <w:tcW w:w="1744" w:type="pct"/>
          </w:tcPr>
          <w:p w:rsidR="00C37DC1" w:rsidRPr="00C37DC1" w:rsidRDefault="00C37DC1" w:rsidP="00C37DC1">
            <w:pPr>
              <w:autoSpaceDE w:val="0"/>
              <w:autoSpaceDN w:val="0"/>
              <w:adjustRightInd w:val="0"/>
              <w:jc w:val="both"/>
              <w:rPr>
                <w:rFonts w:eastAsiaTheme="minorHAnsi"/>
                <w:sz w:val="20"/>
                <w:szCs w:val="20"/>
                <w:lang w:eastAsia="en-US"/>
              </w:rPr>
            </w:pPr>
            <w:r w:rsidRPr="00C37DC1">
              <w:rPr>
                <w:rFonts w:eastAsiaTheme="minorHAnsi"/>
                <w:sz w:val="20"/>
                <w:szCs w:val="20"/>
                <w:lang w:eastAsia="en-US"/>
              </w:rPr>
              <w:t>Приюты для животных</w:t>
            </w:r>
          </w:p>
          <w:p w:rsidR="00C37DC1" w:rsidRPr="00C37DC1" w:rsidRDefault="00C37DC1" w:rsidP="00C37DC1">
            <w:pPr>
              <w:autoSpaceDE w:val="0"/>
              <w:autoSpaceDN w:val="0"/>
              <w:adjustRightInd w:val="0"/>
              <w:jc w:val="both"/>
              <w:rPr>
                <w:rFonts w:eastAsiaTheme="minorHAnsi"/>
                <w:sz w:val="20"/>
                <w:szCs w:val="20"/>
                <w:lang w:eastAsia="en-US"/>
              </w:rPr>
            </w:pPr>
          </w:p>
        </w:tc>
        <w:tc>
          <w:tcPr>
            <w:tcW w:w="2422" w:type="pct"/>
          </w:tcPr>
          <w:p w:rsidR="00C37DC1" w:rsidRPr="00C37DC1" w:rsidRDefault="00C37DC1" w:rsidP="00C37DC1">
            <w:pPr>
              <w:autoSpaceDE w:val="0"/>
              <w:autoSpaceDN w:val="0"/>
              <w:adjustRightInd w:val="0"/>
              <w:jc w:val="both"/>
              <w:rPr>
                <w:rFonts w:eastAsiaTheme="minorHAnsi"/>
                <w:sz w:val="20"/>
                <w:szCs w:val="20"/>
                <w:lang w:eastAsia="en-US"/>
              </w:rPr>
            </w:pPr>
            <w:r w:rsidRPr="00C37DC1">
              <w:rPr>
                <w:rFonts w:eastAsiaTheme="minorHAnsi"/>
                <w:sz w:val="20"/>
                <w:szCs w:val="20"/>
                <w:lang w:eastAsia="en-US"/>
              </w:rPr>
              <w:t>Размещение объектов капитального строительства, предназначенных для оказания ветеринарных услуг в стационаре;</w:t>
            </w:r>
          </w:p>
          <w:p w:rsidR="00C37DC1" w:rsidRPr="00C37DC1" w:rsidRDefault="00C37DC1" w:rsidP="00C37DC1">
            <w:pPr>
              <w:autoSpaceDE w:val="0"/>
              <w:autoSpaceDN w:val="0"/>
              <w:adjustRightInd w:val="0"/>
              <w:jc w:val="both"/>
              <w:rPr>
                <w:rFonts w:eastAsiaTheme="minorHAnsi"/>
                <w:sz w:val="20"/>
                <w:szCs w:val="20"/>
                <w:lang w:eastAsia="en-US"/>
              </w:rPr>
            </w:pPr>
            <w:r w:rsidRPr="00C37DC1">
              <w:rPr>
                <w:rFonts w:eastAsiaTheme="minorHAns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C37DC1" w:rsidRPr="00C37DC1" w:rsidRDefault="00C37DC1" w:rsidP="00C37DC1">
            <w:pPr>
              <w:autoSpaceDE w:val="0"/>
              <w:autoSpaceDN w:val="0"/>
              <w:adjustRightInd w:val="0"/>
              <w:jc w:val="both"/>
              <w:rPr>
                <w:rFonts w:eastAsiaTheme="minorHAnsi"/>
                <w:sz w:val="20"/>
                <w:szCs w:val="20"/>
                <w:lang w:eastAsia="en-US"/>
              </w:rPr>
            </w:pPr>
            <w:r w:rsidRPr="00C37DC1">
              <w:rPr>
                <w:rFonts w:eastAsiaTheme="minorHAnsi"/>
                <w:sz w:val="20"/>
                <w:szCs w:val="20"/>
                <w:lang w:eastAsia="en-US"/>
              </w:rPr>
              <w:t>размещение объектов капитального строительства, предназначенных для организации гостиниц для животных</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C37DC1" w:rsidP="00356DE7">
            <w:pPr>
              <w:jc w:val="center"/>
              <w:rPr>
                <w:sz w:val="20"/>
                <w:szCs w:val="20"/>
              </w:rPr>
            </w:pPr>
            <w:r>
              <w:rPr>
                <w:sz w:val="20"/>
                <w:szCs w:val="20"/>
              </w:rPr>
              <w:t>22</w:t>
            </w:r>
          </w:p>
        </w:tc>
        <w:tc>
          <w:tcPr>
            <w:tcW w:w="530" w:type="pct"/>
          </w:tcPr>
          <w:p w:rsidR="00356DE7" w:rsidRPr="00CB6C6B" w:rsidRDefault="00356DE7" w:rsidP="00356DE7">
            <w:pPr>
              <w:jc w:val="both"/>
              <w:rPr>
                <w:sz w:val="20"/>
                <w:szCs w:val="20"/>
              </w:rPr>
            </w:pPr>
            <w:r w:rsidRPr="00CB6C6B">
              <w:rPr>
                <w:sz w:val="20"/>
                <w:szCs w:val="20"/>
              </w:rPr>
              <w:t>4.1</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Деловое управление</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C37DC1" w:rsidP="00356DE7">
            <w:pPr>
              <w:jc w:val="center"/>
              <w:rPr>
                <w:sz w:val="20"/>
                <w:szCs w:val="20"/>
              </w:rPr>
            </w:pPr>
            <w:r>
              <w:rPr>
                <w:sz w:val="20"/>
                <w:szCs w:val="20"/>
              </w:rPr>
              <w:t>23</w:t>
            </w:r>
          </w:p>
        </w:tc>
        <w:tc>
          <w:tcPr>
            <w:tcW w:w="530" w:type="pct"/>
          </w:tcPr>
          <w:p w:rsidR="00356DE7" w:rsidRPr="00CB6C6B" w:rsidRDefault="00356DE7" w:rsidP="00356DE7">
            <w:pPr>
              <w:jc w:val="both"/>
              <w:rPr>
                <w:sz w:val="20"/>
                <w:szCs w:val="20"/>
              </w:rPr>
            </w:pPr>
            <w:r w:rsidRPr="00CB6C6B">
              <w:rPr>
                <w:sz w:val="20"/>
                <w:szCs w:val="20"/>
              </w:rPr>
              <w:t>4.4</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Магазины</w:t>
            </w:r>
          </w:p>
          <w:p w:rsidR="00356DE7" w:rsidRPr="00CB6C6B" w:rsidRDefault="00356DE7" w:rsidP="00356DE7">
            <w:pPr>
              <w:autoSpaceDE w:val="0"/>
              <w:autoSpaceDN w:val="0"/>
              <w:adjustRightInd w:val="0"/>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C37DC1" w:rsidP="00356DE7">
            <w:pPr>
              <w:jc w:val="center"/>
              <w:rPr>
                <w:sz w:val="20"/>
                <w:szCs w:val="20"/>
              </w:rPr>
            </w:pPr>
            <w:r>
              <w:rPr>
                <w:sz w:val="20"/>
                <w:szCs w:val="20"/>
              </w:rPr>
              <w:t>24</w:t>
            </w:r>
          </w:p>
        </w:tc>
        <w:tc>
          <w:tcPr>
            <w:tcW w:w="530" w:type="pct"/>
          </w:tcPr>
          <w:p w:rsidR="00356DE7" w:rsidRPr="00CB6C6B" w:rsidRDefault="00356DE7" w:rsidP="00356DE7">
            <w:pPr>
              <w:jc w:val="both"/>
              <w:rPr>
                <w:sz w:val="20"/>
                <w:szCs w:val="20"/>
              </w:rPr>
            </w:pPr>
            <w:r w:rsidRPr="00CB6C6B">
              <w:rPr>
                <w:sz w:val="20"/>
                <w:szCs w:val="20"/>
              </w:rPr>
              <w:t>4.6</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356DE7" w:rsidRPr="00CB6C6B" w:rsidRDefault="00356DE7" w:rsidP="00356DE7">
            <w:pPr>
              <w:autoSpaceDE w:val="0"/>
              <w:autoSpaceDN w:val="0"/>
              <w:adjustRightInd w:val="0"/>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C37DC1" w:rsidP="00356DE7">
            <w:pPr>
              <w:jc w:val="center"/>
              <w:rPr>
                <w:sz w:val="20"/>
                <w:szCs w:val="20"/>
              </w:rPr>
            </w:pPr>
            <w:r>
              <w:rPr>
                <w:sz w:val="20"/>
                <w:szCs w:val="20"/>
              </w:rPr>
              <w:t>25</w:t>
            </w:r>
          </w:p>
        </w:tc>
        <w:tc>
          <w:tcPr>
            <w:tcW w:w="530" w:type="pct"/>
          </w:tcPr>
          <w:p w:rsidR="00356DE7" w:rsidRPr="00CB6C6B" w:rsidRDefault="00356DE7" w:rsidP="00356DE7">
            <w:pPr>
              <w:jc w:val="both"/>
              <w:rPr>
                <w:sz w:val="20"/>
                <w:szCs w:val="20"/>
              </w:rPr>
            </w:pPr>
            <w:r w:rsidRPr="00CB6C6B">
              <w:rPr>
                <w:sz w:val="20"/>
                <w:szCs w:val="20"/>
              </w:rPr>
              <w:t>4.9</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C37DC1" w:rsidP="00356DE7">
            <w:pPr>
              <w:jc w:val="center"/>
              <w:rPr>
                <w:sz w:val="20"/>
                <w:szCs w:val="20"/>
              </w:rPr>
            </w:pPr>
            <w:r>
              <w:rPr>
                <w:sz w:val="20"/>
                <w:szCs w:val="20"/>
              </w:rPr>
              <w:t>26</w:t>
            </w:r>
          </w:p>
        </w:tc>
        <w:tc>
          <w:tcPr>
            <w:tcW w:w="530" w:type="pct"/>
          </w:tcPr>
          <w:p w:rsidR="00356DE7" w:rsidRPr="00CB6C6B" w:rsidRDefault="00356DE7" w:rsidP="00356DE7">
            <w:pPr>
              <w:jc w:val="both"/>
              <w:rPr>
                <w:sz w:val="20"/>
                <w:szCs w:val="20"/>
              </w:rPr>
            </w:pPr>
            <w:r w:rsidRPr="00CB6C6B">
              <w:rPr>
                <w:sz w:val="20"/>
                <w:szCs w:val="20"/>
              </w:rPr>
              <w:t>4.9.1.1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Заправка транспортных средств</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356DE7" w:rsidRPr="00CB6C6B" w:rsidTr="00356DE7">
        <w:tblPrEx>
          <w:tblLook w:val="0080" w:firstRow="0" w:lastRow="0" w:firstColumn="1" w:lastColumn="0" w:noHBand="0" w:noVBand="0"/>
        </w:tblPrEx>
        <w:trPr>
          <w:trHeight w:val="555"/>
        </w:trPr>
        <w:tc>
          <w:tcPr>
            <w:tcW w:w="304" w:type="pct"/>
          </w:tcPr>
          <w:p w:rsidR="00356DE7" w:rsidRPr="00CB6C6B" w:rsidRDefault="00356DE7" w:rsidP="00356DE7">
            <w:pPr>
              <w:jc w:val="center"/>
              <w:rPr>
                <w:sz w:val="20"/>
                <w:szCs w:val="20"/>
              </w:rPr>
            </w:pPr>
            <w:r w:rsidRPr="00CB6C6B">
              <w:rPr>
                <w:sz w:val="20"/>
                <w:szCs w:val="20"/>
              </w:rPr>
              <w:t>27</w:t>
            </w:r>
          </w:p>
        </w:tc>
        <w:tc>
          <w:tcPr>
            <w:tcW w:w="530" w:type="pct"/>
          </w:tcPr>
          <w:p w:rsidR="00356DE7" w:rsidRPr="00CB6C6B" w:rsidRDefault="00356DE7" w:rsidP="00356DE7">
            <w:pPr>
              <w:jc w:val="both"/>
              <w:rPr>
                <w:sz w:val="20"/>
                <w:szCs w:val="20"/>
              </w:rPr>
            </w:pPr>
            <w:r w:rsidRPr="00CB6C6B">
              <w:rPr>
                <w:sz w:val="20"/>
                <w:szCs w:val="20"/>
              </w:rPr>
              <w:t>4.9.1.3</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28</w:t>
            </w:r>
          </w:p>
        </w:tc>
        <w:tc>
          <w:tcPr>
            <w:tcW w:w="530" w:type="pct"/>
          </w:tcPr>
          <w:p w:rsidR="00356DE7" w:rsidRPr="00CB6C6B" w:rsidRDefault="00356DE7" w:rsidP="00356DE7">
            <w:pPr>
              <w:jc w:val="both"/>
              <w:rPr>
                <w:sz w:val="20"/>
                <w:szCs w:val="20"/>
              </w:rPr>
            </w:pPr>
            <w:r w:rsidRPr="00CB6C6B">
              <w:rPr>
                <w:sz w:val="20"/>
                <w:szCs w:val="20"/>
              </w:rPr>
              <w:t>4.9.1.4</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29</w:t>
            </w:r>
          </w:p>
        </w:tc>
        <w:tc>
          <w:tcPr>
            <w:tcW w:w="530" w:type="pct"/>
          </w:tcPr>
          <w:p w:rsidR="00356DE7" w:rsidRPr="00CB6C6B" w:rsidRDefault="00356DE7" w:rsidP="00356DE7">
            <w:pPr>
              <w:jc w:val="both"/>
              <w:rPr>
                <w:sz w:val="20"/>
                <w:szCs w:val="20"/>
              </w:rPr>
            </w:pPr>
            <w:r w:rsidRPr="00CB6C6B">
              <w:rPr>
                <w:sz w:val="20"/>
                <w:szCs w:val="20"/>
              </w:rPr>
              <w:t>4.10</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Выставочно-ярмарочная деятельность</w:t>
            </w:r>
          </w:p>
          <w:p w:rsidR="00356DE7" w:rsidRPr="00CB6C6B" w:rsidRDefault="00356DE7" w:rsidP="00356DE7">
            <w:pPr>
              <w:tabs>
                <w:tab w:val="left" w:pos="960"/>
              </w:tabs>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356DE7" w:rsidRPr="00CB6C6B" w:rsidTr="00356DE7">
        <w:tblPrEx>
          <w:tblLook w:val="0080" w:firstRow="0" w:lastRow="0" w:firstColumn="1" w:lastColumn="0" w:noHBand="0" w:noVBand="0"/>
        </w:tblPrEx>
        <w:trPr>
          <w:trHeight w:val="398"/>
        </w:trPr>
        <w:tc>
          <w:tcPr>
            <w:tcW w:w="304" w:type="pct"/>
          </w:tcPr>
          <w:p w:rsidR="00356DE7" w:rsidRPr="00CB6C6B" w:rsidRDefault="00356DE7" w:rsidP="00356DE7">
            <w:pPr>
              <w:jc w:val="center"/>
              <w:rPr>
                <w:sz w:val="20"/>
                <w:szCs w:val="20"/>
              </w:rPr>
            </w:pPr>
            <w:r w:rsidRPr="00CB6C6B">
              <w:rPr>
                <w:sz w:val="20"/>
                <w:szCs w:val="20"/>
              </w:rPr>
              <w:t>30</w:t>
            </w:r>
          </w:p>
        </w:tc>
        <w:tc>
          <w:tcPr>
            <w:tcW w:w="530" w:type="pct"/>
          </w:tcPr>
          <w:p w:rsidR="00356DE7" w:rsidRPr="00CB6C6B" w:rsidRDefault="00356DE7" w:rsidP="00356DE7">
            <w:pPr>
              <w:jc w:val="both"/>
              <w:rPr>
                <w:sz w:val="20"/>
                <w:szCs w:val="20"/>
              </w:rPr>
            </w:pPr>
            <w:r w:rsidRPr="00CB6C6B">
              <w:rPr>
                <w:sz w:val="20"/>
                <w:szCs w:val="20"/>
              </w:rPr>
              <w:t>7.1.1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Железнодорожные пути</w:t>
            </w: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железнодорожных путей</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31</w:t>
            </w:r>
          </w:p>
        </w:tc>
        <w:tc>
          <w:tcPr>
            <w:tcW w:w="530" w:type="pct"/>
          </w:tcPr>
          <w:p w:rsidR="00356DE7" w:rsidRPr="00CB6C6B" w:rsidRDefault="00356DE7" w:rsidP="00356DE7">
            <w:pPr>
              <w:jc w:val="both"/>
              <w:rPr>
                <w:sz w:val="20"/>
                <w:szCs w:val="20"/>
              </w:rPr>
            </w:pPr>
            <w:r w:rsidRPr="00CB6C6B">
              <w:rPr>
                <w:sz w:val="20"/>
                <w:szCs w:val="20"/>
              </w:rPr>
              <w:t>7.2.1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356DE7" w:rsidRPr="00CB6C6B" w:rsidTr="00356DE7">
        <w:tblPrEx>
          <w:tblLook w:val="0080" w:firstRow="0" w:lastRow="0" w:firstColumn="1" w:lastColumn="0" w:noHBand="0" w:noVBand="0"/>
        </w:tblPrEx>
        <w:trPr>
          <w:trHeight w:val="982"/>
        </w:trPr>
        <w:tc>
          <w:tcPr>
            <w:tcW w:w="304" w:type="pct"/>
          </w:tcPr>
          <w:p w:rsidR="00356DE7" w:rsidRPr="00CB6C6B" w:rsidRDefault="00356DE7" w:rsidP="00356DE7">
            <w:pPr>
              <w:jc w:val="center"/>
              <w:rPr>
                <w:sz w:val="20"/>
                <w:szCs w:val="20"/>
              </w:rPr>
            </w:pPr>
            <w:r w:rsidRPr="00CB6C6B">
              <w:rPr>
                <w:sz w:val="20"/>
                <w:szCs w:val="20"/>
              </w:rPr>
              <w:t>32</w:t>
            </w:r>
          </w:p>
        </w:tc>
        <w:tc>
          <w:tcPr>
            <w:tcW w:w="530" w:type="pct"/>
          </w:tcPr>
          <w:p w:rsidR="00356DE7" w:rsidRPr="00CB6C6B" w:rsidRDefault="00356DE7" w:rsidP="00356DE7">
            <w:pPr>
              <w:jc w:val="both"/>
              <w:rPr>
                <w:sz w:val="20"/>
                <w:szCs w:val="20"/>
              </w:rPr>
            </w:pPr>
            <w:r w:rsidRPr="00CB6C6B">
              <w:rPr>
                <w:sz w:val="20"/>
                <w:szCs w:val="20"/>
              </w:rPr>
              <w:t>7.2.2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Обслуживание перевозок пассажиров</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356DE7" w:rsidRPr="00CB6C6B" w:rsidTr="00356DE7">
        <w:tblPrEx>
          <w:tblLook w:val="0080" w:firstRow="0" w:lastRow="0" w:firstColumn="1" w:lastColumn="0" w:noHBand="0" w:noVBand="0"/>
        </w:tblPrEx>
        <w:trPr>
          <w:trHeight w:val="707"/>
        </w:trPr>
        <w:tc>
          <w:tcPr>
            <w:tcW w:w="304" w:type="pct"/>
          </w:tcPr>
          <w:p w:rsidR="00356DE7" w:rsidRPr="00CB6C6B" w:rsidRDefault="00356DE7" w:rsidP="00356DE7">
            <w:pPr>
              <w:jc w:val="center"/>
              <w:rPr>
                <w:sz w:val="20"/>
                <w:szCs w:val="20"/>
              </w:rPr>
            </w:pPr>
            <w:r w:rsidRPr="00CB6C6B">
              <w:rPr>
                <w:sz w:val="20"/>
                <w:szCs w:val="20"/>
              </w:rPr>
              <w:t>33</w:t>
            </w:r>
          </w:p>
        </w:tc>
        <w:tc>
          <w:tcPr>
            <w:tcW w:w="530" w:type="pct"/>
          </w:tcPr>
          <w:p w:rsidR="00356DE7" w:rsidRPr="00CB6C6B" w:rsidRDefault="00356DE7" w:rsidP="00356DE7">
            <w:pPr>
              <w:jc w:val="both"/>
              <w:rPr>
                <w:sz w:val="20"/>
                <w:szCs w:val="20"/>
              </w:rPr>
            </w:pPr>
            <w:r w:rsidRPr="00CB6C6B">
              <w:rPr>
                <w:sz w:val="20"/>
                <w:szCs w:val="20"/>
              </w:rPr>
              <w:t>7.2.3</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Стоянки транспорта общего пользования</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356DE7" w:rsidRPr="00CB6C6B" w:rsidTr="00356DE7">
        <w:tblPrEx>
          <w:tblLook w:val="0080" w:firstRow="0" w:lastRow="0" w:firstColumn="1" w:lastColumn="0" w:noHBand="0" w:noVBand="0"/>
        </w:tblPrEx>
        <w:trPr>
          <w:trHeight w:val="707"/>
        </w:trPr>
        <w:tc>
          <w:tcPr>
            <w:tcW w:w="304" w:type="pct"/>
          </w:tcPr>
          <w:p w:rsidR="00356DE7" w:rsidRPr="00CB6C6B" w:rsidRDefault="00356DE7" w:rsidP="00356DE7">
            <w:pPr>
              <w:jc w:val="center"/>
              <w:rPr>
                <w:sz w:val="20"/>
                <w:szCs w:val="20"/>
              </w:rPr>
            </w:pPr>
            <w:r w:rsidRPr="00CB6C6B">
              <w:rPr>
                <w:sz w:val="20"/>
                <w:szCs w:val="20"/>
              </w:rPr>
              <w:t>34</w:t>
            </w:r>
          </w:p>
        </w:tc>
        <w:tc>
          <w:tcPr>
            <w:tcW w:w="530" w:type="pct"/>
          </w:tcPr>
          <w:p w:rsidR="00356DE7" w:rsidRPr="00CB6C6B" w:rsidRDefault="00356DE7" w:rsidP="00356DE7">
            <w:pPr>
              <w:jc w:val="both"/>
              <w:rPr>
                <w:sz w:val="20"/>
                <w:szCs w:val="20"/>
              </w:rPr>
            </w:pPr>
            <w:r w:rsidRPr="00CB6C6B">
              <w:rPr>
                <w:sz w:val="20"/>
                <w:szCs w:val="20"/>
              </w:rPr>
              <w:t>7.5</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Трубопроводный транспорт</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356DE7" w:rsidRPr="00CB6C6B" w:rsidTr="00356DE7">
        <w:tblPrEx>
          <w:tblLook w:val="0080" w:firstRow="0" w:lastRow="0" w:firstColumn="1" w:lastColumn="0" w:noHBand="0" w:noVBand="0"/>
        </w:tblPrEx>
        <w:trPr>
          <w:trHeight w:val="707"/>
        </w:trPr>
        <w:tc>
          <w:tcPr>
            <w:tcW w:w="304" w:type="pct"/>
          </w:tcPr>
          <w:p w:rsidR="00356DE7" w:rsidRPr="00CB6C6B" w:rsidRDefault="00356DE7" w:rsidP="00356DE7">
            <w:pPr>
              <w:jc w:val="center"/>
              <w:rPr>
                <w:sz w:val="20"/>
                <w:szCs w:val="20"/>
              </w:rPr>
            </w:pPr>
            <w:r w:rsidRPr="00CB6C6B">
              <w:rPr>
                <w:sz w:val="20"/>
                <w:szCs w:val="20"/>
              </w:rPr>
              <w:t>35</w:t>
            </w:r>
          </w:p>
        </w:tc>
        <w:tc>
          <w:tcPr>
            <w:tcW w:w="530" w:type="pct"/>
          </w:tcPr>
          <w:p w:rsidR="00356DE7" w:rsidRPr="00CB6C6B" w:rsidRDefault="00356DE7" w:rsidP="00356DE7">
            <w:pPr>
              <w:jc w:val="both"/>
              <w:rPr>
                <w:sz w:val="20"/>
                <w:szCs w:val="20"/>
              </w:rPr>
            </w:pPr>
            <w:r w:rsidRPr="00CB6C6B">
              <w:rPr>
                <w:sz w:val="20"/>
                <w:szCs w:val="20"/>
              </w:rPr>
              <w:t>11.2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Специальное пользование водными объектами</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56DE7" w:rsidRPr="00CB6C6B" w:rsidTr="00356DE7">
        <w:tblPrEx>
          <w:tblLook w:val="0080" w:firstRow="0" w:lastRow="0" w:firstColumn="1" w:lastColumn="0" w:noHBand="0" w:noVBand="0"/>
        </w:tblPrEx>
        <w:trPr>
          <w:trHeight w:val="428"/>
        </w:trPr>
        <w:tc>
          <w:tcPr>
            <w:tcW w:w="304" w:type="pct"/>
          </w:tcPr>
          <w:p w:rsidR="00356DE7" w:rsidRPr="00CB6C6B" w:rsidRDefault="00356DE7" w:rsidP="00356DE7">
            <w:pPr>
              <w:jc w:val="center"/>
              <w:rPr>
                <w:sz w:val="20"/>
                <w:szCs w:val="20"/>
              </w:rPr>
            </w:pPr>
            <w:r w:rsidRPr="00CB6C6B">
              <w:rPr>
                <w:sz w:val="20"/>
                <w:szCs w:val="20"/>
              </w:rPr>
              <w:t>36</w:t>
            </w:r>
          </w:p>
        </w:tc>
        <w:tc>
          <w:tcPr>
            <w:tcW w:w="530" w:type="pct"/>
          </w:tcPr>
          <w:p w:rsidR="00356DE7" w:rsidRPr="00CB6C6B" w:rsidRDefault="00356DE7" w:rsidP="00356DE7">
            <w:pPr>
              <w:jc w:val="both"/>
              <w:rPr>
                <w:sz w:val="20"/>
                <w:szCs w:val="20"/>
              </w:rPr>
            </w:pPr>
            <w:r w:rsidRPr="00CB6C6B">
              <w:rPr>
                <w:sz w:val="20"/>
                <w:szCs w:val="20"/>
              </w:rPr>
              <w:t>11.3</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Гидротехнические сооружения</w:t>
            </w:r>
          </w:p>
          <w:p w:rsidR="00356DE7" w:rsidRPr="00CB6C6B" w:rsidRDefault="00356DE7" w:rsidP="00356DE7">
            <w:pPr>
              <w:autoSpaceDE w:val="0"/>
              <w:autoSpaceDN w:val="0"/>
              <w:adjustRightInd w:val="0"/>
              <w:jc w:val="both"/>
              <w:rPr>
                <w:rFonts w:eastAsiaTheme="minorHAnsi"/>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37</w:t>
            </w:r>
          </w:p>
        </w:tc>
        <w:tc>
          <w:tcPr>
            <w:tcW w:w="530" w:type="pct"/>
          </w:tcPr>
          <w:p w:rsidR="00356DE7" w:rsidRPr="00CB6C6B" w:rsidRDefault="00356DE7" w:rsidP="00356DE7">
            <w:pPr>
              <w:jc w:val="both"/>
              <w:rPr>
                <w:sz w:val="20"/>
                <w:szCs w:val="20"/>
              </w:rPr>
            </w:pPr>
            <w:r w:rsidRPr="00CB6C6B">
              <w:rPr>
                <w:sz w:val="20"/>
                <w:szCs w:val="20"/>
              </w:rPr>
              <w:t>12.0.1</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56DE7" w:rsidRPr="00CB6C6B" w:rsidTr="00356DE7">
        <w:tblPrEx>
          <w:tblLook w:val="0080" w:firstRow="0" w:lastRow="0" w:firstColumn="1" w:lastColumn="0" w:noHBand="0" w:noVBand="0"/>
        </w:tblPrEx>
        <w:tc>
          <w:tcPr>
            <w:tcW w:w="304" w:type="pct"/>
          </w:tcPr>
          <w:p w:rsidR="00356DE7" w:rsidRPr="00CB6C6B" w:rsidRDefault="00356DE7" w:rsidP="00356DE7">
            <w:pPr>
              <w:jc w:val="center"/>
              <w:rPr>
                <w:sz w:val="20"/>
                <w:szCs w:val="20"/>
              </w:rPr>
            </w:pPr>
            <w:r w:rsidRPr="00CB6C6B">
              <w:rPr>
                <w:sz w:val="20"/>
                <w:szCs w:val="20"/>
              </w:rPr>
              <w:t>38</w:t>
            </w:r>
          </w:p>
        </w:tc>
        <w:tc>
          <w:tcPr>
            <w:tcW w:w="530" w:type="pct"/>
          </w:tcPr>
          <w:p w:rsidR="00356DE7" w:rsidRPr="00CB6C6B" w:rsidRDefault="00356DE7" w:rsidP="00356DE7">
            <w:pPr>
              <w:jc w:val="both"/>
              <w:rPr>
                <w:sz w:val="20"/>
                <w:szCs w:val="20"/>
              </w:rPr>
            </w:pPr>
            <w:r w:rsidRPr="00CB6C6B">
              <w:rPr>
                <w:sz w:val="20"/>
                <w:szCs w:val="20"/>
              </w:rPr>
              <w:t>12.2</w:t>
            </w:r>
          </w:p>
        </w:tc>
        <w:tc>
          <w:tcPr>
            <w:tcW w:w="1744" w:type="pct"/>
          </w:tcPr>
          <w:p w:rsidR="00356DE7" w:rsidRPr="00CB6C6B" w:rsidRDefault="00356DE7" w:rsidP="00356DE7">
            <w:pPr>
              <w:autoSpaceDE w:val="0"/>
              <w:autoSpaceDN w:val="0"/>
              <w:adjustRightInd w:val="0"/>
              <w:rPr>
                <w:rFonts w:eastAsiaTheme="minorHAnsi"/>
                <w:sz w:val="20"/>
                <w:szCs w:val="20"/>
                <w:lang w:eastAsia="en-US"/>
              </w:rPr>
            </w:pPr>
            <w:r w:rsidRPr="00CB6C6B">
              <w:rPr>
                <w:rFonts w:eastAsiaTheme="minorHAnsi"/>
                <w:sz w:val="20"/>
                <w:szCs w:val="20"/>
                <w:lang w:eastAsia="en-US"/>
              </w:rPr>
              <w:t>Специальная деятельность</w:t>
            </w:r>
          </w:p>
          <w:p w:rsidR="00356DE7" w:rsidRPr="00CB6C6B" w:rsidRDefault="00356DE7" w:rsidP="00356DE7">
            <w:pPr>
              <w:tabs>
                <w:tab w:val="left" w:pos="960"/>
              </w:tabs>
              <w:rPr>
                <w:rFonts w:eastAsia="Calibri"/>
              </w:rPr>
            </w:pPr>
          </w:p>
        </w:tc>
        <w:tc>
          <w:tcPr>
            <w:tcW w:w="2422" w:type="pct"/>
          </w:tcPr>
          <w:p w:rsidR="00356DE7" w:rsidRPr="00CB6C6B" w:rsidRDefault="00356DE7" w:rsidP="00356DE7">
            <w:pPr>
              <w:autoSpaceDE w:val="0"/>
              <w:autoSpaceDN w:val="0"/>
              <w:adjustRightInd w:val="0"/>
              <w:jc w:val="both"/>
              <w:rPr>
                <w:rFonts w:eastAsiaTheme="minorHAnsi"/>
                <w:lang w:eastAsia="en-US"/>
              </w:rPr>
            </w:pPr>
            <w:r w:rsidRPr="00CB6C6B">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CB6C6B" w:rsidRDefault="00CD7AA6" w:rsidP="00CD7AA6">
      <w:pPr>
        <w:pStyle w:val="ae"/>
        <w:ind w:left="0" w:firstLine="709"/>
        <w:jc w:val="both"/>
        <w:rPr>
          <w:b/>
          <w:sz w:val="20"/>
          <w:szCs w:val="20"/>
        </w:rPr>
      </w:pPr>
    </w:p>
    <w:p w:rsidR="00CD7AA6" w:rsidRPr="00CB6C6B" w:rsidRDefault="00CD7AA6" w:rsidP="00CD7AA6">
      <w:pPr>
        <w:pStyle w:val="ae"/>
        <w:ind w:left="0" w:firstLine="709"/>
        <w:jc w:val="both"/>
        <w:rPr>
          <w:b/>
          <w:sz w:val="28"/>
          <w:szCs w:val="28"/>
        </w:rPr>
      </w:pPr>
      <w:r w:rsidRPr="00CB6C6B">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0"/>
          <w:szCs w:val="20"/>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24</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74573D">
        <w:trPr>
          <w:tblHeader/>
        </w:trPr>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F617F1" w:rsidP="00CD7AA6">
            <w:pPr>
              <w:autoSpaceDE w:val="0"/>
              <w:autoSpaceDN w:val="0"/>
              <w:adjustRightInd w:val="0"/>
              <w:rPr>
                <w:sz w:val="20"/>
                <w:szCs w:val="20"/>
                <w:lang w:eastAsia="en-US"/>
              </w:rPr>
            </w:pPr>
            <w:r w:rsidRPr="00CB6C6B">
              <w:rPr>
                <w:sz w:val="20"/>
                <w:szCs w:val="20"/>
                <w:lang w:eastAsia="en-US"/>
              </w:rPr>
              <w:t>12.0.2</w:t>
            </w:r>
          </w:p>
        </w:tc>
        <w:tc>
          <w:tcPr>
            <w:tcW w:w="1744" w:type="pct"/>
          </w:tcPr>
          <w:p w:rsidR="00CD7AA6" w:rsidRPr="00CB6C6B" w:rsidRDefault="00F617F1" w:rsidP="00CD7AA6">
            <w:pPr>
              <w:autoSpaceDE w:val="0"/>
              <w:autoSpaceDN w:val="0"/>
              <w:adjustRightInd w:val="0"/>
              <w:rPr>
                <w:sz w:val="20"/>
                <w:szCs w:val="20"/>
                <w:lang w:eastAsia="en-US"/>
              </w:rPr>
            </w:pPr>
            <w:r w:rsidRPr="00CB6C6B">
              <w:rPr>
                <w:sz w:val="20"/>
                <w:szCs w:val="20"/>
                <w:lang w:eastAsia="en-US"/>
              </w:rPr>
              <w:t>Благоустройство территории</w:t>
            </w:r>
          </w:p>
          <w:p w:rsidR="00CD7AA6" w:rsidRPr="00CB6C6B" w:rsidRDefault="00CD7AA6" w:rsidP="00CD7AA6">
            <w:pPr>
              <w:autoSpaceDE w:val="0"/>
              <w:autoSpaceDN w:val="0"/>
              <w:adjustRightInd w:val="0"/>
              <w:rPr>
                <w:sz w:val="20"/>
                <w:szCs w:val="20"/>
                <w:lang w:eastAsia="en-US"/>
              </w:rPr>
            </w:pPr>
          </w:p>
        </w:tc>
        <w:tc>
          <w:tcPr>
            <w:tcW w:w="2422" w:type="pct"/>
          </w:tcPr>
          <w:p w:rsidR="00CD7AA6" w:rsidRPr="00CB6C6B" w:rsidRDefault="00987C7B" w:rsidP="00987C7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25</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356DE7" w:rsidRPr="00CB6C6B" w:rsidTr="00356DE7">
        <w:tc>
          <w:tcPr>
            <w:tcW w:w="304" w:type="pct"/>
            <w:vMerge w:val="restart"/>
            <w:vAlign w:val="center"/>
          </w:tcPr>
          <w:p w:rsidR="00356DE7" w:rsidRPr="00CB6C6B" w:rsidRDefault="00356DE7" w:rsidP="00356DE7">
            <w:pPr>
              <w:jc w:val="center"/>
              <w:rPr>
                <w:sz w:val="20"/>
                <w:szCs w:val="20"/>
              </w:rPr>
            </w:pPr>
            <w:r w:rsidRPr="00CB6C6B">
              <w:rPr>
                <w:sz w:val="20"/>
                <w:szCs w:val="20"/>
              </w:rPr>
              <w:t>№ п/п</w:t>
            </w:r>
          </w:p>
        </w:tc>
        <w:tc>
          <w:tcPr>
            <w:tcW w:w="2274" w:type="pct"/>
            <w:gridSpan w:val="2"/>
            <w:vAlign w:val="center"/>
          </w:tcPr>
          <w:p w:rsidR="00356DE7" w:rsidRPr="00CB6C6B" w:rsidRDefault="00356DE7" w:rsidP="00356DE7">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356DE7" w:rsidRPr="00CB6C6B" w:rsidRDefault="00356DE7" w:rsidP="00356DE7">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356DE7" w:rsidRPr="00CB6C6B" w:rsidTr="00356DE7">
        <w:tc>
          <w:tcPr>
            <w:tcW w:w="304" w:type="pct"/>
            <w:vMerge/>
          </w:tcPr>
          <w:p w:rsidR="00356DE7" w:rsidRPr="00CB6C6B" w:rsidRDefault="00356DE7" w:rsidP="00356DE7">
            <w:pPr>
              <w:rPr>
                <w:sz w:val="20"/>
                <w:szCs w:val="20"/>
              </w:rPr>
            </w:pPr>
          </w:p>
        </w:tc>
        <w:tc>
          <w:tcPr>
            <w:tcW w:w="530" w:type="pct"/>
            <w:vAlign w:val="center"/>
          </w:tcPr>
          <w:p w:rsidR="00356DE7" w:rsidRPr="00CB6C6B" w:rsidRDefault="00356DE7" w:rsidP="00356DE7">
            <w:pPr>
              <w:jc w:val="center"/>
              <w:rPr>
                <w:sz w:val="20"/>
                <w:szCs w:val="20"/>
              </w:rPr>
            </w:pPr>
            <w:r w:rsidRPr="00CB6C6B">
              <w:rPr>
                <w:sz w:val="20"/>
                <w:szCs w:val="20"/>
              </w:rPr>
              <w:t>Код</w:t>
            </w:r>
          </w:p>
        </w:tc>
        <w:tc>
          <w:tcPr>
            <w:tcW w:w="1744" w:type="pct"/>
            <w:vAlign w:val="center"/>
          </w:tcPr>
          <w:p w:rsidR="00356DE7" w:rsidRPr="00CB6C6B" w:rsidRDefault="00356DE7" w:rsidP="00356DE7">
            <w:pPr>
              <w:jc w:val="center"/>
              <w:rPr>
                <w:sz w:val="20"/>
                <w:szCs w:val="20"/>
              </w:rPr>
            </w:pPr>
            <w:r w:rsidRPr="00CB6C6B">
              <w:rPr>
                <w:sz w:val="20"/>
                <w:szCs w:val="20"/>
              </w:rPr>
              <w:t>Наименование</w:t>
            </w:r>
          </w:p>
        </w:tc>
        <w:tc>
          <w:tcPr>
            <w:tcW w:w="2422" w:type="pct"/>
            <w:vMerge/>
          </w:tcPr>
          <w:p w:rsidR="00356DE7" w:rsidRPr="00CB6C6B" w:rsidRDefault="00356DE7" w:rsidP="00356DE7">
            <w:pPr>
              <w:rPr>
                <w:sz w:val="20"/>
                <w:szCs w:val="20"/>
              </w:rPr>
            </w:pPr>
          </w:p>
        </w:tc>
      </w:tr>
      <w:tr w:rsidR="00356DE7" w:rsidRPr="00CB6C6B" w:rsidTr="00356DE7">
        <w:tblPrEx>
          <w:tblLook w:val="0080" w:firstRow="0" w:lastRow="0" w:firstColumn="1" w:lastColumn="0" w:noHBand="0" w:noVBand="0"/>
        </w:tblPrEx>
        <w:tc>
          <w:tcPr>
            <w:tcW w:w="304" w:type="pct"/>
          </w:tcPr>
          <w:p w:rsidR="00356DE7" w:rsidRPr="00CB6C6B" w:rsidRDefault="00C37DC1" w:rsidP="00356DE7">
            <w:pPr>
              <w:jc w:val="center"/>
              <w:rPr>
                <w:sz w:val="20"/>
                <w:szCs w:val="20"/>
              </w:rPr>
            </w:pPr>
            <w:r>
              <w:rPr>
                <w:sz w:val="20"/>
                <w:szCs w:val="20"/>
              </w:rPr>
              <w:t>1</w:t>
            </w:r>
          </w:p>
        </w:tc>
        <w:tc>
          <w:tcPr>
            <w:tcW w:w="530" w:type="pct"/>
          </w:tcPr>
          <w:p w:rsidR="00356DE7" w:rsidRPr="00CB6C6B" w:rsidRDefault="00356DE7" w:rsidP="00356DE7">
            <w:pPr>
              <w:jc w:val="both"/>
              <w:rPr>
                <w:sz w:val="20"/>
                <w:szCs w:val="20"/>
              </w:rPr>
            </w:pPr>
            <w:r w:rsidRPr="00CB6C6B">
              <w:rPr>
                <w:sz w:val="20"/>
                <w:szCs w:val="20"/>
              </w:rPr>
              <w:t>3.2.4</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Общежития</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56DE7" w:rsidRPr="00CB6C6B" w:rsidTr="00356DE7">
        <w:tblPrEx>
          <w:tblLook w:val="0080" w:firstRow="0" w:lastRow="0" w:firstColumn="1" w:lastColumn="0" w:noHBand="0" w:noVBand="0"/>
        </w:tblPrEx>
        <w:tc>
          <w:tcPr>
            <w:tcW w:w="304" w:type="pct"/>
          </w:tcPr>
          <w:p w:rsidR="00356DE7" w:rsidRPr="00CB6C6B" w:rsidRDefault="00C37DC1" w:rsidP="00356DE7">
            <w:pPr>
              <w:jc w:val="center"/>
              <w:rPr>
                <w:sz w:val="20"/>
                <w:szCs w:val="20"/>
              </w:rPr>
            </w:pPr>
            <w:r>
              <w:rPr>
                <w:sz w:val="20"/>
                <w:szCs w:val="20"/>
              </w:rPr>
              <w:t>2</w:t>
            </w:r>
          </w:p>
        </w:tc>
        <w:tc>
          <w:tcPr>
            <w:tcW w:w="530" w:type="pct"/>
          </w:tcPr>
          <w:p w:rsidR="00356DE7" w:rsidRPr="00CB6C6B" w:rsidRDefault="00356DE7" w:rsidP="00356DE7">
            <w:pPr>
              <w:jc w:val="both"/>
              <w:rPr>
                <w:sz w:val="20"/>
                <w:szCs w:val="20"/>
              </w:rPr>
            </w:pPr>
            <w:r w:rsidRPr="00CB6C6B">
              <w:rPr>
                <w:sz w:val="20"/>
                <w:szCs w:val="20"/>
              </w:rPr>
              <w:t>5.1.2</w:t>
            </w:r>
          </w:p>
        </w:tc>
        <w:tc>
          <w:tcPr>
            <w:tcW w:w="1744"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356DE7" w:rsidRPr="00CB6C6B" w:rsidRDefault="00356DE7" w:rsidP="00356DE7">
            <w:pPr>
              <w:autoSpaceDE w:val="0"/>
              <w:autoSpaceDN w:val="0"/>
              <w:adjustRightInd w:val="0"/>
              <w:rPr>
                <w:sz w:val="20"/>
                <w:szCs w:val="20"/>
                <w:lang w:eastAsia="en-US"/>
              </w:rPr>
            </w:pPr>
          </w:p>
        </w:tc>
        <w:tc>
          <w:tcPr>
            <w:tcW w:w="2422" w:type="pct"/>
          </w:tcPr>
          <w:p w:rsidR="00356DE7" w:rsidRPr="00CB6C6B" w:rsidRDefault="00356DE7" w:rsidP="00356DE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26</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CB6C6B" w:rsidTr="0074573D">
        <w:trPr>
          <w:tblHeader/>
        </w:trPr>
        <w:tc>
          <w:tcPr>
            <w:tcW w:w="284" w:type="pct"/>
            <w:vAlign w:val="center"/>
          </w:tcPr>
          <w:p w:rsidR="00CD7AA6" w:rsidRPr="00CB6C6B" w:rsidRDefault="00CD7AA6" w:rsidP="00CD7AA6">
            <w:pPr>
              <w:jc w:val="center"/>
              <w:rPr>
                <w:sz w:val="20"/>
                <w:szCs w:val="20"/>
              </w:rPr>
            </w:pPr>
            <w:r w:rsidRPr="00CB6C6B">
              <w:rPr>
                <w:sz w:val="20"/>
                <w:szCs w:val="20"/>
              </w:rPr>
              <w:t>№ п/п</w:t>
            </w:r>
          </w:p>
        </w:tc>
        <w:tc>
          <w:tcPr>
            <w:tcW w:w="1342"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Склады</w:t>
            </w:r>
          </w:p>
          <w:p w:rsidR="00C37DC1" w:rsidRPr="00450BBC" w:rsidRDefault="00C37DC1" w:rsidP="00C37DC1"/>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F5A27" w:rsidRDefault="00C37DC1" w:rsidP="00C37DC1">
            <w:pPr>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C37DC1" w:rsidRPr="00450BBC" w:rsidRDefault="00C37DC1" w:rsidP="00C37DC1">
            <w:pPr>
              <w:pStyle w:val="ae"/>
              <w:tabs>
                <w:tab w:val="left" w:pos="318"/>
              </w:tabs>
              <w:ind w:left="0"/>
              <w:jc w:val="both"/>
              <w:rPr>
                <w:sz w:val="20"/>
                <w:szCs w:val="20"/>
              </w:rPr>
            </w:pPr>
            <w:r w:rsidRPr="004F5A27">
              <w:rPr>
                <w:sz w:val="20"/>
                <w:szCs w:val="20"/>
              </w:rPr>
              <w:t>СП 18.13330.2011. "Свод правил. Генеральные планы промышленных предприятий. Актуализированная редакция СНиП II-89-80*".</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2</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Складские площадки</w:t>
            </w:r>
          </w:p>
          <w:p w:rsidR="00C37DC1" w:rsidRPr="00450BBC" w:rsidRDefault="00C37DC1" w:rsidP="00C37DC1"/>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3</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Хранение автотранспорта</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4</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Предоставление коммунальных услуг</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5</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Бытовое обслуживание</w:t>
            </w:r>
          </w:p>
          <w:p w:rsidR="00C37DC1" w:rsidRPr="00450BBC" w:rsidRDefault="00C37DC1" w:rsidP="00C37DC1">
            <w:pPr>
              <w:autoSpaceDE w:val="0"/>
              <w:autoSpaceDN w:val="0"/>
              <w:adjustRightInd w:val="0"/>
              <w:jc w:val="both"/>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6</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деятельности в области гидрометеорологии и смежных с ней областях</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7</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Проведение научных исследований</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8</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Проведение научных испытаний</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 3 м</w:t>
            </w:r>
            <w:r>
              <w:rPr>
                <w:sz w:val="20"/>
                <w:szCs w:val="20"/>
              </w:rPr>
              <w:t>.</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9</w:t>
            </w:r>
          </w:p>
        </w:tc>
        <w:tc>
          <w:tcPr>
            <w:tcW w:w="1342" w:type="pct"/>
          </w:tcPr>
          <w:p w:rsidR="00C37DC1" w:rsidRPr="00450BBC" w:rsidRDefault="00C37DC1" w:rsidP="00C37DC1">
            <w:pPr>
              <w:autoSpaceDE w:val="0"/>
              <w:autoSpaceDN w:val="0"/>
              <w:adjustRightInd w:val="0"/>
              <w:rPr>
                <w:rFonts w:eastAsiaTheme="minorHAnsi"/>
                <w:sz w:val="20"/>
                <w:szCs w:val="20"/>
                <w:lang w:eastAsia="en-US"/>
              </w:rPr>
            </w:pPr>
            <w:r w:rsidRPr="00450BBC">
              <w:rPr>
                <w:rFonts w:eastAsiaTheme="minorHAnsi"/>
                <w:sz w:val="20"/>
                <w:szCs w:val="20"/>
                <w:lang w:eastAsia="en-US"/>
              </w:rPr>
              <w:t>Деловое управление</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до границ земельного участка –</w:t>
            </w:r>
            <w:r>
              <w:rPr>
                <w:sz w:val="20"/>
                <w:szCs w:val="20"/>
              </w:rPr>
              <w:t xml:space="preserve"> 3 м.</w:t>
            </w:r>
          </w:p>
          <w:p w:rsidR="00C37DC1" w:rsidRPr="004F5A27" w:rsidRDefault="00C37DC1" w:rsidP="00C37DC1">
            <w:pPr>
              <w:jc w:val="both"/>
              <w:rPr>
                <w:sz w:val="20"/>
                <w:szCs w:val="20"/>
              </w:rPr>
            </w:pPr>
            <w:r w:rsidRPr="004F5A27">
              <w:rPr>
                <w:sz w:val="20"/>
                <w:szCs w:val="20"/>
              </w:rPr>
              <w:t>Предельная высота – 16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10</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Магазины</w:t>
            </w:r>
          </w:p>
          <w:p w:rsidR="00C37DC1" w:rsidRPr="00450BBC" w:rsidRDefault="00C37DC1" w:rsidP="00C37DC1">
            <w:pPr>
              <w:autoSpaceDE w:val="0"/>
              <w:autoSpaceDN w:val="0"/>
              <w:adjustRightInd w:val="0"/>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11</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Общественное питание</w:t>
            </w:r>
          </w:p>
          <w:p w:rsidR="00C37DC1" w:rsidRPr="00450BBC" w:rsidRDefault="00C37DC1" w:rsidP="00C37DC1">
            <w:pPr>
              <w:autoSpaceDE w:val="0"/>
              <w:autoSpaceDN w:val="0"/>
              <w:adjustRightInd w:val="0"/>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12</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Служебные гаражи</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13</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Заправка транспортных средств</w:t>
            </w:r>
          </w:p>
          <w:p w:rsidR="00C37DC1" w:rsidRPr="00450BBC" w:rsidRDefault="00C37DC1" w:rsidP="00C37DC1">
            <w:pPr>
              <w:autoSpaceDE w:val="0"/>
              <w:autoSpaceDN w:val="0"/>
              <w:adjustRightInd w:val="0"/>
              <w:jc w:val="both"/>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14</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дорожного отдыха</w:t>
            </w:r>
          </w:p>
          <w:p w:rsidR="00C37DC1" w:rsidRPr="00450BBC" w:rsidRDefault="00C37DC1" w:rsidP="00C37DC1">
            <w:pPr>
              <w:autoSpaceDE w:val="0"/>
              <w:autoSpaceDN w:val="0"/>
              <w:adjustRightInd w:val="0"/>
              <w:jc w:val="both"/>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F5A27" w:rsidRDefault="00C37DC1" w:rsidP="00C37DC1">
            <w:pPr>
              <w:jc w:val="both"/>
              <w:rPr>
                <w:sz w:val="20"/>
                <w:szCs w:val="20"/>
              </w:rPr>
            </w:pPr>
            <w:r w:rsidRPr="004F5A27">
              <w:rPr>
                <w:sz w:val="20"/>
                <w:szCs w:val="20"/>
              </w:rPr>
              <w:t>Предельная высота – 15 м.</w:t>
            </w:r>
          </w:p>
          <w:p w:rsidR="00C37DC1" w:rsidRPr="004F5A27" w:rsidRDefault="00C37DC1" w:rsidP="00C37DC1">
            <w:pPr>
              <w:jc w:val="both"/>
              <w:rPr>
                <w:sz w:val="20"/>
                <w:szCs w:val="20"/>
              </w:rPr>
            </w:pPr>
            <w:r w:rsidRPr="004F5A27">
              <w:rPr>
                <w:sz w:val="20"/>
                <w:szCs w:val="20"/>
              </w:rPr>
              <w:t xml:space="preserve">Максимальный процент застройки в границах земельного участка – 60 %. </w:t>
            </w:r>
          </w:p>
          <w:p w:rsidR="00C37DC1" w:rsidRPr="00450BBC" w:rsidRDefault="00C37DC1" w:rsidP="00C37DC1">
            <w:pPr>
              <w:jc w:val="both"/>
              <w:rPr>
                <w:sz w:val="20"/>
                <w:szCs w:val="20"/>
              </w:rPr>
            </w:pPr>
            <w:r w:rsidRPr="004F5A27">
              <w:rPr>
                <w:sz w:val="20"/>
                <w:szCs w:val="20"/>
              </w:rPr>
              <w:t>Минимальный процент озеленения участка – 20 %</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15</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Автомобильные мойки</w:t>
            </w: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16</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Ремонт автомобилей</w:t>
            </w:r>
          </w:p>
          <w:p w:rsidR="00C37DC1" w:rsidRPr="00450BBC" w:rsidRDefault="00C37DC1" w:rsidP="00C37DC1">
            <w:pPr>
              <w:tabs>
                <w:tab w:val="left" w:pos="960"/>
              </w:tabs>
              <w:rPr>
                <w:rFonts w:eastAsia="Calibri"/>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4F5A27" w:rsidRDefault="00C37DC1" w:rsidP="00C37DC1">
            <w:pPr>
              <w:jc w:val="both"/>
              <w:rPr>
                <w:sz w:val="20"/>
                <w:szCs w:val="20"/>
              </w:rPr>
            </w:pPr>
            <w:r w:rsidRPr="004F5A27">
              <w:rPr>
                <w:sz w:val="20"/>
                <w:szCs w:val="20"/>
              </w:rPr>
              <w:t>Минимальные отступы зданий, строений, сооружений:</w:t>
            </w:r>
          </w:p>
          <w:p w:rsidR="00C37DC1" w:rsidRPr="004F5A27" w:rsidRDefault="00C37DC1" w:rsidP="00C37DC1">
            <w:pPr>
              <w:jc w:val="both"/>
              <w:rPr>
                <w:sz w:val="20"/>
                <w:szCs w:val="20"/>
              </w:rPr>
            </w:pPr>
            <w:r w:rsidRPr="004F5A27">
              <w:rPr>
                <w:sz w:val="20"/>
                <w:szCs w:val="20"/>
              </w:rPr>
              <w:t xml:space="preserve">- от красной линии улицы – </w:t>
            </w:r>
            <w:smartTag w:uri="urn:schemas-microsoft-com:office:smarttags" w:element="metricconverter">
              <w:smartTagPr>
                <w:attr w:name="ProductID" w:val="5 м"/>
              </w:smartTagPr>
              <w:r w:rsidRPr="004F5A27">
                <w:rPr>
                  <w:sz w:val="20"/>
                  <w:szCs w:val="20"/>
                </w:rPr>
                <w:t>5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4F5A27" w:rsidRDefault="00C37DC1" w:rsidP="00C37DC1">
            <w:pPr>
              <w:jc w:val="both"/>
              <w:rPr>
                <w:sz w:val="20"/>
                <w:szCs w:val="20"/>
              </w:rPr>
            </w:pPr>
            <w:r w:rsidRPr="004F5A27">
              <w:rPr>
                <w:sz w:val="20"/>
                <w:szCs w:val="20"/>
              </w:rPr>
              <w:t xml:space="preserve">- от красной линии проезда – </w:t>
            </w:r>
            <w:smartTag w:uri="urn:schemas-microsoft-com:office:smarttags" w:element="metricconverter">
              <w:smartTagPr>
                <w:attr w:name="ProductID" w:val="3 м"/>
              </w:smartTagPr>
              <w:r w:rsidRPr="004F5A27">
                <w:rPr>
                  <w:sz w:val="20"/>
                  <w:szCs w:val="20"/>
                </w:rPr>
                <w:t>3 м</w:t>
              </w:r>
            </w:smartTag>
            <w:r w:rsidRPr="004F5A27">
              <w:rPr>
                <w:sz w:val="20"/>
                <w:szCs w:val="20"/>
              </w:rPr>
              <w:t>;</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 по линии сложившейся застройки;</w:t>
            </w:r>
          </w:p>
          <w:p w:rsidR="00C37DC1" w:rsidRPr="004F5A27" w:rsidRDefault="00C37DC1" w:rsidP="00C37DC1">
            <w:pPr>
              <w:jc w:val="both"/>
              <w:rPr>
                <w:sz w:val="20"/>
                <w:szCs w:val="20"/>
              </w:rPr>
            </w:pPr>
            <w:r w:rsidRPr="004F5A2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4F5A27" w:rsidRDefault="00C37DC1" w:rsidP="00C37DC1">
            <w:pPr>
              <w:jc w:val="both"/>
              <w:rPr>
                <w:sz w:val="20"/>
                <w:szCs w:val="20"/>
              </w:rPr>
            </w:pPr>
            <w:r w:rsidRPr="004F5A27">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4F5A2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96392A">
        <w:tc>
          <w:tcPr>
            <w:tcW w:w="284" w:type="pct"/>
          </w:tcPr>
          <w:p w:rsidR="00C37DC1" w:rsidRPr="00CB6C6B" w:rsidRDefault="00C37DC1" w:rsidP="00C37DC1">
            <w:pPr>
              <w:jc w:val="center"/>
              <w:rPr>
                <w:sz w:val="20"/>
                <w:szCs w:val="20"/>
              </w:rPr>
            </w:pPr>
            <w:r w:rsidRPr="00CB6C6B">
              <w:rPr>
                <w:sz w:val="20"/>
                <w:szCs w:val="20"/>
              </w:rPr>
              <w:t>17</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Выставочно-ярмарочная деятельность</w:t>
            </w:r>
          </w:p>
          <w:p w:rsidR="00C37DC1" w:rsidRPr="00450BBC" w:rsidRDefault="00C37DC1" w:rsidP="00C37DC1">
            <w:pPr>
              <w:tabs>
                <w:tab w:val="left" w:pos="960"/>
              </w:tabs>
              <w:rPr>
                <w:rFonts w:eastAsiaTheme="minorHAnsi"/>
                <w:sz w:val="20"/>
                <w:szCs w:val="20"/>
                <w:lang w:eastAsia="en-US"/>
              </w:rPr>
            </w:pPr>
          </w:p>
        </w:tc>
        <w:tc>
          <w:tcPr>
            <w:tcW w:w="1499" w:type="pct"/>
          </w:tcPr>
          <w:p w:rsidR="00C37DC1" w:rsidRPr="004427B6" w:rsidRDefault="00C37DC1" w:rsidP="00C37DC1">
            <w:pPr>
              <w:autoSpaceDE w:val="0"/>
              <w:autoSpaceDN w:val="0"/>
              <w:adjustRightInd w:val="0"/>
              <w:jc w:val="both"/>
              <w:rPr>
                <w:sz w:val="20"/>
                <w:szCs w:val="20"/>
                <w:lang w:eastAsia="en-US"/>
              </w:rPr>
            </w:pPr>
            <w:r w:rsidRPr="004427B6">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vAlign w:val="center"/>
          </w:tcPr>
          <w:p w:rsidR="00C37DC1" w:rsidRPr="00057D7E" w:rsidRDefault="00C37DC1" w:rsidP="00C37DC1">
            <w:pPr>
              <w:jc w:val="both"/>
              <w:rPr>
                <w:sz w:val="20"/>
                <w:szCs w:val="20"/>
              </w:rPr>
            </w:pPr>
            <w:r w:rsidRPr="00057D7E">
              <w:rPr>
                <w:sz w:val="20"/>
                <w:szCs w:val="20"/>
              </w:rPr>
              <w:t>Минимальные отступы зданий, строений, сооружений:</w:t>
            </w:r>
          </w:p>
          <w:p w:rsidR="00C37DC1" w:rsidRPr="00057D7E" w:rsidRDefault="00C37DC1" w:rsidP="00C37DC1">
            <w:pPr>
              <w:jc w:val="both"/>
              <w:rPr>
                <w:sz w:val="20"/>
                <w:szCs w:val="20"/>
              </w:rPr>
            </w:pPr>
            <w:r w:rsidRPr="00057D7E">
              <w:rPr>
                <w:sz w:val="20"/>
                <w:szCs w:val="20"/>
              </w:rPr>
              <w:t>- от красной линии улицы – 5 м;</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057D7E" w:rsidRDefault="00C37DC1" w:rsidP="00C37DC1">
            <w:pPr>
              <w:jc w:val="both"/>
              <w:rPr>
                <w:sz w:val="20"/>
                <w:szCs w:val="20"/>
              </w:rPr>
            </w:pPr>
            <w:r w:rsidRPr="00057D7E">
              <w:rPr>
                <w:sz w:val="20"/>
                <w:szCs w:val="20"/>
              </w:rPr>
              <w:t>- от красной линии проезда – 3 м;</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057D7E" w:rsidRDefault="00C37DC1" w:rsidP="00C37DC1">
            <w:pPr>
              <w:jc w:val="both"/>
              <w:rPr>
                <w:sz w:val="20"/>
                <w:szCs w:val="20"/>
              </w:rPr>
            </w:pPr>
            <w:r w:rsidRPr="00057D7E">
              <w:rPr>
                <w:sz w:val="20"/>
                <w:szCs w:val="20"/>
              </w:rPr>
              <w:t xml:space="preserve">- до </w:t>
            </w:r>
            <w:r>
              <w:rPr>
                <w:sz w:val="20"/>
                <w:szCs w:val="20"/>
              </w:rPr>
              <w:t>границ земельного участка – 3 м.</w:t>
            </w:r>
          </w:p>
          <w:p w:rsidR="00C37DC1" w:rsidRPr="00450BBC" w:rsidRDefault="00C37DC1" w:rsidP="00C37DC1">
            <w:pPr>
              <w:pStyle w:val="ae"/>
              <w:tabs>
                <w:tab w:val="left" w:pos="318"/>
              </w:tabs>
              <w:ind w:left="0"/>
              <w:jc w:val="both"/>
              <w:rPr>
                <w:sz w:val="20"/>
                <w:szCs w:val="20"/>
              </w:rPr>
            </w:pPr>
            <w:r w:rsidRPr="00057D7E">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18</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Общежития</w:t>
            </w:r>
          </w:p>
          <w:p w:rsidR="00C37DC1" w:rsidRPr="00450BBC" w:rsidRDefault="00C37DC1" w:rsidP="00C37DC1">
            <w:pPr>
              <w:autoSpaceDE w:val="0"/>
              <w:autoSpaceDN w:val="0"/>
              <w:adjustRightInd w:val="0"/>
              <w:rPr>
                <w:sz w:val="20"/>
                <w:szCs w:val="20"/>
                <w:lang w:eastAsia="en-US"/>
              </w:rPr>
            </w:pPr>
          </w:p>
        </w:tc>
        <w:tc>
          <w:tcPr>
            <w:tcW w:w="1499" w:type="pct"/>
          </w:tcPr>
          <w:p w:rsidR="00C37DC1" w:rsidRPr="004F5A27" w:rsidRDefault="00C37DC1" w:rsidP="00C37DC1">
            <w:pPr>
              <w:autoSpaceDE w:val="0"/>
              <w:autoSpaceDN w:val="0"/>
              <w:adjustRightInd w:val="0"/>
              <w:jc w:val="both"/>
              <w:rPr>
                <w:sz w:val="20"/>
                <w:szCs w:val="20"/>
                <w:lang w:eastAsia="en-US"/>
              </w:rPr>
            </w:pPr>
            <w:r w:rsidRPr="004F5A27">
              <w:rPr>
                <w:sz w:val="20"/>
                <w:szCs w:val="20"/>
                <w:lang w:eastAsia="en-US"/>
              </w:rPr>
              <w:t>предельные (минимальные и (или) максимальные) размеры земельных участков, не подлежат установлению.</w:t>
            </w:r>
          </w:p>
          <w:p w:rsidR="00C37DC1" w:rsidRPr="00450BBC" w:rsidRDefault="00C37DC1" w:rsidP="00C37DC1">
            <w:pPr>
              <w:autoSpaceDE w:val="0"/>
              <w:autoSpaceDN w:val="0"/>
              <w:adjustRightInd w:val="0"/>
              <w:jc w:val="both"/>
              <w:rPr>
                <w:sz w:val="20"/>
                <w:szCs w:val="20"/>
                <w:lang w:eastAsia="en-US"/>
              </w:rPr>
            </w:pPr>
          </w:p>
        </w:tc>
        <w:tc>
          <w:tcPr>
            <w:tcW w:w="1875" w:type="pct"/>
          </w:tcPr>
          <w:p w:rsidR="00C37DC1" w:rsidRPr="00057D7E" w:rsidRDefault="00C37DC1" w:rsidP="00C37DC1">
            <w:pPr>
              <w:jc w:val="both"/>
              <w:rPr>
                <w:sz w:val="20"/>
                <w:szCs w:val="20"/>
              </w:rPr>
            </w:pPr>
            <w:r w:rsidRPr="00057D7E">
              <w:rPr>
                <w:sz w:val="20"/>
                <w:szCs w:val="20"/>
              </w:rPr>
              <w:t>Минимальные отступы зданий, строений, сооружений:</w:t>
            </w:r>
          </w:p>
          <w:p w:rsidR="00C37DC1" w:rsidRPr="00057D7E" w:rsidRDefault="00C37DC1" w:rsidP="00C37DC1">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057D7E" w:rsidRDefault="00C37DC1" w:rsidP="00C37DC1">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C37DC1" w:rsidRPr="00057D7E" w:rsidRDefault="00C37DC1" w:rsidP="00C37DC1">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057D7E" w:rsidRDefault="00C37DC1" w:rsidP="00C37DC1">
            <w:pPr>
              <w:jc w:val="both"/>
              <w:rPr>
                <w:sz w:val="20"/>
                <w:szCs w:val="20"/>
              </w:rPr>
            </w:pPr>
            <w:r w:rsidRPr="00057D7E">
              <w:rPr>
                <w:sz w:val="20"/>
                <w:szCs w:val="20"/>
              </w:rPr>
              <w:t xml:space="preserve">- до </w:t>
            </w:r>
            <w:r>
              <w:rPr>
                <w:sz w:val="20"/>
                <w:szCs w:val="20"/>
              </w:rPr>
              <w:t>границ земельного участка – 3 м.</w:t>
            </w:r>
          </w:p>
          <w:p w:rsidR="00C37DC1" w:rsidRPr="00057D7E" w:rsidRDefault="00C37DC1" w:rsidP="00C37DC1">
            <w:pPr>
              <w:jc w:val="both"/>
              <w:rPr>
                <w:sz w:val="20"/>
                <w:szCs w:val="20"/>
              </w:rPr>
            </w:pPr>
            <w:r w:rsidRPr="00057D7E">
              <w:rPr>
                <w:sz w:val="20"/>
                <w:szCs w:val="20"/>
              </w:rPr>
              <w:t>Предельная высота – 16 м.</w:t>
            </w:r>
          </w:p>
          <w:p w:rsidR="00C37DC1" w:rsidRPr="00057D7E" w:rsidRDefault="00C37DC1" w:rsidP="00C37DC1">
            <w:pPr>
              <w:jc w:val="both"/>
              <w:rPr>
                <w:sz w:val="20"/>
                <w:szCs w:val="20"/>
              </w:rPr>
            </w:pPr>
            <w:r w:rsidRPr="00057D7E">
              <w:rPr>
                <w:sz w:val="20"/>
                <w:szCs w:val="20"/>
              </w:rPr>
              <w:t xml:space="preserve">Максимальный процент застройки в границах земельного участка – 50 %. </w:t>
            </w:r>
          </w:p>
          <w:p w:rsidR="00C37DC1" w:rsidRPr="00450BBC" w:rsidRDefault="00C37DC1" w:rsidP="00C37DC1">
            <w:pPr>
              <w:pStyle w:val="ae"/>
              <w:tabs>
                <w:tab w:val="left" w:pos="318"/>
              </w:tabs>
              <w:ind w:left="0"/>
              <w:jc w:val="both"/>
              <w:rPr>
                <w:sz w:val="20"/>
                <w:szCs w:val="20"/>
              </w:rPr>
            </w:pPr>
            <w:r w:rsidRPr="00057D7E">
              <w:rPr>
                <w:sz w:val="20"/>
                <w:szCs w:val="20"/>
              </w:rPr>
              <w:t>Минимальный процент озеленения участка – 20 %</w:t>
            </w:r>
          </w:p>
        </w:tc>
      </w:tr>
      <w:tr w:rsidR="00C37DC1" w:rsidRPr="00CB6C6B" w:rsidTr="00CD7AA6">
        <w:tc>
          <w:tcPr>
            <w:tcW w:w="284" w:type="pct"/>
          </w:tcPr>
          <w:p w:rsidR="00C37DC1" w:rsidRPr="00CB6C6B" w:rsidRDefault="00C37DC1" w:rsidP="00C37DC1">
            <w:pPr>
              <w:jc w:val="center"/>
              <w:rPr>
                <w:sz w:val="20"/>
                <w:szCs w:val="20"/>
              </w:rPr>
            </w:pPr>
            <w:r w:rsidRPr="00CB6C6B">
              <w:rPr>
                <w:sz w:val="20"/>
                <w:szCs w:val="20"/>
              </w:rPr>
              <w:t>19</w:t>
            </w:r>
          </w:p>
        </w:tc>
        <w:tc>
          <w:tcPr>
            <w:tcW w:w="1342" w:type="pct"/>
          </w:tcPr>
          <w:p w:rsidR="00C37DC1" w:rsidRPr="00450BBC" w:rsidRDefault="00C37DC1" w:rsidP="00C37DC1">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занятий спортом в помещениях</w:t>
            </w:r>
          </w:p>
          <w:p w:rsidR="00C37DC1" w:rsidRPr="00450BBC" w:rsidRDefault="00C37DC1" w:rsidP="00C37DC1">
            <w:pPr>
              <w:autoSpaceDE w:val="0"/>
              <w:autoSpaceDN w:val="0"/>
              <w:adjustRightInd w:val="0"/>
              <w:rPr>
                <w:sz w:val="20"/>
                <w:szCs w:val="20"/>
                <w:lang w:eastAsia="en-US"/>
              </w:rPr>
            </w:pPr>
          </w:p>
        </w:tc>
        <w:tc>
          <w:tcPr>
            <w:tcW w:w="1499" w:type="pct"/>
          </w:tcPr>
          <w:p w:rsidR="00C37DC1" w:rsidRPr="00057D7E" w:rsidRDefault="00C37DC1" w:rsidP="00C37DC1">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C37DC1" w:rsidRPr="00057D7E" w:rsidRDefault="00C37DC1" w:rsidP="00C37DC1">
            <w:pPr>
              <w:autoSpaceDE w:val="0"/>
              <w:autoSpaceDN w:val="0"/>
              <w:adjustRightInd w:val="0"/>
              <w:jc w:val="both"/>
              <w:rPr>
                <w:sz w:val="20"/>
                <w:szCs w:val="20"/>
                <w:lang w:eastAsia="en-US"/>
              </w:rPr>
            </w:pPr>
          </w:p>
        </w:tc>
        <w:tc>
          <w:tcPr>
            <w:tcW w:w="1875" w:type="pct"/>
          </w:tcPr>
          <w:p w:rsidR="00C37DC1" w:rsidRPr="00057D7E" w:rsidRDefault="00C37DC1" w:rsidP="00C37DC1">
            <w:pPr>
              <w:jc w:val="both"/>
              <w:rPr>
                <w:sz w:val="20"/>
                <w:szCs w:val="20"/>
              </w:rPr>
            </w:pPr>
            <w:r w:rsidRPr="00057D7E">
              <w:rPr>
                <w:sz w:val="20"/>
                <w:szCs w:val="20"/>
              </w:rPr>
              <w:t>Минимальные отступы зданий, строений, сооружений:</w:t>
            </w:r>
          </w:p>
          <w:p w:rsidR="00C37DC1" w:rsidRPr="00057D7E" w:rsidRDefault="00C37DC1" w:rsidP="00C37DC1">
            <w:pPr>
              <w:pStyle w:val="ae"/>
              <w:tabs>
                <w:tab w:val="left" w:pos="318"/>
              </w:tabs>
              <w:ind w:left="0"/>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C37DC1" w:rsidRPr="00057D7E" w:rsidRDefault="00C37DC1" w:rsidP="00C37DC1">
            <w:pPr>
              <w:pStyle w:val="ae"/>
              <w:tabs>
                <w:tab w:val="left" w:pos="318"/>
              </w:tabs>
              <w:ind w:left="0"/>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C37DC1" w:rsidRPr="00057D7E" w:rsidRDefault="00C37DC1" w:rsidP="00C37DC1">
            <w:pPr>
              <w:pStyle w:val="ae"/>
              <w:tabs>
                <w:tab w:val="left" w:pos="318"/>
              </w:tabs>
              <w:ind w:left="0"/>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C37DC1" w:rsidRPr="00057D7E" w:rsidRDefault="00C37DC1" w:rsidP="00C37DC1">
            <w:pPr>
              <w:pStyle w:val="ae"/>
              <w:tabs>
                <w:tab w:val="left" w:pos="318"/>
              </w:tabs>
              <w:ind w:left="0"/>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C37DC1" w:rsidRPr="00057D7E" w:rsidRDefault="00C37DC1" w:rsidP="00C37DC1">
            <w:pPr>
              <w:pStyle w:val="ae"/>
              <w:tabs>
                <w:tab w:val="left" w:pos="318"/>
              </w:tabs>
              <w:ind w:left="0"/>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C37DC1" w:rsidRPr="00057D7E" w:rsidRDefault="00C37DC1" w:rsidP="00C37DC1">
            <w:pPr>
              <w:pStyle w:val="ae"/>
              <w:tabs>
                <w:tab w:val="left" w:pos="318"/>
              </w:tabs>
              <w:ind w:left="0"/>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C37DC1" w:rsidRPr="00057D7E" w:rsidRDefault="00C37DC1" w:rsidP="00C37DC1">
            <w:pPr>
              <w:pStyle w:val="ae"/>
              <w:tabs>
                <w:tab w:val="left" w:pos="318"/>
              </w:tabs>
              <w:ind w:left="0"/>
              <w:jc w:val="both"/>
              <w:rPr>
                <w:sz w:val="20"/>
                <w:szCs w:val="20"/>
              </w:rPr>
            </w:pPr>
            <w:r w:rsidRPr="00057D7E">
              <w:rPr>
                <w:sz w:val="20"/>
                <w:szCs w:val="20"/>
              </w:rPr>
              <w:t>- до границ земельного участка – 3 м;</w:t>
            </w:r>
          </w:p>
          <w:p w:rsidR="00C37DC1" w:rsidRPr="00057D7E" w:rsidRDefault="00C37DC1" w:rsidP="00C37DC1">
            <w:pPr>
              <w:jc w:val="both"/>
              <w:rPr>
                <w:sz w:val="20"/>
                <w:szCs w:val="20"/>
              </w:rPr>
            </w:pPr>
            <w:r w:rsidRPr="00057D7E">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B22521"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26</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sidR="00B22521" w:rsidRPr="00CB6C6B">
        <w:rPr>
          <w:sz w:val="28"/>
          <w:szCs w:val="28"/>
        </w:rPr>
        <w:t xml:space="preserve">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B22521" w:rsidRPr="00CB6C6B" w:rsidRDefault="00B22521" w:rsidP="00414C1B">
      <w:pPr>
        <w:pStyle w:val="ae"/>
        <w:numPr>
          <w:ilvl w:val="0"/>
          <w:numId w:val="15"/>
        </w:numPr>
        <w:autoSpaceDE w:val="0"/>
        <w:autoSpaceDN w:val="0"/>
        <w:adjustRightInd w:val="0"/>
        <w:ind w:left="0" w:firstLine="709"/>
        <w:jc w:val="both"/>
        <w:rPr>
          <w:sz w:val="28"/>
          <w:szCs w:val="28"/>
          <w:lang w:eastAsia="en-US"/>
        </w:rPr>
      </w:pPr>
      <w:r w:rsidRPr="00CB6C6B">
        <w:rPr>
          <w:sz w:val="28"/>
          <w:szCs w:val="28"/>
        </w:rPr>
        <w:t>свода правил "</w:t>
      </w:r>
      <w:r w:rsidRPr="00CB6C6B">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rsidR="00B22521" w:rsidRPr="00CB6C6B" w:rsidRDefault="00B22521" w:rsidP="00414C1B">
      <w:pPr>
        <w:pStyle w:val="ae"/>
        <w:numPr>
          <w:ilvl w:val="0"/>
          <w:numId w:val="15"/>
        </w:numPr>
        <w:autoSpaceDE w:val="0"/>
        <w:autoSpaceDN w:val="0"/>
        <w:adjustRightInd w:val="0"/>
        <w:ind w:left="0" w:firstLine="709"/>
        <w:jc w:val="both"/>
        <w:rPr>
          <w:sz w:val="28"/>
          <w:szCs w:val="28"/>
          <w:lang w:eastAsia="en-US"/>
        </w:rPr>
      </w:pPr>
      <w:r w:rsidRPr="00CB6C6B">
        <w:rPr>
          <w:sz w:val="28"/>
          <w:szCs w:val="28"/>
          <w:lang w:eastAsia="en-US"/>
        </w:rPr>
        <w:t>свода правил "СП 18.13330.2011. Свод правил. Генеральные планы промышленных предприятий. Актуализированная редакция СНиП II-89-80*";</w:t>
      </w:r>
    </w:p>
    <w:p w:rsidR="00B22521" w:rsidRPr="00CB6C6B" w:rsidRDefault="00B22521" w:rsidP="00414C1B">
      <w:pPr>
        <w:pStyle w:val="ae"/>
        <w:numPr>
          <w:ilvl w:val="0"/>
          <w:numId w:val="15"/>
        </w:numPr>
        <w:autoSpaceDE w:val="0"/>
        <w:autoSpaceDN w:val="0"/>
        <w:adjustRightInd w:val="0"/>
        <w:ind w:left="0" w:firstLine="709"/>
        <w:jc w:val="both"/>
        <w:rPr>
          <w:sz w:val="28"/>
          <w:szCs w:val="28"/>
          <w:lang w:eastAsia="en-US"/>
        </w:rPr>
      </w:pPr>
      <w:r w:rsidRPr="00CB6C6B">
        <w:rPr>
          <w:sz w:val="28"/>
          <w:szCs w:val="28"/>
          <w:lang w:eastAsia="en-US"/>
        </w:rPr>
        <w:t>СанПиН 2.2.1/2.1.1.1200-03 "Санитарно-защитные зоны и санитарная классификация предприятий, сооружений и иных объектов".</w:t>
      </w:r>
    </w:p>
    <w:p w:rsidR="007E2ED0" w:rsidRPr="00CB6C6B" w:rsidRDefault="0094093D" w:rsidP="00414C1B">
      <w:pPr>
        <w:pStyle w:val="ae"/>
        <w:numPr>
          <w:ilvl w:val="0"/>
          <w:numId w:val="69"/>
        </w:numPr>
        <w:autoSpaceDE w:val="0"/>
        <w:autoSpaceDN w:val="0"/>
        <w:adjustRightInd w:val="0"/>
        <w:jc w:val="both"/>
        <w:rPr>
          <w:sz w:val="28"/>
          <w:szCs w:val="28"/>
          <w:lang w:eastAsia="en-US"/>
        </w:rPr>
      </w:pPr>
      <w:r w:rsidRPr="00CB6C6B">
        <w:rPr>
          <w:sz w:val="28"/>
          <w:szCs w:val="28"/>
          <w:lang w:eastAsia="en-US"/>
        </w:rPr>
        <w:t>Минимальная площадь земельного участка допускается в размере не менее суммы площади</w:t>
      </w:r>
      <w:r w:rsidR="009D2862" w:rsidRPr="00CB6C6B">
        <w:rPr>
          <w:sz w:val="28"/>
          <w:szCs w:val="28"/>
          <w:lang w:eastAsia="en-US"/>
        </w:rPr>
        <w:t>,</w:t>
      </w:r>
      <w:r w:rsidRPr="00CB6C6B">
        <w:rPr>
          <w:sz w:val="28"/>
          <w:szCs w:val="28"/>
          <w:lang w:eastAsia="en-US"/>
        </w:rPr>
        <w:t xml:space="preserve">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w:t>
      </w:r>
      <w:r w:rsidR="00024C59" w:rsidRPr="00CB6C6B">
        <w:rPr>
          <w:sz w:val="28"/>
          <w:szCs w:val="28"/>
          <w:lang w:eastAsia="en-US"/>
        </w:rPr>
        <w:t>тствии с настоящими п</w:t>
      </w:r>
      <w:r w:rsidRPr="00CB6C6B">
        <w:rPr>
          <w:sz w:val="28"/>
          <w:szCs w:val="28"/>
          <w:lang w:eastAsia="en-US"/>
        </w:rPr>
        <w:t>равилами и техническими регламентами вспомогательных объектов, предназначенных для его обслуживания и эксплуатации.</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w:t>
      </w:r>
      <w:r w:rsidR="00B72964" w:rsidRPr="00CB6C6B">
        <w:rPr>
          <w:sz w:val="28"/>
          <w:szCs w:val="28"/>
          <w:lang w:val="en-US"/>
        </w:rPr>
        <w:t>I</w:t>
      </w:r>
      <w:r w:rsidR="00B72964" w:rsidRPr="00CB6C6B">
        <w:rPr>
          <w:sz w:val="28"/>
          <w:szCs w:val="28"/>
        </w:rPr>
        <w:t xml:space="preserve"> настоящих правил.</w:t>
      </w:r>
    </w:p>
    <w:p w:rsidR="00874E43" w:rsidRPr="00CB6C6B" w:rsidRDefault="00874E43" w:rsidP="00632CC9">
      <w:pPr>
        <w:pStyle w:val="3"/>
        <w:jc w:val="center"/>
        <w:rPr>
          <w:rFonts w:ascii="Times New Roman" w:hAnsi="Times New Roman"/>
          <w:color w:val="auto"/>
          <w:sz w:val="28"/>
          <w:szCs w:val="28"/>
        </w:rPr>
      </w:pPr>
      <w:bookmarkStart w:id="138" w:name="_Toc23190915"/>
      <w:bookmarkStart w:id="139" w:name="_Toc1636637"/>
      <w:r w:rsidRPr="00CB6C6B">
        <w:rPr>
          <w:rFonts w:ascii="Times New Roman" w:hAnsi="Times New Roman"/>
          <w:color w:val="auto"/>
          <w:sz w:val="28"/>
          <w:szCs w:val="28"/>
        </w:rPr>
        <w:t>1.</w:t>
      </w:r>
      <w:r w:rsidR="00356DE7" w:rsidRPr="00CB6C6B">
        <w:rPr>
          <w:rFonts w:ascii="Times New Roman" w:hAnsi="Times New Roman"/>
          <w:color w:val="auto"/>
          <w:sz w:val="28"/>
          <w:szCs w:val="28"/>
        </w:rPr>
        <w:t>3</w:t>
      </w:r>
      <w:r w:rsidRPr="00CB6C6B">
        <w:rPr>
          <w:rFonts w:ascii="Times New Roman" w:hAnsi="Times New Roman"/>
          <w:color w:val="auto"/>
          <w:sz w:val="28"/>
          <w:szCs w:val="28"/>
        </w:rPr>
        <w:t>.2. Коммунально-складская зона (П2)</w:t>
      </w:r>
      <w:bookmarkEnd w:id="138"/>
    </w:p>
    <w:p w:rsidR="00874E43" w:rsidRPr="00CB6C6B" w:rsidRDefault="00874E43" w:rsidP="00874E43"/>
    <w:p w:rsidR="00874E43" w:rsidRPr="00CB6C6B" w:rsidRDefault="00874E43"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874E43" w:rsidRPr="00CB6C6B" w:rsidRDefault="00874E43" w:rsidP="00874E43">
      <w:pPr>
        <w:pStyle w:val="ae"/>
        <w:ind w:left="0"/>
        <w:jc w:val="both"/>
        <w:rPr>
          <w:b/>
          <w:sz w:val="28"/>
          <w:szCs w:val="28"/>
        </w:rPr>
      </w:pPr>
    </w:p>
    <w:p w:rsidR="00874E43" w:rsidRPr="00CB6C6B" w:rsidRDefault="00874E43" w:rsidP="00874E43">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874E43" w:rsidRPr="00CB6C6B" w:rsidRDefault="00874E43" w:rsidP="00874E43">
      <w:pPr>
        <w:autoSpaceDE w:val="0"/>
        <w:autoSpaceDN w:val="0"/>
        <w:adjustRightInd w:val="0"/>
        <w:ind w:left="709"/>
        <w:jc w:val="right"/>
        <w:rPr>
          <w:sz w:val="28"/>
          <w:lang w:eastAsia="en-US"/>
        </w:rPr>
      </w:pPr>
    </w:p>
    <w:p w:rsidR="00874E43" w:rsidRPr="00CB6C6B" w:rsidRDefault="00874E43"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27</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874E43" w:rsidRPr="00CB6C6B" w:rsidTr="0074573D">
        <w:trPr>
          <w:tblHeader/>
        </w:trPr>
        <w:tc>
          <w:tcPr>
            <w:tcW w:w="304" w:type="pct"/>
            <w:vMerge w:val="restart"/>
            <w:vAlign w:val="center"/>
          </w:tcPr>
          <w:p w:rsidR="00874E43" w:rsidRPr="00CB6C6B" w:rsidRDefault="00874E43" w:rsidP="00336380">
            <w:pPr>
              <w:jc w:val="center"/>
              <w:rPr>
                <w:sz w:val="20"/>
                <w:szCs w:val="20"/>
              </w:rPr>
            </w:pPr>
            <w:r w:rsidRPr="00CB6C6B">
              <w:rPr>
                <w:sz w:val="20"/>
                <w:szCs w:val="20"/>
              </w:rPr>
              <w:t>№ п/п</w:t>
            </w:r>
          </w:p>
        </w:tc>
        <w:tc>
          <w:tcPr>
            <w:tcW w:w="2274" w:type="pct"/>
            <w:gridSpan w:val="2"/>
            <w:vAlign w:val="center"/>
          </w:tcPr>
          <w:p w:rsidR="00874E43" w:rsidRPr="00CB6C6B" w:rsidRDefault="00874E43" w:rsidP="00336380">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74E43" w:rsidRPr="00CB6C6B" w:rsidRDefault="00874E43" w:rsidP="00336380">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74E43" w:rsidRPr="00CB6C6B" w:rsidTr="0074573D">
        <w:trPr>
          <w:tblHeader/>
        </w:trPr>
        <w:tc>
          <w:tcPr>
            <w:tcW w:w="304" w:type="pct"/>
            <w:vMerge/>
          </w:tcPr>
          <w:p w:rsidR="00874E43" w:rsidRPr="00CB6C6B" w:rsidRDefault="00874E43" w:rsidP="00336380">
            <w:pPr>
              <w:rPr>
                <w:sz w:val="20"/>
                <w:szCs w:val="20"/>
              </w:rPr>
            </w:pPr>
          </w:p>
        </w:tc>
        <w:tc>
          <w:tcPr>
            <w:tcW w:w="530" w:type="pct"/>
            <w:vAlign w:val="center"/>
          </w:tcPr>
          <w:p w:rsidR="00874E43" w:rsidRPr="00CB6C6B" w:rsidRDefault="00874E43" w:rsidP="00336380">
            <w:pPr>
              <w:jc w:val="center"/>
              <w:rPr>
                <w:sz w:val="20"/>
                <w:szCs w:val="20"/>
              </w:rPr>
            </w:pPr>
            <w:r w:rsidRPr="00CB6C6B">
              <w:rPr>
                <w:sz w:val="20"/>
                <w:szCs w:val="20"/>
              </w:rPr>
              <w:t>Код</w:t>
            </w:r>
          </w:p>
        </w:tc>
        <w:tc>
          <w:tcPr>
            <w:tcW w:w="1744" w:type="pct"/>
            <w:vAlign w:val="center"/>
          </w:tcPr>
          <w:p w:rsidR="00874E43" w:rsidRPr="00CB6C6B" w:rsidRDefault="00874E43" w:rsidP="00336380">
            <w:pPr>
              <w:jc w:val="center"/>
              <w:rPr>
                <w:sz w:val="20"/>
                <w:szCs w:val="20"/>
              </w:rPr>
            </w:pPr>
            <w:r w:rsidRPr="00CB6C6B">
              <w:rPr>
                <w:sz w:val="20"/>
                <w:szCs w:val="20"/>
              </w:rPr>
              <w:t>Наименование</w:t>
            </w:r>
          </w:p>
        </w:tc>
        <w:tc>
          <w:tcPr>
            <w:tcW w:w="2422" w:type="pct"/>
            <w:vMerge/>
          </w:tcPr>
          <w:p w:rsidR="00874E43" w:rsidRPr="00CB6C6B" w:rsidRDefault="00874E43" w:rsidP="00336380">
            <w:pPr>
              <w:rPr>
                <w:sz w:val="20"/>
                <w:szCs w:val="20"/>
              </w:rPr>
            </w:pPr>
          </w:p>
        </w:tc>
      </w:tr>
      <w:tr w:rsidR="00874E43" w:rsidRPr="00CB6C6B" w:rsidTr="00336380">
        <w:tblPrEx>
          <w:tblLook w:val="0080" w:firstRow="0" w:lastRow="0" w:firstColumn="1" w:lastColumn="0" w:noHBand="0" w:noVBand="0"/>
        </w:tblPrEx>
        <w:tc>
          <w:tcPr>
            <w:tcW w:w="304" w:type="pct"/>
          </w:tcPr>
          <w:p w:rsidR="00874E43" w:rsidRPr="00CB6C6B" w:rsidRDefault="00874E43" w:rsidP="00336380">
            <w:pPr>
              <w:jc w:val="center"/>
              <w:rPr>
                <w:sz w:val="20"/>
                <w:szCs w:val="20"/>
              </w:rPr>
            </w:pPr>
            <w:r w:rsidRPr="00CB6C6B">
              <w:rPr>
                <w:sz w:val="20"/>
                <w:szCs w:val="20"/>
              </w:rPr>
              <w:t>1</w:t>
            </w:r>
          </w:p>
        </w:tc>
        <w:tc>
          <w:tcPr>
            <w:tcW w:w="530" w:type="pct"/>
          </w:tcPr>
          <w:p w:rsidR="00874E43" w:rsidRPr="00CB6C6B" w:rsidRDefault="00874E43" w:rsidP="00336380">
            <w:pPr>
              <w:jc w:val="both"/>
              <w:rPr>
                <w:sz w:val="20"/>
                <w:szCs w:val="20"/>
              </w:rPr>
            </w:pPr>
            <w:r w:rsidRPr="00CB6C6B">
              <w:rPr>
                <w:sz w:val="20"/>
                <w:szCs w:val="20"/>
              </w:rPr>
              <w:t>6.9</w:t>
            </w:r>
          </w:p>
        </w:tc>
        <w:tc>
          <w:tcPr>
            <w:tcW w:w="1744" w:type="pct"/>
          </w:tcPr>
          <w:p w:rsidR="003F12AD" w:rsidRPr="00CB6C6B" w:rsidRDefault="003F12AD" w:rsidP="003F12AD">
            <w:pPr>
              <w:autoSpaceDE w:val="0"/>
              <w:autoSpaceDN w:val="0"/>
              <w:adjustRightInd w:val="0"/>
              <w:jc w:val="both"/>
              <w:rPr>
                <w:sz w:val="20"/>
                <w:szCs w:val="20"/>
              </w:rPr>
            </w:pPr>
            <w:r w:rsidRPr="00CB6C6B">
              <w:rPr>
                <w:sz w:val="20"/>
                <w:szCs w:val="20"/>
              </w:rPr>
              <w:t>Склады</w:t>
            </w:r>
          </w:p>
          <w:p w:rsidR="00874E43" w:rsidRPr="00CB6C6B" w:rsidRDefault="00874E43" w:rsidP="00336380">
            <w:pPr>
              <w:rPr>
                <w:sz w:val="20"/>
                <w:szCs w:val="20"/>
              </w:rPr>
            </w:pPr>
          </w:p>
        </w:tc>
        <w:tc>
          <w:tcPr>
            <w:tcW w:w="2422" w:type="pct"/>
          </w:tcPr>
          <w:p w:rsidR="00874E43" w:rsidRPr="00CB6C6B" w:rsidRDefault="003F12AD" w:rsidP="00336380">
            <w:pPr>
              <w:autoSpaceDE w:val="0"/>
              <w:autoSpaceDN w:val="0"/>
              <w:adjustRightInd w:val="0"/>
              <w:jc w:val="both"/>
              <w:rPr>
                <w:sz w:val="20"/>
                <w:szCs w:val="20"/>
              </w:rPr>
            </w:pPr>
            <w:r w:rsidRPr="00CB6C6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4E43" w:rsidRPr="00CB6C6B" w:rsidTr="00336380">
        <w:tblPrEx>
          <w:tblLook w:val="0080" w:firstRow="0" w:lastRow="0" w:firstColumn="1" w:lastColumn="0" w:noHBand="0" w:noVBand="0"/>
        </w:tblPrEx>
        <w:tc>
          <w:tcPr>
            <w:tcW w:w="304" w:type="pct"/>
          </w:tcPr>
          <w:p w:rsidR="00874E43" w:rsidRPr="00CB6C6B" w:rsidRDefault="00874E43" w:rsidP="00336380">
            <w:pPr>
              <w:jc w:val="center"/>
              <w:rPr>
                <w:sz w:val="20"/>
                <w:szCs w:val="20"/>
              </w:rPr>
            </w:pPr>
            <w:r w:rsidRPr="00CB6C6B">
              <w:rPr>
                <w:sz w:val="20"/>
                <w:szCs w:val="20"/>
              </w:rPr>
              <w:t>2</w:t>
            </w:r>
          </w:p>
        </w:tc>
        <w:tc>
          <w:tcPr>
            <w:tcW w:w="530" w:type="pct"/>
          </w:tcPr>
          <w:p w:rsidR="00874E43" w:rsidRPr="00CB6C6B" w:rsidRDefault="00874E43" w:rsidP="00336380">
            <w:pPr>
              <w:jc w:val="both"/>
              <w:rPr>
                <w:sz w:val="20"/>
                <w:szCs w:val="20"/>
              </w:rPr>
            </w:pPr>
            <w:r w:rsidRPr="00CB6C6B">
              <w:rPr>
                <w:sz w:val="20"/>
                <w:szCs w:val="20"/>
              </w:rPr>
              <w:t>6.9.1</w:t>
            </w:r>
          </w:p>
        </w:tc>
        <w:tc>
          <w:tcPr>
            <w:tcW w:w="1744" w:type="pct"/>
          </w:tcPr>
          <w:p w:rsidR="003F12AD" w:rsidRPr="00CB6C6B" w:rsidRDefault="003F12AD" w:rsidP="003F12AD">
            <w:pPr>
              <w:autoSpaceDE w:val="0"/>
              <w:autoSpaceDN w:val="0"/>
              <w:adjustRightInd w:val="0"/>
              <w:jc w:val="both"/>
              <w:rPr>
                <w:sz w:val="20"/>
                <w:szCs w:val="20"/>
              </w:rPr>
            </w:pPr>
            <w:r w:rsidRPr="00CB6C6B">
              <w:rPr>
                <w:sz w:val="20"/>
                <w:szCs w:val="20"/>
              </w:rPr>
              <w:t>Складские площадки</w:t>
            </w:r>
          </w:p>
          <w:p w:rsidR="00874E43" w:rsidRPr="00CB6C6B" w:rsidRDefault="00874E43" w:rsidP="00336380">
            <w:pPr>
              <w:rPr>
                <w:sz w:val="20"/>
                <w:szCs w:val="20"/>
              </w:rPr>
            </w:pPr>
          </w:p>
        </w:tc>
        <w:tc>
          <w:tcPr>
            <w:tcW w:w="2422" w:type="pct"/>
          </w:tcPr>
          <w:p w:rsidR="00874E43" w:rsidRPr="00CB6C6B" w:rsidRDefault="003F12AD" w:rsidP="00336380">
            <w:pPr>
              <w:autoSpaceDE w:val="0"/>
              <w:autoSpaceDN w:val="0"/>
              <w:adjustRightInd w:val="0"/>
              <w:jc w:val="both"/>
              <w:rPr>
                <w:sz w:val="20"/>
                <w:szCs w:val="20"/>
              </w:rPr>
            </w:pPr>
            <w:r w:rsidRPr="00CB6C6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4E43" w:rsidRPr="00CB6C6B" w:rsidTr="00336380">
        <w:tblPrEx>
          <w:tblLook w:val="0080" w:firstRow="0" w:lastRow="0" w:firstColumn="1" w:lastColumn="0" w:noHBand="0" w:noVBand="0"/>
        </w:tblPrEx>
        <w:tc>
          <w:tcPr>
            <w:tcW w:w="304" w:type="pct"/>
          </w:tcPr>
          <w:p w:rsidR="00874E43" w:rsidRPr="00CB6C6B" w:rsidRDefault="00874E43" w:rsidP="00336380">
            <w:pPr>
              <w:jc w:val="center"/>
              <w:rPr>
                <w:sz w:val="20"/>
                <w:szCs w:val="20"/>
              </w:rPr>
            </w:pPr>
            <w:r w:rsidRPr="00CB6C6B">
              <w:rPr>
                <w:sz w:val="20"/>
                <w:szCs w:val="20"/>
              </w:rPr>
              <w:t>3</w:t>
            </w:r>
          </w:p>
        </w:tc>
        <w:tc>
          <w:tcPr>
            <w:tcW w:w="530" w:type="pct"/>
          </w:tcPr>
          <w:p w:rsidR="00874E43" w:rsidRPr="00CB6C6B" w:rsidRDefault="00874E43" w:rsidP="00336380">
            <w:pPr>
              <w:jc w:val="both"/>
              <w:rPr>
                <w:sz w:val="20"/>
                <w:szCs w:val="20"/>
              </w:rPr>
            </w:pPr>
            <w:r w:rsidRPr="00CB6C6B">
              <w:rPr>
                <w:sz w:val="20"/>
                <w:szCs w:val="20"/>
              </w:rPr>
              <w:t>6.5</w:t>
            </w:r>
          </w:p>
        </w:tc>
        <w:tc>
          <w:tcPr>
            <w:tcW w:w="1744" w:type="pct"/>
          </w:tcPr>
          <w:p w:rsidR="003F12AD" w:rsidRPr="00CB6C6B" w:rsidRDefault="003F12AD"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Нефтехимическая промышленность</w:t>
            </w:r>
          </w:p>
          <w:p w:rsidR="00874E43" w:rsidRPr="00CB6C6B" w:rsidRDefault="00874E43" w:rsidP="00336380"/>
        </w:tc>
        <w:tc>
          <w:tcPr>
            <w:tcW w:w="2422" w:type="pct"/>
          </w:tcPr>
          <w:p w:rsidR="00874E43" w:rsidRPr="00CB6C6B" w:rsidRDefault="003F12AD" w:rsidP="00336380">
            <w:pPr>
              <w:autoSpaceDE w:val="0"/>
              <w:autoSpaceDN w:val="0"/>
              <w:adjustRightInd w:val="0"/>
              <w:jc w:val="both"/>
              <w:rPr>
                <w:sz w:val="20"/>
                <w:szCs w:val="20"/>
              </w:rPr>
            </w:pPr>
            <w:r w:rsidRPr="00CB6C6B">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874E43" w:rsidRPr="00CB6C6B" w:rsidTr="00336380">
        <w:tblPrEx>
          <w:tblLook w:val="0080" w:firstRow="0" w:lastRow="0" w:firstColumn="1" w:lastColumn="0" w:noHBand="0" w:noVBand="0"/>
        </w:tblPrEx>
        <w:tc>
          <w:tcPr>
            <w:tcW w:w="304" w:type="pct"/>
          </w:tcPr>
          <w:p w:rsidR="00874E43" w:rsidRPr="00CB6C6B" w:rsidRDefault="00874E43" w:rsidP="00336380">
            <w:pPr>
              <w:jc w:val="center"/>
              <w:rPr>
                <w:sz w:val="20"/>
                <w:szCs w:val="20"/>
              </w:rPr>
            </w:pPr>
            <w:r w:rsidRPr="00CB6C6B">
              <w:rPr>
                <w:sz w:val="20"/>
                <w:szCs w:val="20"/>
              </w:rPr>
              <w:t>4</w:t>
            </w:r>
          </w:p>
        </w:tc>
        <w:tc>
          <w:tcPr>
            <w:tcW w:w="530" w:type="pct"/>
          </w:tcPr>
          <w:p w:rsidR="00874E43" w:rsidRPr="00CB6C6B" w:rsidRDefault="00874E43" w:rsidP="00336380">
            <w:pPr>
              <w:jc w:val="center"/>
              <w:rPr>
                <w:sz w:val="20"/>
                <w:szCs w:val="20"/>
              </w:rPr>
            </w:pPr>
            <w:r w:rsidRPr="00CB6C6B">
              <w:rPr>
                <w:sz w:val="20"/>
                <w:szCs w:val="20"/>
              </w:rPr>
              <w:t>6.7</w:t>
            </w:r>
          </w:p>
        </w:tc>
        <w:tc>
          <w:tcPr>
            <w:tcW w:w="1744" w:type="pct"/>
          </w:tcPr>
          <w:p w:rsidR="003F12AD" w:rsidRPr="00CB6C6B" w:rsidRDefault="003F12AD" w:rsidP="003F12AD">
            <w:pPr>
              <w:autoSpaceDE w:val="0"/>
              <w:autoSpaceDN w:val="0"/>
              <w:adjustRightInd w:val="0"/>
              <w:rPr>
                <w:rFonts w:eastAsiaTheme="minorHAnsi"/>
                <w:sz w:val="20"/>
                <w:szCs w:val="20"/>
                <w:lang w:eastAsia="en-US"/>
              </w:rPr>
            </w:pPr>
            <w:r w:rsidRPr="00CB6C6B">
              <w:rPr>
                <w:rFonts w:eastAsiaTheme="minorHAnsi"/>
                <w:sz w:val="20"/>
                <w:szCs w:val="20"/>
                <w:lang w:eastAsia="en-US"/>
              </w:rPr>
              <w:t>Энергетика</w:t>
            </w:r>
          </w:p>
          <w:p w:rsidR="00874E43" w:rsidRPr="00CB6C6B" w:rsidRDefault="00874E43" w:rsidP="00336380">
            <w:pPr>
              <w:autoSpaceDE w:val="0"/>
              <w:autoSpaceDN w:val="0"/>
              <w:adjustRightInd w:val="0"/>
              <w:rPr>
                <w:rFonts w:eastAsia="Calibri"/>
              </w:rPr>
            </w:pPr>
          </w:p>
        </w:tc>
        <w:tc>
          <w:tcPr>
            <w:tcW w:w="2422" w:type="pct"/>
          </w:tcPr>
          <w:p w:rsidR="003F12AD" w:rsidRPr="00CB6C6B" w:rsidRDefault="003F12AD" w:rsidP="003F12AD">
            <w:pPr>
              <w:autoSpaceDE w:val="0"/>
              <w:autoSpaceDN w:val="0"/>
              <w:adjustRightInd w:val="0"/>
              <w:jc w:val="both"/>
              <w:rPr>
                <w:sz w:val="20"/>
                <w:szCs w:val="20"/>
              </w:rPr>
            </w:pPr>
            <w:r w:rsidRPr="00CB6C6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74E43" w:rsidRPr="00CB6C6B" w:rsidRDefault="003F12AD" w:rsidP="00336380">
            <w:pPr>
              <w:autoSpaceDE w:val="0"/>
              <w:autoSpaceDN w:val="0"/>
              <w:adjustRightInd w:val="0"/>
              <w:jc w:val="both"/>
              <w:rPr>
                <w:rFonts w:eastAsiaTheme="minorHAnsi"/>
                <w:lang w:eastAsia="en-US"/>
              </w:rPr>
            </w:pPr>
            <w:r w:rsidRPr="00CB6C6B">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4E43" w:rsidRPr="00CB6C6B" w:rsidTr="00336380">
        <w:tblPrEx>
          <w:tblLook w:val="0080" w:firstRow="0" w:lastRow="0" w:firstColumn="1" w:lastColumn="0" w:noHBand="0" w:noVBand="0"/>
        </w:tblPrEx>
        <w:tc>
          <w:tcPr>
            <w:tcW w:w="304" w:type="pct"/>
          </w:tcPr>
          <w:p w:rsidR="00874E43" w:rsidRPr="00CB6C6B" w:rsidRDefault="00874E43" w:rsidP="00336380">
            <w:pPr>
              <w:jc w:val="center"/>
              <w:rPr>
                <w:sz w:val="20"/>
                <w:szCs w:val="20"/>
              </w:rPr>
            </w:pPr>
            <w:r w:rsidRPr="00CB6C6B">
              <w:rPr>
                <w:sz w:val="20"/>
                <w:szCs w:val="20"/>
              </w:rPr>
              <w:t>5</w:t>
            </w:r>
          </w:p>
        </w:tc>
        <w:tc>
          <w:tcPr>
            <w:tcW w:w="530" w:type="pct"/>
          </w:tcPr>
          <w:p w:rsidR="00874E43" w:rsidRPr="00CB6C6B" w:rsidRDefault="00874E43" w:rsidP="00336380">
            <w:pPr>
              <w:jc w:val="both"/>
              <w:rPr>
                <w:sz w:val="20"/>
                <w:szCs w:val="20"/>
              </w:rPr>
            </w:pPr>
            <w:r w:rsidRPr="00CB6C6B">
              <w:rPr>
                <w:sz w:val="20"/>
                <w:szCs w:val="20"/>
              </w:rPr>
              <w:t>6.8</w:t>
            </w:r>
          </w:p>
        </w:tc>
        <w:tc>
          <w:tcPr>
            <w:tcW w:w="1744" w:type="pct"/>
          </w:tcPr>
          <w:p w:rsidR="003F12AD" w:rsidRPr="00CB6C6B" w:rsidRDefault="003F12AD"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Связь</w:t>
            </w:r>
          </w:p>
          <w:p w:rsidR="00874E43" w:rsidRPr="00CB6C6B" w:rsidRDefault="00874E43" w:rsidP="003F12AD">
            <w:pPr>
              <w:jc w:val="center"/>
            </w:pPr>
          </w:p>
        </w:tc>
        <w:tc>
          <w:tcPr>
            <w:tcW w:w="2422" w:type="pct"/>
          </w:tcPr>
          <w:p w:rsidR="00874E43" w:rsidRPr="00CB6C6B" w:rsidRDefault="003F12AD" w:rsidP="00336380">
            <w:pPr>
              <w:autoSpaceDE w:val="0"/>
              <w:autoSpaceDN w:val="0"/>
              <w:adjustRightInd w:val="0"/>
              <w:jc w:val="both"/>
              <w:rPr>
                <w:rFonts w:eastAsiaTheme="minorHAnsi"/>
                <w:lang w:eastAsia="en-US"/>
              </w:rPr>
            </w:pPr>
            <w:r w:rsidRPr="00CB6C6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4E43" w:rsidRPr="00CB6C6B" w:rsidTr="003F12AD">
        <w:tblPrEx>
          <w:tblLook w:val="0080" w:firstRow="0" w:lastRow="0" w:firstColumn="1" w:lastColumn="0" w:noHBand="0" w:noVBand="0"/>
        </w:tblPrEx>
        <w:trPr>
          <w:trHeight w:val="352"/>
        </w:trPr>
        <w:tc>
          <w:tcPr>
            <w:tcW w:w="304" w:type="pct"/>
          </w:tcPr>
          <w:p w:rsidR="00874E43" w:rsidRPr="00CB6C6B" w:rsidRDefault="007334E5" w:rsidP="00336380">
            <w:pPr>
              <w:jc w:val="center"/>
              <w:rPr>
                <w:sz w:val="20"/>
                <w:szCs w:val="20"/>
              </w:rPr>
            </w:pPr>
            <w:r w:rsidRPr="00CB6C6B">
              <w:rPr>
                <w:sz w:val="20"/>
                <w:szCs w:val="20"/>
              </w:rPr>
              <w:t>6</w:t>
            </w:r>
          </w:p>
        </w:tc>
        <w:tc>
          <w:tcPr>
            <w:tcW w:w="530" w:type="pct"/>
          </w:tcPr>
          <w:p w:rsidR="00874E43" w:rsidRPr="00CB6C6B" w:rsidRDefault="00874E43" w:rsidP="00336380">
            <w:pPr>
              <w:jc w:val="both"/>
              <w:rPr>
                <w:sz w:val="20"/>
                <w:szCs w:val="20"/>
              </w:rPr>
            </w:pPr>
            <w:r w:rsidRPr="00CB6C6B">
              <w:rPr>
                <w:sz w:val="20"/>
                <w:szCs w:val="20"/>
              </w:rPr>
              <w:t>7.1.1</w:t>
            </w:r>
          </w:p>
        </w:tc>
        <w:tc>
          <w:tcPr>
            <w:tcW w:w="1744" w:type="pct"/>
          </w:tcPr>
          <w:p w:rsidR="00874E43" w:rsidRPr="00CB6C6B" w:rsidRDefault="003F12AD"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Железнодорожные пути</w:t>
            </w:r>
          </w:p>
        </w:tc>
        <w:tc>
          <w:tcPr>
            <w:tcW w:w="2422" w:type="pct"/>
          </w:tcPr>
          <w:p w:rsidR="00874E43" w:rsidRPr="00CB6C6B" w:rsidRDefault="003F12AD" w:rsidP="00336380">
            <w:pPr>
              <w:autoSpaceDE w:val="0"/>
              <w:autoSpaceDN w:val="0"/>
              <w:adjustRightInd w:val="0"/>
              <w:jc w:val="both"/>
              <w:rPr>
                <w:sz w:val="20"/>
                <w:szCs w:val="20"/>
              </w:rPr>
            </w:pPr>
            <w:r w:rsidRPr="00CB6C6B">
              <w:rPr>
                <w:sz w:val="20"/>
                <w:szCs w:val="20"/>
              </w:rPr>
              <w:t>Размещение железнодорожных путей</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7</w:t>
            </w:r>
          </w:p>
        </w:tc>
        <w:tc>
          <w:tcPr>
            <w:tcW w:w="530" w:type="pct"/>
          </w:tcPr>
          <w:p w:rsidR="00874E43" w:rsidRPr="00CB6C6B" w:rsidRDefault="00874E43" w:rsidP="00336380">
            <w:pPr>
              <w:jc w:val="both"/>
              <w:rPr>
                <w:sz w:val="20"/>
                <w:szCs w:val="20"/>
              </w:rPr>
            </w:pPr>
            <w:r w:rsidRPr="00CB6C6B">
              <w:rPr>
                <w:sz w:val="20"/>
                <w:szCs w:val="20"/>
              </w:rPr>
              <w:t>7.2.1</w:t>
            </w:r>
          </w:p>
        </w:tc>
        <w:tc>
          <w:tcPr>
            <w:tcW w:w="1744" w:type="pct"/>
          </w:tcPr>
          <w:p w:rsidR="003F12AD" w:rsidRPr="00CB6C6B" w:rsidRDefault="003F12AD"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w:t>
            </w:r>
          </w:p>
          <w:p w:rsidR="00874E43" w:rsidRPr="00CB6C6B" w:rsidRDefault="00874E43" w:rsidP="00336380"/>
        </w:tc>
        <w:tc>
          <w:tcPr>
            <w:tcW w:w="2422" w:type="pct"/>
          </w:tcPr>
          <w:p w:rsidR="003F12AD" w:rsidRPr="00CB6C6B" w:rsidRDefault="003F12AD" w:rsidP="003F12AD">
            <w:pPr>
              <w:autoSpaceDE w:val="0"/>
              <w:autoSpaceDN w:val="0"/>
              <w:adjustRightInd w:val="0"/>
              <w:jc w:val="both"/>
              <w:rPr>
                <w:sz w:val="20"/>
                <w:szCs w:val="20"/>
              </w:rPr>
            </w:pPr>
            <w:r w:rsidRPr="00CB6C6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74E43" w:rsidRPr="00CB6C6B" w:rsidRDefault="003F12AD" w:rsidP="00336380">
            <w:pPr>
              <w:autoSpaceDE w:val="0"/>
              <w:autoSpaceDN w:val="0"/>
              <w:adjustRightInd w:val="0"/>
              <w:jc w:val="both"/>
              <w:rPr>
                <w:rFonts w:eastAsiaTheme="minorHAnsi"/>
                <w:lang w:eastAsia="en-US"/>
              </w:rPr>
            </w:pPr>
            <w:r w:rsidRPr="00CB6C6B">
              <w:rPr>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9B01B0" w:rsidRPr="00CB6C6B" w:rsidTr="00336380">
        <w:tblPrEx>
          <w:tblLook w:val="0080" w:firstRow="0" w:lastRow="0" w:firstColumn="1" w:lastColumn="0" w:noHBand="0" w:noVBand="0"/>
        </w:tblPrEx>
        <w:tc>
          <w:tcPr>
            <w:tcW w:w="304" w:type="pct"/>
          </w:tcPr>
          <w:p w:rsidR="009B01B0" w:rsidRPr="00CB6C6B" w:rsidRDefault="007334E5" w:rsidP="00336380">
            <w:pPr>
              <w:jc w:val="center"/>
              <w:rPr>
                <w:sz w:val="20"/>
                <w:szCs w:val="20"/>
              </w:rPr>
            </w:pPr>
            <w:r w:rsidRPr="00CB6C6B">
              <w:rPr>
                <w:sz w:val="20"/>
                <w:szCs w:val="20"/>
              </w:rPr>
              <w:t>8</w:t>
            </w:r>
          </w:p>
        </w:tc>
        <w:tc>
          <w:tcPr>
            <w:tcW w:w="530" w:type="pct"/>
          </w:tcPr>
          <w:p w:rsidR="009B01B0" w:rsidRPr="00CB6C6B" w:rsidRDefault="009B01B0" w:rsidP="00336380">
            <w:pPr>
              <w:jc w:val="both"/>
              <w:rPr>
                <w:sz w:val="20"/>
                <w:szCs w:val="20"/>
              </w:rPr>
            </w:pPr>
            <w:r w:rsidRPr="00CB6C6B">
              <w:rPr>
                <w:sz w:val="20"/>
                <w:szCs w:val="20"/>
              </w:rPr>
              <w:t>7.2.2</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Обслуживание перевозок пассажиров</w:t>
            </w:r>
          </w:p>
          <w:p w:rsidR="009B01B0" w:rsidRPr="00CB6C6B" w:rsidRDefault="009B01B0" w:rsidP="003F12AD">
            <w:pPr>
              <w:autoSpaceDE w:val="0"/>
              <w:autoSpaceDN w:val="0"/>
              <w:adjustRightInd w:val="0"/>
              <w:jc w:val="both"/>
              <w:rPr>
                <w:rFonts w:eastAsiaTheme="minorHAnsi"/>
                <w:sz w:val="20"/>
                <w:szCs w:val="20"/>
                <w:lang w:eastAsia="en-US"/>
              </w:rPr>
            </w:pPr>
          </w:p>
        </w:tc>
        <w:tc>
          <w:tcPr>
            <w:tcW w:w="2422" w:type="pct"/>
          </w:tcPr>
          <w:p w:rsidR="009B01B0" w:rsidRPr="00CB6C6B" w:rsidRDefault="009B01B0"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9B01B0" w:rsidRPr="00CB6C6B" w:rsidTr="00336380">
        <w:tblPrEx>
          <w:tblLook w:val="0080" w:firstRow="0" w:lastRow="0" w:firstColumn="1" w:lastColumn="0" w:noHBand="0" w:noVBand="0"/>
        </w:tblPrEx>
        <w:tc>
          <w:tcPr>
            <w:tcW w:w="304" w:type="pct"/>
          </w:tcPr>
          <w:p w:rsidR="009B01B0" w:rsidRPr="00CB6C6B" w:rsidRDefault="007334E5" w:rsidP="00336380">
            <w:pPr>
              <w:jc w:val="center"/>
              <w:rPr>
                <w:sz w:val="20"/>
                <w:szCs w:val="20"/>
              </w:rPr>
            </w:pPr>
            <w:r w:rsidRPr="00CB6C6B">
              <w:rPr>
                <w:sz w:val="20"/>
                <w:szCs w:val="20"/>
              </w:rPr>
              <w:t>9</w:t>
            </w:r>
          </w:p>
        </w:tc>
        <w:tc>
          <w:tcPr>
            <w:tcW w:w="530" w:type="pct"/>
          </w:tcPr>
          <w:p w:rsidR="009B01B0" w:rsidRPr="00CB6C6B" w:rsidRDefault="009B01B0" w:rsidP="00336380">
            <w:pPr>
              <w:jc w:val="both"/>
              <w:rPr>
                <w:sz w:val="20"/>
                <w:szCs w:val="20"/>
              </w:rPr>
            </w:pPr>
            <w:r w:rsidRPr="00CB6C6B">
              <w:rPr>
                <w:sz w:val="20"/>
                <w:szCs w:val="20"/>
              </w:rPr>
              <w:t>7.2.3</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Стоянки транспорта общего пользования</w:t>
            </w:r>
          </w:p>
          <w:p w:rsidR="009B01B0" w:rsidRPr="00CB6C6B" w:rsidRDefault="009B01B0" w:rsidP="003F12AD">
            <w:pPr>
              <w:autoSpaceDE w:val="0"/>
              <w:autoSpaceDN w:val="0"/>
              <w:adjustRightInd w:val="0"/>
              <w:jc w:val="both"/>
              <w:rPr>
                <w:rFonts w:eastAsiaTheme="minorHAnsi"/>
                <w:sz w:val="20"/>
                <w:szCs w:val="20"/>
                <w:lang w:eastAsia="en-US"/>
              </w:rPr>
            </w:pPr>
          </w:p>
        </w:tc>
        <w:tc>
          <w:tcPr>
            <w:tcW w:w="2422" w:type="pct"/>
          </w:tcPr>
          <w:p w:rsidR="009B01B0" w:rsidRPr="00CB6C6B" w:rsidRDefault="009B01B0" w:rsidP="003F12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10</w:t>
            </w:r>
          </w:p>
        </w:tc>
        <w:tc>
          <w:tcPr>
            <w:tcW w:w="530" w:type="pct"/>
          </w:tcPr>
          <w:p w:rsidR="00874E43" w:rsidRPr="00CB6C6B" w:rsidRDefault="00874E43" w:rsidP="00336380">
            <w:pPr>
              <w:jc w:val="both"/>
              <w:rPr>
                <w:sz w:val="20"/>
                <w:szCs w:val="20"/>
              </w:rPr>
            </w:pPr>
            <w:r w:rsidRPr="00CB6C6B">
              <w:rPr>
                <w:sz w:val="20"/>
                <w:szCs w:val="20"/>
              </w:rPr>
              <w:t>2.7.1</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Хранение автотранспорта</w:t>
            </w:r>
          </w:p>
          <w:p w:rsidR="00874E43" w:rsidRPr="00CB6C6B" w:rsidRDefault="00874E43" w:rsidP="00336380"/>
        </w:tc>
        <w:tc>
          <w:tcPr>
            <w:tcW w:w="2422" w:type="pct"/>
          </w:tcPr>
          <w:p w:rsidR="00874E43" w:rsidRPr="00CB6C6B" w:rsidRDefault="009B01B0"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11</w:t>
            </w:r>
          </w:p>
        </w:tc>
        <w:tc>
          <w:tcPr>
            <w:tcW w:w="530" w:type="pct"/>
          </w:tcPr>
          <w:p w:rsidR="00874E43" w:rsidRPr="00CB6C6B" w:rsidRDefault="00874E43" w:rsidP="00336380">
            <w:pPr>
              <w:jc w:val="both"/>
              <w:rPr>
                <w:sz w:val="20"/>
                <w:szCs w:val="20"/>
              </w:rPr>
            </w:pPr>
            <w:r w:rsidRPr="00CB6C6B">
              <w:rPr>
                <w:sz w:val="20"/>
                <w:szCs w:val="20"/>
              </w:rPr>
              <w:t>3.1.1</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874E43" w:rsidRPr="00CB6C6B" w:rsidRDefault="00874E43" w:rsidP="00336380"/>
        </w:tc>
        <w:tc>
          <w:tcPr>
            <w:tcW w:w="2422" w:type="pct"/>
          </w:tcPr>
          <w:p w:rsidR="00874E43" w:rsidRPr="00CB6C6B" w:rsidRDefault="009B01B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12</w:t>
            </w:r>
          </w:p>
        </w:tc>
        <w:tc>
          <w:tcPr>
            <w:tcW w:w="530" w:type="pct"/>
          </w:tcPr>
          <w:p w:rsidR="00874E43" w:rsidRPr="00CB6C6B" w:rsidRDefault="00874E43" w:rsidP="00336380">
            <w:pPr>
              <w:jc w:val="both"/>
              <w:rPr>
                <w:sz w:val="20"/>
                <w:szCs w:val="20"/>
              </w:rPr>
            </w:pPr>
            <w:r w:rsidRPr="00CB6C6B">
              <w:rPr>
                <w:sz w:val="20"/>
                <w:szCs w:val="20"/>
              </w:rPr>
              <w:t>3.3</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Бытовое обслуживание</w:t>
            </w:r>
          </w:p>
          <w:p w:rsidR="00874E43" w:rsidRPr="00CB6C6B" w:rsidRDefault="00874E43" w:rsidP="00336380"/>
        </w:tc>
        <w:tc>
          <w:tcPr>
            <w:tcW w:w="2422" w:type="pct"/>
          </w:tcPr>
          <w:p w:rsidR="00874E43" w:rsidRPr="00CB6C6B" w:rsidRDefault="009B01B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13</w:t>
            </w:r>
          </w:p>
        </w:tc>
        <w:tc>
          <w:tcPr>
            <w:tcW w:w="530" w:type="pct"/>
          </w:tcPr>
          <w:p w:rsidR="00874E43" w:rsidRPr="00CB6C6B" w:rsidRDefault="00874E43" w:rsidP="00336380">
            <w:pPr>
              <w:jc w:val="both"/>
              <w:rPr>
                <w:sz w:val="20"/>
                <w:szCs w:val="20"/>
              </w:rPr>
            </w:pPr>
            <w:r w:rsidRPr="00CB6C6B">
              <w:rPr>
                <w:sz w:val="20"/>
                <w:szCs w:val="20"/>
              </w:rPr>
              <w:t>3.9.1</w:t>
            </w:r>
          </w:p>
        </w:tc>
        <w:tc>
          <w:tcPr>
            <w:tcW w:w="1744" w:type="pct"/>
          </w:tcPr>
          <w:p w:rsidR="009B01B0" w:rsidRPr="00CB6C6B" w:rsidRDefault="009B01B0" w:rsidP="009B01B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деятельности в области гидрометеорологии и смежных с ней областях</w:t>
            </w:r>
          </w:p>
          <w:p w:rsidR="00874E43" w:rsidRPr="00CB6C6B" w:rsidRDefault="00874E43" w:rsidP="00336380"/>
        </w:tc>
        <w:tc>
          <w:tcPr>
            <w:tcW w:w="2422" w:type="pct"/>
          </w:tcPr>
          <w:p w:rsidR="00874E43" w:rsidRPr="00CB6C6B" w:rsidRDefault="009B01B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14</w:t>
            </w:r>
          </w:p>
        </w:tc>
        <w:tc>
          <w:tcPr>
            <w:tcW w:w="530" w:type="pct"/>
          </w:tcPr>
          <w:p w:rsidR="00874E43" w:rsidRPr="00CB6C6B" w:rsidRDefault="00874E43" w:rsidP="00336380">
            <w:pPr>
              <w:jc w:val="both"/>
              <w:rPr>
                <w:sz w:val="20"/>
                <w:szCs w:val="20"/>
              </w:rPr>
            </w:pPr>
            <w:r w:rsidRPr="00CB6C6B">
              <w:rPr>
                <w:sz w:val="20"/>
                <w:szCs w:val="20"/>
              </w:rPr>
              <w:t>4.4</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Магазины</w:t>
            </w:r>
          </w:p>
          <w:p w:rsidR="00874E43" w:rsidRPr="00CB6C6B" w:rsidRDefault="00874E43" w:rsidP="00336380"/>
        </w:tc>
        <w:tc>
          <w:tcPr>
            <w:tcW w:w="2422" w:type="pct"/>
          </w:tcPr>
          <w:p w:rsidR="00874E43" w:rsidRPr="00CB6C6B" w:rsidRDefault="00C453A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15</w:t>
            </w:r>
          </w:p>
        </w:tc>
        <w:tc>
          <w:tcPr>
            <w:tcW w:w="530" w:type="pct"/>
          </w:tcPr>
          <w:p w:rsidR="00874E43" w:rsidRPr="00CB6C6B" w:rsidRDefault="00874E43" w:rsidP="00336380">
            <w:pPr>
              <w:jc w:val="both"/>
              <w:rPr>
                <w:sz w:val="20"/>
                <w:szCs w:val="20"/>
              </w:rPr>
            </w:pPr>
            <w:r w:rsidRPr="00CB6C6B">
              <w:rPr>
                <w:sz w:val="20"/>
                <w:szCs w:val="20"/>
              </w:rPr>
              <w:t>4.6</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874E43" w:rsidRPr="00CB6C6B" w:rsidRDefault="00874E43" w:rsidP="00336380"/>
        </w:tc>
        <w:tc>
          <w:tcPr>
            <w:tcW w:w="2422" w:type="pct"/>
          </w:tcPr>
          <w:p w:rsidR="00874E43" w:rsidRPr="00CB6C6B" w:rsidRDefault="00C453A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16</w:t>
            </w:r>
          </w:p>
        </w:tc>
        <w:tc>
          <w:tcPr>
            <w:tcW w:w="530" w:type="pct"/>
          </w:tcPr>
          <w:p w:rsidR="00874E43" w:rsidRPr="00CB6C6B" w:rsidRDefault="00874E43" w:rsidP="00336380">
            <w:pPr>
              <w:jc w:val="both"/>
              <w:rPr>
                <w:sz w:val="20"/>
                <w:szCs w:val="20"/>
              </w:rPr>
            </w:pPr>
            <w:r w:rsidRPr="00CB6C6B">
              <w:rPr>
                <w:sz w:val="20"/>
                <w:szCs w:val="20"/>
              </w:rPr>
              <w:t>4.9</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874E43" w:rsidRPr="00CB6C6B" w:rsidRDefault="00874E43" w:rsidP="00336380"/>
        </w:tc>
        <w:tc>
          <w:tcPr>
            <w:tcW w:w="2422" w:type="pct"/>
          </w:tcPr>
          <w:p w:rsidR="00874E43" w:rsidRPr="00CB6C6B" w:rsidRDefault="00C453A0" w:rsidP="00C453A0">
            <w:pPr>
              <w:autoSpaceDE w:val="0"/>
              <w:autoSpaceDN w:val="0"/>
              <w:adjustRightInd w:val="0"/>
              <w:jc w:val="both"/>
              <w:rPr>
                <w:rFonts w:eastAsiaTheme="minorHAnsi"/>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17</w:t>
            </w:r>
          </w:p>
        </w:tc>
        <w:tc>
          <w:tcPr>
            <w:tcW w:w="530" w:type="pct"/>
          </w:tcPr>
          <w:p w:rsidR="00874E43" w:rsidRPr="00CB6C6B" w:rsidRDefault="00874E43" w:rsidP="00336380">
            <w:pPr>
              <w:jc w:val="both"/>
              <w:rPr>
                <w:sz w:val="20"/>
                <w:szCs w:val="20"/>
              </w:rPr>
            </w:pPr>
            <w:r w:rsidRPr="00CB6C6B">
              <w:rPr>
                <w:sz w:val="20"/>
                <w:szCs w:val="20"/>
              </w:rPr>
              <w:t>4.9.1.1</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Заправка транспортных средств</w:t>
            </w:r>
          </w:p>
          <w:p w:rsidR="00874E43" w:rsidRPr="00CB6C6B" w:rsidRDefault="00874E43" w:rsidP="00C453A0">
            <w:pPr>
              <w:ind w:firstLine="708"/>
            </w:pPr>
          </w:p>
        </w:tc>
        <w:tc>
          <w:tcPr>
            <w:tcW w:w="2422" w:type="pct"/>
          </w:tcPr>
          <w:p w:rsidR="00874E43" w:rsidRPr="00CB6C6B" w:rsidRDefault="00C453A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334E5" w:rsidRPr="00CB6C6B" w:rsidTr="00336380">
        <w:tblPrEx>
          <w:tblLook w:val="0080" w:firstRow="0" w:lastRow="0" w:firstColumn="1" w:lastColumn="0" w:noHBand="0" w:noVBand="0"/>
        </w:tblPrEx>
        <w:tc>
          <w:tcPr>
            <w:tcW w:w="304" w:type="pct"/>
          </w:tcPr>
          <w:p w:rsidR="007334E5" w:rsidRPr="00CB6C6B" w:rsidRDefault="007334E5" w:rsidP="00336380">
            <w:pPr>
              <w:jc w:val="center"/>
              <w:rPr>
                <w:sz w:val="20"/>
                <w:szCs w:val="20"/>
              </w:rPr>
            </w:pPr>
            <w:r w:rsidRPr="00CB6C6B">
              <w:rPr>
                <w:sz w:val="20"/>
                <w:szCs w:val="20"/>
              </w:rPr>
              <w:t>18</w:t>
            </w:r>
          </w:p>
        </w:tc>
        <w:tc>
          <w:tcPr>
            <w:tcW w:w="530" w:type="pct"/>
          </w:tcPr>
          <w:p w:rsidR="007334E5" w:rsidRPr="00CB6C6B" w:rsidRDefault="007334E5" w:rsidP="00336380">
            <w:pPr>
              <w:jc w:val="both"/>
              <w:rPr>
                <w:sz w:val="20"/>
                <w:szCs w:val="20"/>
              </w:rPr>
            </w:pPr>
            <w:r w:rsidRPr="00CB6C6B">
              <w:rPr>
                <w:sz w:val="20"/>
                <w:szCs w:val="20"/>
              </w:rPr>
              <w:t>4.9.1.2</w:t>
            </w:r>
          </w:p>
        </w:tc>
        <w:tc>
          <w:tcPr>
            <w:tcW w:w="1744" w:type="pct"/>
          </w:tcPr>
          <w:p w:rsidR="007334E5" w:rsidRPr="00CB6C6B" w:rsidRDefault="007334E5" w:rsidP="007334E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дорожного отдыха</w:t>
            </w:r>
          </w:p>
          <w:p w:rsidR="007334E5" w:rsidRPr="00CB6C6B" w:rsidRDefault="007334E5" w:rsidP="00C453A0">
            <w:pPr>
              <w:autoSpaceDE w:val="0"/>
              <w:autoSpaceDN w:val="0"/>
              <w:adjustRightInd w:val="0"/>
              <w:jc w:val="both"/>
              <w:rPr>
                <w:rFonts w:eastAsiaTheme="minorHAnsi"/>
                <w:sz w:val="20"/>
                <w:szCs w:val="20"/>
                <w:lang w:eastAsia="en-US"/>
              </w:rPr>
            </w:pPr>
          </w:p>
        </w:tc>
        <w:tc>
          <w:tcPr>
            <w:tcW w:w="2422" w:type="pct"/>
          </w:tcPr>
          <w:p w:rsidR="007334E5" w:rsidRPr="00CB6C6B" w:rsidRDefault="007334E5"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19</w:t>
            </w:r>
          </w:p>
        </w:tc>
        <w:tc>
          <w:tcPr>
            <w:tcW w:w="530" w:type="pct"/>
          </w:tcPr>
          <w:p w:rsidR="00874E43" w:rsidRPr="00CB6C6B" w:rsidRDefault="00874E43" w:rsidP="00336380">
            <w:pPr>
              <w:jc w:val="both"/>
              <w:rPr>
                <w:sz w:val="20"/>
                <w:szCs w:val="20"/>
              </w:rPr>
            </w:pPr>
            <w:r w:rsidRPr="00CB6C6B">
              <w:rPr>
                <w:sz w:val="20"/>
                <w:szCs w:val="20"/>
              </w:rPr>
              <w:t>4.9.1.3</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874E43" w:rsidRPr="00CB6C6B" w:rsidRDefault="00874E43" w:rsidP="00336380"/>
        </w:tc>
        <w:tc>
          <w:tcPr>
            <w:tcW w:w="2422" w:type="pct"/>
          </w:tcPr>
          <w:p w:rsidR="00874E43" w:rsidRPr="00CB6C6B" w:rsidRDefault="00C453A0"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20</w:t>
            </w:r>
          </w:p>
        </w:tc>
        <w:tc>
          <w:tcPr>
            <w:tcW w:w="530" w:type="pct"/>
          </w:tcPr>
          <w:p w:rsidR="00874E43" w:rsidRPr="00CB6C6B" w:rsidRDefault="00874E43" w:rsidP="00336380">
            <w:pPr>
              <w:jc w:val="both"/>
              <w:rPr>
                <w:sz w:val="20"/>
                <w:szCs w:val="20"/>
              </w:rPr>
            </w:pPr>
            <w:r w:rsidRPr="00CB6C6B">
              <w:rPr>
                <w:sz w:val="20"/>
                <w:szCs w:val="20"/>
              </w:rPr>
              <w:t>4.9.1.4</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874E43" w:rsidRPr="00CB6C6B" w:rsidRDefault="00874E43" w:rsidP="00336380"/>
        </w:tc>
        <w:tc>
          <w:tcPr>
            <w:tcW w:w="2422" w:type="pct"/>
          </w:tcPr>
          <w:p w:rsidR="00874E43" w:rsidRPr="00CB6C6B" w:rsidRDefault="00C453A0" w:rsidP="00336380">
            <w:pPr>
              <w:autoSpaceDE w:val="0"/>
              <w:autoSpaceDN w:val="0"/>
              <w:adjustRightInd w:val="0"/>
              <w:jc w:val="both"/>
              <w:rPr>
                <w:rFonts w:eastAsiaTheme="minorHAnsi"/>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74E43" w:rsidRPr="00CB6C6B" w:rsidTr="00336380">
        <w:tblPrEx>
          <w:tblLook w:val="0080" w:firstRow="0" w:lastRow="0" w:firstColumn="1" w:lastColumn="0" w:noHBand="0" w:noVBand="0"/>
        </w:tblPrEx>
        <w:tc>
          <w:tcPr>
            <w:tcW w:w="304" w:type="pct"/>
          </w:tcPr>
          <w:p w:rsidR="00874E43" w:rsidRPr="00CB6C6B" w:rsidRDefault="007334E5" w:rsidP="00336380">
            <w:pPr>
              <w:jc w:val="center"/>
              <w:rPr>
                <w:sz w:val="20"/>
                <w:szCs w:val="20"/>
              </w:rPr>
            </w:pPr>
            <w:r w:rsidRPr="00CB6C6B">
              <w:rPr>
                <w:sz w:val="20"/>
                <w:szCs w:val="20"/>
              </w:rPr>
              <w:t>21</w:t>
            </w:r>
          </w:p>
        </w:tc>
        <w:tc>
          <w:tcPr>
            <w:tcW w:w="530" w:type="pct"/>
          </w:tcPr>
          <w:p w:rsidR="00874E43" w:rsidRPr="00CB6C6B" w:rsidRDefault="00874E43" w:rsidP="00336380">
            <w:pPr>
              <w:jc w:val="both"/>
              <w:rPr>
                <w:sz w:val="20"/>
                <w:szCs w:val="20"/>
              </w:rPr>
            </w:pPr>
            <w:r w:rsidRPr="00CB6C6B">
              <w:rPr>
                <w:sz w:val="20"/>
                <w:szCs w:val="20"/>
              </w:rPr>
              <w:t>12.0.1</w:t>
            </w:r>
          </w:p>
        </w:tc>
        <w:tc>
          <w:tcPr>
            <w:tcW w:w="1744"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874E43" w:rsidRPr="00CB6C6B" w:rsidRDefault="00874E43" w:rsidP="00336380"/>
        </w:tc>
        <w:tc>
          <w:tcPr>
            <w:tcW w:w="2422" w:type="pct"/>
          </w:tcPr>
          <w:p w:rsidR="00C453A0" w:rsidRPr="00CB6C6B" w:rsidRDefault="00C453A0" w:rsidP="00C453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74E43" w:rsidRPr="00CB6C6B" w:rsidRDefault="00C453A0" w:rsidP="00C453A0">
            <w:pPr>
              <w:autoSpaceDE w:val="0"/>
              <w:autoSpaceDN w:val="0"/>
              <w:adjustRightInd w:val="0"/>
              <w:jc w:val="both"/>
              <w:rPr>
                <w:rFonts w:eastAsiaTheme="minorHAnsi"/>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7334E5" w:rsidRPr="00CB6C6B" w:rsidRDefault="007334E5" w:rsidP="007334E5">
      <w:pPr>
        <w:pStyle w:val="ae"/>
        <w:spacing w:before="200"/>
        <w:ind w:left="0" w:firstLine="709"/>
        <w:jc w:val="both"/>
        <w:rPr>
          <w:b/>
          <w:sz w:val="28"/>
          <w:szCs w:val="28"/>
        </w:rPr>
      </w:pPr>
      <w:r w:rsidRPr="00CB6C6B">
        <w:rPr>
          <w:b/>
          <w:sz w:val="28"/>
          <w:szCs w:val="28"/>
        </w:rPr>
        <w:t>Перечень вспомогательных видов разрешенного использования земельных участков и объектов капитального строительства</w:t>
      </w:r>
    </w:p>
    <w:p w:rsidR="007334E5" w:rsidRPr="00CB6C6B" w:rsidRDefault="007334E5" w:rsidP="007334E5">
      <w:pPr>
        <w:autoSpaceDE w:val="0"/>
        <w:autoSpaceDN w:val="0"/>
        <w:adjustRightInd w:val="0"/>
        <w:ind w:left="709"/>
        <w:jc w:val="right"/>
        <w:rPr>
          <w:sz w:val="20"/>
          <w:szCs w:val="20"/>
          <w:lang w:eastAsia="en-US"/>
        </w:rPr>
      </w:pPr>
    </w:p>
    <w:p w:rsidR="007334E5" w:rsidRPr="00CB6C6B" w:rsidRDefault="007334E5"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CB6C6B" w:rsidTr="00336380">
        <w:tc>
          <w:tcPr>
            <w:tcW w:w="304" w:type="pct"/>
            <w:vMerge w:val="restart"/>
            <w:vAlign w:val="center"/>
          </w:tcPr>
          <w:p w:rsidR="007334E5" w:rsidRPr="00CB6C6B" w:rsidRDefault="007334E5" w:rsidP="00336380">
            <w:pPr>
              <w:jc w:val="center"/>
              <w:rPr>
                <w:sz w:val="20"/>
                <w:szCs w:val="20"/>
              </w:rPr>
            </w:pPr>
            <w:r w:rsidRPr="00CB6C6B">
              <w:rPr>
                <w:sz w:val="20"/>
                <w:szCs w:val="20"/>
              </w:rPr>
              <w:t>№ п/п</w:t>
            </w:r>
          </w:p>
        </w:tc>
        <w:tc>
          <w:tcPr>
            <w:tcW w:w="2274" w:type="pct"/>
            <w:gridSpan w:val="2"/>
            <w:vAlign w:val="center"/>
          </w:tcPr>
          <w:p w:rsidR="007334E5" w:rsidRPr="00CB6C6B" w:rsidRDefault="007334E5" w:rsidP="00336380">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CB6C6B" w:rsidRDefault="007334E5" w:rsidP="00336380">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7334E5" w:rsidRPr="00CB6C6B" w:rsidTr="00336380">
        <w:tc>
          <w:tcPr>
            <w:tcW w:w="304" w:type="pct"/>
            <w:vMerge/>
          </w:tcPr>
          <w:p w:rsidR="007334E5" w:rsidRPr="00CB6C6B" w:rsidRDefault="007334E5" w:rsidP="00336380">
            <w:pPr>
              <w:rPr>
                <w:sz w:val="20"/>
                <w:szCs w:val="20"/>
              </w:rPr>
            </w:pPr>
          </w:p>
        </w:tc>
        <w:tc>
          <w:tcPr>
            <w:tcW w:w="530" w:type="pct"/>
            <w:vAlign w:val="center"/>
          </w:tcPr>
          <w:p w:rsidR="007334E5" w:rsidRPr="00CB6C6B" w:rsidRDefault="007334E5" w:rsidP="00336380">
            <w:pPr>
              <w:jc w:val="center"/>
              <w:rPr>
                <w:sz w:val="20"/>
                <w:szCs w:val="20"/>
              </w:rPr>
            </w:pPr>
            <w:r w:rsidRPr="00CB6C6B">
              <w:rPr>
                <w:sz w:val="20"/>
                <w:szCs w:val="20"/>
              </w:rPr>
              <w:t>Код</w:t>
            </w:r>
          </w:p>
        </w:tc>
        <w:tc>
          <w:tcPr>
            <w:tcW w:w="1744" w:type="pct"/>
            <w:vAlign w:val="center"/>
          </w:tcPr>
          <w:p w:rsidR="007334E5" w:rsidRPr="00CB6C6B" w:rsidRDefault="007334E5" w:rsidP="00336380">
            <w:pPr>
              <w:jc w:val="center"/>
              <w:rPr>
                <w:sz w:val="20"/>
                <w:szCs w:val="20"/>
              </w:rPr>
            </w:pPr>
            <w:r w:rsidRPr="00CB6C6B">
              <w:rPr>
                <w:sz w:val="20"/>
                <w:szCs w:val="20"/>
              </w:rPr>
              <w:t>Наименование</w:t>
            </w:r>
          </w:p>
        </w:tc>
        <w:tc>
          <w:tcPr>
            <w:tcW w:w="2422" w:type="pct"/>
            <w:vMerge/>
          </w:tcPr>
          <w:p w:rsidR="007334E5" w:rsidRPr="00CB6C6B" w:rsidRDefault="007334E5" w:rsidP="00336380">
            <w:pPr>
              <w:rPr>
                <w:sz w:val="20"/>
                <w:szCs w:val="20"/>
              </w:rPr>
            </w:pPr>
          </w:p>
        </w:tc>
      </w:tr>
      <w:tr w:rsidR="007334E5" w:rsidRPr="00CB6C6B" w:rsidTr="00336380">
        <w:tc>
          <w:tcPr>
            <w:tcW w:w="304" w:type="pct"/>
          </w:tcPr>
          <w:p w:rsidR="007334E5" w:rsidRPr="00CB6C6B" w:rsidRDefault="007334E5" w:rsidP="00336380">
            <w:pPr>
              <w:jc w:val="center"/>
              <w:rPr>
                <w:sz w:val="20"/>
                <w:szCs w:val="20"/>
              </w:rPr>
            </w:pPr>
            <w:r w:rsidRPr="00CB6C6B">
              <w:rPr>
                <w:sz w:val="20"/>
                <w:szCs w:val="20"/>
              </w:rPr>
              <w:t>1</w:t>
            </w:r>
          </w:p>
        </w:tc>
        <w:tc>
          <w:tcPr>
            <w:tcW w:w="530" w:type="pct"/>
          </w:tcPr>
          <w:p w:rsidR="007334E5" w:rsidRPr="00CB6C6B" w:rsidRDefault="007334E5" w:rsidP="00336380">
            <w:pPr>
              <w:autoSpaceDE w:val="0"/>
              <w:autoSpaceDN w:val="0"/>
              <w:adjustRightInd w:val="0"/>
              <w:rPr>
                <w:sz w:val="20"/>
                <w:szCs w:val="20"/>
                <w:lang w:eastAsia="en-US"/>
              </w:rPr>
            </w:pPr>
            <w:r w:rsidRPr="00CB6C6B">
              <w:rPr>
                <w:sz w:val="20"/>
                <w:szCs w:val="20"/>
                <w:lang w:eastAsia="en-US"/>
              </w:rPr>
              <w:t>12.0.2</w:t>
            </w:r>
          </w:p>
        </w:tc>
        <w:tc>
          <w:tcPr>
            <w:tcW w:w="1744" w:type="pct"/>
          </w:tcPr>
          <w:p w:rsidR="007334E5" w:rsidRPr="00CB6C6B" w:rsidRDefault="007334E5" w:rsidP="00336380">
            <w:pPr>
              <w:autoSpaceDE w:val="0"/>
              <w:autoSpaceDN w:val="0"/>
              <w:adjustRightInd w:val="0"/>
              <w:rPr>
                <w:sz w:val="20"/>
                <w:szCs w:val="20"/>
                <w:lang w:eastAsia="en-US"/>
              </w:rPr>
            </w:pPr>
            <w:r w:rsidRPr="00CB6C6B">
              <w:rPr>
                <w:sz w:val="20"/>
                <w:szCs w:val="20"/>
                <w:lang w:eastAsia="en-US"/>
              </w:rPr>
              <w:t>Благоустройство территории</w:t>
            </w:r>
          </w:p>
          <w:p w:rsidR="007334E5" w:rsidRPr="00CB6C6B" w:rsidRDefault="007334E5" w:rsidP="00336380">
            <w:pPr>
              <w:autoSpaceDE w:val="0"/>
              <w:autoSpaceDN w:val="0"/>
              <w:adjustRightInd w:val="0"/>
              <w:rPr>
                <w:sz w:val="20"/>
                <w:szCs w:val="20"/>
                <w:lang w:eastAsia="en-US"/>
              </w:rPr>
            </w:pPr>
          </w:p>
        </w:tc>
        <w:tc>
          <w:tcPr>
            <w:tcW w:w="2422" w:type="pct"/>
          </w:tcPr>
          <w:p w:rsidR="007334E5" w:rsidRPr="00CB6C6B" w:rsidRDefault="007334E5"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7334E5" w:rsidRPr="00CB6C6B" w:rsidRDefault="007334E5" w:rsidP="007334E5">
      <w:pPr>
        <w:pStyle w:val="ae"/>
        <w:autoSpaceDE w:val="0"/>
        <w:autoSpaceDN w:val="0"/>
        <w:adjustRightInd w:val="0"/>
        <w:ind w:left="0" w:firstLine="709"/>
        <w:jc w:val="both"/>
        <w:rPr>
          <w:b/>
          <w:sz w:val="28"/>
          <w:szCs w:val="28"/>
        </w:rPr>
      </w:pPr>
    </w:p>
    <w:p w:rsidR="007334E5" w:rsidRPr="00CB6C6B" w:rsidRDefault="007334E5" w:rsidP="007334E5">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7334E5" w:rsidRPr="00CB6C6B" w:rsidRDefault="007334E5" w:rsidP="007334E5">
      <w:pPr>
        <w:pStyle w:val="ae"/>
        <w:autoSpaceDE w:val="0"/>
        <w:autoSpaceDN w:val="0"/>
        <w:adjustRightInd w:val="0"/>
        <w:ind w:left="0" w:firstLine="709"/>
        <w:jc w:val="both"/>
        <w:rPr>
          <w:b/>
          <w:sz w:val="28"/>
          <w:szCs w:val="28"/>
        </w:rPr>
      </w:pPr>
    </w:p>
    <w:p w:rsidR="007334E5" w:rsidRPr="00CB6C6B" w:rsidRDefault="007334E5"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29</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CB6C6B" w:rsidTr="00336380">
        <w:tc>
          <w:tcPr>
            <w:tcW w:w="304" w:type="pct"/>
            <w:vMerge w:val="restart"/>
            <w:vAlign w:val="center"/>
          </w:tcPr>
          <w:p w:rsidR="007334E5" w:rsidRPr="00CB6C6B" w:rsidRDefault="007334E5" w:rsidP="00336380">
            <w:pPr>
              <w:jc w:val="center"/>
              <w:rPr>
                <w:sz w:val="20"/>
                <w:szCs w:val="20"/>
              </w:rPr>
            </w:pPr>
            <w:r w:rsidRPr="00CB6C6B">
              <w:rPr>
                <w:sz w:val="20"/>
                <w:szCs w:val="20"/>
              </w:rPr>
              <w:t>№ п/п</w:t>
            </w:r>
          </w:p>
        </w:tc>
        <w:tc>
          <w:tcPr>
            <w:tcW w:w="2274" w:type="pct"/>
            <w:gridSpan w:val="2"/>
            <w:vAlign w:val="center"/>
          </w:tcPr>
          <w:p w:rsidR="007334E5" w:rsidRPr="00CB6C6B" w:rsidRDefault="007334E5" w:rsidP="00336380">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CB6C6B" w:rsidRDefault="007334E5" w:rsidP="00336380">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7334E5" w:rsidRPr="00CB6C6B" w:rsidTr="00336380">
        <w:tc>
          <w:tcPr>
            <w:tcW w:w="304" w:type="pct"/>
            <w:vMerge/>
          </w:tcPr>
          <w:p w:rsidR="007334E5" w:rsidRPr="00CB6C6B" w:rsidRDefault="007334E5" w:rsidP="00336380">
            <w:pPr>
              <w:rPr>
                <w:sz w:val="20"/>
                <w:szCs w:val="20"/>
              </w:rPr>
            </w:pPr>
          </w:p>
        </w:tc>
        <w:tc>
          <w:tcPr>
            <w:tcW w:w="530" w:type="pct"/>
            <w:vAlign w:val="center"/>
          </w:tcPr>
          <w:p w:rsidR="007334E5" w:rsidRPr="00CB6C6B" w:rsidRDefault="007334E5" w:rsidP="00336380">
            <w:pPr>
              <w:jc w:val="center"/>
              <w:rPr>
                <w:sz w:val="20"/>
                <w:szCs w:val="20"/>
              </w:rPr>
            </w:pPr>
            <w:r w:rsidRPr="00CB6C6B">
              <w:rPr>
                <w:sz w:val="20"/>
                <w:szCs w:val="20"/>
              </w:rPr>
              <w:t>Код</w:t>
            </w:r>
          </w:p>
        </w:tc>
        <w:tc>
          <w:tcPr>
            <w:tcW w:w="1744" w:type="pct"/>
            <w:vAlign w:val="center"/>
          </w:tcPr>
          <w:p w:rsidR="007334E5" w:rsidRPr="00CB6C6B" w:rsidRDefault="007334E5" w:rsidP="00336380">
            <w:pPr>
              <w:jc w:val="center"/>
              <w:rPr>
                <w:sz w:val="20"/>
                <w:szCs w:val="20"/>
              </w:rPr>
            </w:pPr>
            <w:r w:rsidRPr="00CB6C6B">
              <w:rPr>
                <w:sz w:val="20"/>
                <w:szCs w:val="20"/>
              </w:rPr>
              <w:t>Наименование</w:t>
            </w:r>
          </w:p>
        </w:tc>
        <w:tc>
          <w:tcPr>
            <w:tcW w:w="2422" w:type="pct"/>
            <w:vMerge/>
          </w:tcPr>
          <w:p w:rsidR="007334E5" w:rsidRPr="00CB6C6B" w:rsidRDefault="007334E5" w:rsidP="00336380">
            <w:pPr>
              <w:rPr>
                <w:sz w:val="20"/>
                <w:szCs w:val="20"/>
              </w:rPr>
            </w:pPr>
          </w:p>
        </w:tc>
      </w:tr>
      <w:tr w:rsidR="007334E5" w:rsidRPr="00CB6C6B" w:rsidTr="00336380">
        <w:tblPrEx>
          <w:tblLook w:val="0080" w:firstRow="0" w:lastRow="0" w:firstColumn="1" w:lastColumn="0" w:noHBand="0" w:noVBand="0"/>
        </w:tblPrEx>
        <w:tc>
          <w:tcPr>
            <w:tcW w:w="304" w:type="pct"/>
          </w:tcPr>
          <w:p w:rsidR="007334E5" w:rsidRPr="00CB6C6B" w:rsidRDefault="007334E5" w:rsidP="00336380">
            <w:pPr>
              <w:jc w:val="center"/>
              <w:rPr>
                <w:sz w:val="20"/>
                <w:szCs w:val="20"/>
              </w:rPr>
            </w:pPr>
            <w:r w:rsidRPr="00CB6C6B">
              <w:rPr>
                <w:sz w:val="20"/>
                <w:szCs w:val="20"/>
              </w:rPr>
              <w:t>1</w:t>
            </w:r>
          </w:p>
        </w:tc>
        <w:tc>
          <w:tcPr>
            <w:tcW w:w="530" w:type="pct"/>
          </w:tcPr>
          <w:p w:rsidR="007334E5" w:rsidRPr="00CB6C6B" w:rsidRDefault="007334E5" w:rsidP="00336380">
            <w:pPr>
              <w:jc w:val="both"/>
              <w:rPr>
                <w:sz w:val="20"/>
                <w:szCs w:val="20"/>
              </w:rPr>
            </w:pPr>
            <w:r w:rsidRPr="00CB6C6B">
              <w:rPr>
                <w:sz w:val="20"/>
                <w:szCs w:val="20"/>
              </w:rPr>
              <w:t>3.6.1</w:t>
            </w:r>
          </w:p>
        </w:tc>
        <w:tc>
          <w:tcPr>
            <w:tcW w:w="1744" w:type="pct"/>
          </w:tcPr>
          <w:p w:rsidR="007334E5" w:rsidRPr="00CB6C6B" w:rsidRDefault="007334E5"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Объекты культурно-досуговой деятельности</w:t>
            </w:r>
          </w:p>
          <w:p w:rsidR="007334E5" w:rsidRPr="00CB6C6B" w:rsidRDefault="007334E5" w:rsidP="00336380">
            <w:pPr>
              <w:autoSpaceDE w:val="0"/>
              <w:autoSpaceDN w:val="0"/>
              <w:adjustRightInd w:val="0"/>
              <w:jc w:val="both"/>
              <w:rPr>
                <w:rFonts w:eastAsiaTheme="minorHAnsi"/>
                <w:sz w:val="20"/>
                <w:szCs w:val="20"/>
                <w:lang w:eastAsia="en-US"/>
              </w:rPr>
            </w:pPr>
          </w:p>
        </w:tc>
        <w:tc>
          <w:tcPr>
            <w:tcW w:w="2422" w:type="pct"/>
          </w:tcPr>
          <w:p w:rsidR="007334E5" w:rsidRPr="00CB6C6B" w:rsidRDefault="007334E5" w:rsidP="0033638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bl>
    <w:p w:rsidR="007334E5" w:rsidRPr="00CB6C6B" w:rsidRDefault="007334E5" w:rsidP="00356DE7">
      <w:pPr>
        <w:pStyle w:val="ae"/>
        <w:autoSpaceDE w:val="0"/>
        <w:autoSpaceDN w:val="0"/>
        <w:adjustRightInd w:val="0"/>
        <w:spacing w:before="20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334E5" w:rsidRPr="00CB6C6B" w:rsidRDefault="007334E5" w:rsidP="007334E5">
      <w:pPr>
        <w:autoSpaceDE w:val="0"/>
        <w:autoSpaceDN w:val="0"/>
        <w:adjustRightInd w:val="0"/>
        <w:ind w:left="709"/>
        <w:jc w:val="right"/>
        <w:rPr>
          <w:sz w:val="28"/>
          <w:lang w:eastAsia="en-US"/>
        </w:rPr>
      </w:pPr>
    </w:p>
    <w:p w:rsidR="007334E5" w:rsidRPr="00CB6C6B" w:rsidRDefault="007334E5"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30</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334E5" w:rsidRPr="00CB6C6B" w:rsidTr="0074573D">
        <w:trPr>
          <w:tblHeader/>
        </w:trPr>
        <w:tc>
          <w:tcPr>
            <w:tcW w:w="284" w:type="pct"/>
            <w:vAlign w:val="center"/>
          </w:tcPr>
          <w:p w:rsidR="007334E5" w:rsidRPr="00CB6C6B" w:rsidRDefault="007334E5" w:rsidP="00336380">
            <w:pPr>
              <w:jc w:val="center"/>
              <w:rPr>
                <w:sz w:val="20"/>
                <w:szCs w:val="20"/>
              </w:rPr>
            </w:pPr>
            <w:r w:rsidRPr="00CB6C6B">
              <w:rPr>
                <w:sz w:val="20"/>
                <w:szCs w:val="20"/>
              </w:rPr>
              <w:t>№ п/п</w:t>
            </w:r>
          </w:p>
        </w:tc>
        <w:tc>
          <w:tcPr>
            <w:tcW w:w="1342" w:type="pct"/>
            <w:vAlign w:val="center"/>
          </w:tcPr>
          <w:p w:rsidR="007334E5" w:rsidRPr="00CB6C6B" w:rsidRDefault="007334E5" w:rsidP="00336380">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334E5" w:rsidRPr="00CB6C6B" w:rsidRDefault="007334E5" w:rsidP="00336380">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7334E5" w:rsidRPr="00CB6C6B" w:rsidRDefault="007334E5" w:rsidP="00336380">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450BBC" w:rsidRDefault="003A27C6" w:rsidP="003A27C6">
            <w:pPr>
              <w:autoSpaceDE w:val="0"/>
              <w:autoSpaceDN w:val="0"/>
              <w:adjustRightInd w:val="0"/>
              <w:jc w:val="both"/>
              <w:rPr>
                <w:sz w:val="20"/>
                <w:szCs w:val="20"/>
              </w:rPr>
            </w:pPr>
            <w:r w:rsidRPr="00450BBC">
              <w:rPr>
                <w:sz w:val="20"/>
                <w:szCs w:val="20"/>
              </w:rPr>
              <w:t>Склады</w:t>
            </w:r>
          </w:p>
          <w:p w:rsidR="003A27C6" w:rsidRPr="00450BBC" w:rsidRDefault="003A27C6" w:rsidP="003A27C6">
            <w:pPr>
              <w:rPr>
                <w:sz w:val="20"/>
                <w:szCs w:val="20"/>
              </w:rPr>
            </w:pPr>
          </w:p>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057D7E" w:rsidRDefault="003A27C6" w:rsidP="003A27C6">
            <w:pPr>
              <w:jc w:val="both"/>
              <w:rPr>
                <w:sz w:val="20"/>
                <w:szCs w:val="20"/>
              </w:rPr>
            </w:pPr>
            <w:r w:rsidRPr="00057D7E">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3A27C6" w:rsidRPr="00450BBC" w:rsidRDefault="003A27C6" w:rsidP="003A27C6">
            <w:pPr>
              <w:pStyle w:val="ae"/>
              <w:tabs>
                <w:tab w:val="left" w:pos="318"/>
              </w:tabs>
              <w:ind w:left="0"/>
              <w:jc w:val="both"/>
              <w:rPr>
                <w:sz w:val="20"/>
                <w:szCs w:val="20"/>
              </w:rPr>
            </w:pPr>
            <w:r w:rsidRPr="00057D7E">
              <w:rPr>
                <w:sz w:val="20"/>
                <w:szCs w:val="20"/>
              </w:rPr>
              <w:t>СП 18.13330.2011. "Свод правил. Генеральные планы промышленных предприятий. Актуализированная редакция СНиП II-89-80*".</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2</w:t>
            </w:r>
          </w:p>
        </w:tc>
        <w:tc>
          <w:tcPr>
            <w:tcW w:w="1342" w:type="pct"/>
          </w:tcPr>
          <w:p w:rsidR="003A27C6" w:rsidRPr="00450BBC" w:rsidRDefault="003A27C6" w:rsidP="003A27C6">
            <w:pPr>
              <w:autoSpaceDE w:val="0"/>
              <w:autoSpaceDN w:val="0"/>
              <w:adjustRightInd w:val="0"/>
              <w:jc w:val="both"/>
              <w:rPr>
                <w:sz w:val="20"/>
                <w:szCs w:val="20"/>
              </w:rPr>
            </w:pPr>
            <w:r w:rsidRPr="00450BBC">
              <w:rPr>
                <w:sz w:val="20"/>
                <w:szCs w:val="20"/>
              </w:rPr>
              <w:t>Складские площадки</w:t>
            </w:r>
          </w:p>
          <w:p w:rsidR="003A27C6" w:rsidRPr="00450BBC" w:rsidRDefault="003A27C6" w:rsidP="003A27C6">
            <w:pPr>
              <w:rPr>
                <w:sz w:val="20"/>
                <w:szCs w:val="20"/>
              </w:rPr>
            </w:pPr>
          </w:p>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057D7E">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3</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Хранение автотранспорта</w:t>
            </w:r>
          </w:p>
          <w:p w:rsidR="003A27C6" w:rsidRPr="00450BBC" w:rsidRDefault="003A27C6" w:rsidP="003A27C6"/>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057D7E">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4</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Предоставление коммунальных услуг</w:t>
            </w:r>
          </w:p>
          <w:p w:rsidR="003A27C6" w:rsidRPr="00450BBC" w:rsidRDefault="003A27C6" w:rsidP="003A27C6"/>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057D7E">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336380">
        <w:tc>
          <w:tcPr>
            <w:tcW w:w="284" w:type="pct"/>
          </w:tcPr>
          <w:p w:rsidR="003A27C6" w:rsidRPr="00CB6C6B" w:rsidRDefault="003A27C6" w:rsidP="003A27C6">
            <w:pPr>
              <w:jc w:val="center"/>
              <w:rPr>
                <w:sz w:val="20"/>
                <w:szCs w:val="20"/>
              </w:rPr>
            </w:pPr>
            <w:r w:rsidRPr="00CB6C6B">
              <w:rPr>
                <w:sz w:val="20"/>
                <w:szCs w:val="20"/>
              </w:rPr>
              <w:t>5</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Бытовое обслуживание</w:t>
            </w:r>
          </w:p>
          <w:p w:rsidR="003A27C6" w:rsidRPr="00450BBC" w:rsidRDefault="003A27C6" w:rsidP="003A27C6"/>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057D7E" w:rsidRDefault="003A27C6" w:rsidP="003A27C6">
            <w:pPr>
              <w:jc w:val="both"/>
              <w:rPr>
                <w:sz w:val="20"/>
                <w:szCs w:val="20"/>
              </w:rPr>
            </w:pPr>
            <w:r w:rsidRPr="00057D7E">
              <w:rPr>
                <w:sz w:val="20"/>
                <w:szCs w:val="20"/>
              </w:rPr>
              <w:t>Предельная высота – 15 м.</w:t>
            </w:r>
          </w:p>
          <w:p w:rsidR="003A27C6" w:rsidRPr="00057D7E" w:rsidRDefault="003A27C6" w:rsidP="003A27C6">
            <w:pPr>
              <w:jc w:val="both"/>
              <w:rPr>
                <w:sz w:val="20"/>
                <w:szCs w:val="20"/>
              </w:rPr>
            </w:pPr>
            <w:r w:rsidRPr="00057D7E">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057D7E">
              <w:rPr>
                <w:sz w:val="20"/>
                <w:szCs w:val="20"/>
              </w:rPr>
              <w:t>Минимальный процент озеленения участка – 20 %</w:t>
            </w:r>
          </w:p>
        </w:tc>
      </w:tr>
      <w:tr w:rsidR="003A27C6" w:rsidRPr="00CB6C6B" w:rsidTr="00336380">
        <w:tc>
          <w:tcPr>
            <w:tcW w:w="284" w:type="pct"/>
          </w:tcPr>
          <w:p w:rsidR="003A27C6" w:rsidRPr="00CB6C6B" w:rsidRDefault="003A27C6" w:rsidP="003A27C6">
            <w:pPr>
              <w:jc w:val="center"/>
              <w:rPr>
                <w:sz w:val="20"/>
                <w:szCs w:val="20"/>
              </w:rPr>
            </w:pPr>
            <w:r w:rsidRPr="00CB6C6B">
              <w:rPr>
                <w:sz w:val="20"/>
                <w:szCs w:val="20"/>
              </w:rPr>
              <w:t>6</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деятельности в области гидрометеорологии и смежных с ней областях</w:t>
            </w:r>
          </w:p>
          <w:p w:rsidR="003A27C6" w:rsidRPr="00450BBC" w:rsidRDefault="003A27C6" w:rsidP="003A27C6"/>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057D7E" w:rsidRDefault="003A27C6" w:rsidP="003A27C6">
            <w:pPr>
              <w:jc w:val="both"/>
              <w:rPr>
                <w:sz w:val="20"/>
                <w:szCs w:val="20"/>
              </w:rPr>
            </w:pPr>
            <w:r w:rsidRPr="00057D7E">
              <w:rPr>
                <w:sz w:val="20"/>
                <w:szCs w:val="20"/>
              </w:rPr>
              <w:t>Минимальные отступы зданий, строений, сооружений:</w:t>
            </w:r>
          </w:p>
          <w:p w:rsidR="003A27C6" w:rsidRPr="00057D7E" w:rsidRDefault="003A27C6" w:rsidP="003A27C6">
            <w:pPr>
              <w:jc w:val="both"/>
              <w:rPr>
                <w:sz w:val="20"/>
                <w:szCs w:val="20"/>
              </w:rPr>
            </w:pPr>
            <w:r w:rsidRPr="00057D7E">
              <w:rPr>
                <w:sz w:val="20"/>
                <w:szCs w:val="20"/>
              </w:rPr>
              <w:t xml:space="preserve">- от красной линии улицы – </w:t>
            </w:r>
            <w:smartTag w:uri="urn:schemas-microsoft-com:office:smarttags" w:element="metricconverter">
              <w:smartTagPr>
                <w:attr w:name="ProductID" w:val="5 м"/>
              </w:smartTagPr>
              <w:r w:rsidRPr="00057D7E">
                <w:rPr>
                  <w:sz w:val="20"/>
                  <w:szCs w:val="20"/>
                </w:rPr>
                <w:t>5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057D7E" w:rsidRDefault="003A27C6" w:rsidP="003A27C6">
            <w:pPr>
              <w:jc w:val="both"/>
              <w:rPr>
                <w:sz w:val="20"/>
                <w:szCs w:val="20"/>
              </w:rPr>
            </w:pPr>
            <w:r w:rsidRPr="00057D7E">
              <w:rPr>
                <w:sz w:val="20"/>
                <w:szCs w:val="20"/>
              </w:rPr>
              <w:t xml:space="preserve">- от красной линии проезда – </w:t>
            </w:r>
            <w:smartTag w:uri="urn:schemas-microsoft-com:office:smarttags" w:element="metricconverter">
              <w:smartTagPr>
                <w:attr w:name="ProductID" w:val="3 м"/>
              </w:smartTagPr>
              <w:r w:rsidRPr="00057D7E">
                <w:rPr>
                  <w:sz w:val="20"/>
                  <w:szCs w:val="20"/>
                </w:rPr>
                <w:t>3 м</w:t>
              </w:r>
            </w:smartTag>
            <w:r w:rsidRPr="00057D7E">
              <w:rPr>
                <w:sz w:val="20"/>
                <w:szCs w:val="20"/>
              </w:rPr>
              <w:t>;</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 по линии сложившейся застройки;</w:t>
            </w:r>
          </w:p>
          <w:p w:rsidR="003A27C6" w:rsidRPr="00057D7E" w:rsidRDefault="003A27C6" w:rsidP="003A27C6">
            <w:pPr>
              <w:jc w:val="both"/>
              <w:rPr>
                <w:sz w:val="20"/>
                <w:szCs w:val="20"/>
              </w:rPr>
            </w:pPr>
            <w:r w:rsidRPr="00057D7E">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057D7E" w:rsidRDefault="003A27C6" w:rsidP="003A27C6">
            <w:pPr>
              <w:jc w:val="both"/>
              <w:rPr>
                <w:sz w:val="20"/>
                <w:szCs w:val="20"/>
              </w:rPr>
            </w:pPr>
            <w:r w:rsidRPr="00057D7E">
              <w:rPr>
                <w:sz w:val="20"/>
                <w:szCs w:val="20"/>
              </w:rPr>
              <w:t xml:space="preserve">- до </w:t>
            </w:r>
            <w:r>
              <w:rPr>
                <w:sz w:val="20"/>
                <w:szCs w:val="20"/>
              </w:rPr>
              <w:t>границ земельного участка – 3 м.</w:t>
            </w:r>
          </w:p>
          <w:p w:rsidR="003A27C6" w:rsidRPr="00057D7E" w:rsidRDefault="003A27C6" w:rsidP="003A27C6">
            <w:pPr>
              <w:jc w:val="both"/>
              <w:rPr>
                <w:sz w:val="20"/>
                <w:szCs w:val="20"/>
              </w:rPr>
            </w:pPr>
            <w:r w:rsidRPr="00057D7E">
              <w:rPr>
                <w:sz w:val="20"/>
                <w:szCs w:val="20"/>
              </w:rPr>
              <w:t>Предельная высота – 15 м.</w:t>
            </w:r>
          </w:p>
          <w:p w:rsidR="003A27C6" w:rsidRPr="00057D7E" w:rsidRDefault="003A27C6" w:rsidP="003A27C6">
            <w:pPr>
              <w:jc w:val="both"/>
              <w:rPr>
                <w:sz w:val="20"/>
                <w:szCs w:val="20"/>
              </w:rPr>
            </w:pPr>
            <w:r w:rsidRPr="00057D7E">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057D7E">
              <w:rPr>
                <w:sz w:val="20"/>
                <w:szCs w:val="20"/>
              </w:rPr>
              <w:t>Минимальный процент озеленения участка – 20 %</w:t>
            </w:r>
          </w:p>
        </w:tc>
      </w:tr>
      <w:tr w:rsidR="003A27C6" w:rsidRPr="00CB6C6B" w:rsidTr="00336380">
        <w:tc>
          <w:tcPr>
            <w:tcW w:w="284" w:type="pct"/>
          </w:tcPr>
          <w:p w:rsidR="003A27C6" w:rsidRPr="00CB6C6B" w:rsidRDefault="003A27C6" w:rsidP="003A27C6">
            <w:pPr>
              <w:jc w:val="center"/>
              <w:rPr>
                <w:sz w:val="20"/>
                <w:szCs w:val="20"/>
              </w:rPr>
            </w:pPr>
            <w:r w:rsidRPr="00CB6C6B">
              <w:rPr>
                <w:sz w:val="20"/>
                <w:szCs w:val="20"/>
              </w:rPr>
              <w:t>7</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Магазины</w:t>
            </w:r>
          </w:p>
          <w:p w:rsidR="003A27C6" w:rsidRPr="00450BBC" w:rsidRDefault="003A27C6" w:rsidP="003A27C6"/>
        </w:tc>
        <w:tc>
          <w:tcPr>
            <w:tcW w:w="1499" w:type="pct"/>
          </w:tcPr>
          <w:p w:rsidR="003A27C6" w:rsidRPr="00057D7E" w:rsidRDefault="003A27C6" w:rsidP="003A27C6">
            <w:pPr>
              <w:autoSpaceDE w:val="0"/>
              <w:autoSpaceDN w:val="0"/>
              <w:adjustRightInd w:val="0"/>
              <w:jc w:val="both"/>
              <w:rPr>
                <w:sz w:val="20"/>
                <w:szCs w:val="20"/>
                <w:lang w:eastAsia="en-US"/>
              </w:rPr>
            </w:pPr>
            <w:r w:rsidRPr="00057D7E">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до границ земельного участка – 3 м</w:t>
            </w:r>
            <w:r>
              <w:rPr>
                <w:sz w:val="20"/>
                <w:szCs w:val="20"/>
              </w:rPr>
              <w:t>.</w:t>
            </w:r>
          </w:p>
          <w:p w:rsidR="003A27C6" w:rsidRPr="00585201" w:rsidRDefault="003A27C6" w:rsidP="003A27C6">
            <w:pPr>
              <w:jc w:val="both"/>
              <w:rPr>
                <w:sz w:val="20"/>
                <w:szCs w:val="20"/>
              </w:rPr>
            </w:pPr>
            <w:r w:rsidRPr="00585201">
              <w:rPr>
                <w:sz w:val="20"/>
                <w:szCs w:val="20"/>
              </w:rPr>
              <w:t>Предельная высота – 15 м.</w:t>
            </w:r>
          </w:p>
          <w:p w:rsidR="003A27C6" w:rsidRPr="00585201" w:rsidRDefault="003A27C6" w:rsidP="003A27C6">
            <w:pPr>
              <w:jc w:val="both"/>
              <w:rPr>
                <w:sz w:val="20"/>
                <w:szCs w:val="20"/>
              </w:rPr>
            </w:pPr>
            <w:r w:rsidRPr="00585201">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585201">
              <w:rPr>
                <w:sz w:val="20"/>
                <w:szCs w:val="20"/>
              </w:rPr>
              <w:t>Минимальный процент озеленения участка – 20 %</w:t>
            </w:r>
          </w:p>
        </w:tc>
      </w:tr>
      <w:tr w:rsidR="003A27C6" w:rsidRPr="00CB6C6B" w:rsidTr="00336380">
        <w:tc>
          <w:tcPr>
            <w:tcW w:w="284" w:type="pct"/>
          </w:tcPr>
          <w:p w:rsidR="003A27C6" w:rsidRPr="00CB6C6B" w:rsidRDefault="003A27C6" w:rsidP="003A27C6">
            <w:pPr>
              <w:jc w:val="center"/>
              <w:rPr>
                <w:sz w:val="20"/>
                <w:szCs w:val="20"/>
              </w:rPr>
            </w:pPr>
            <w:r w:rsidRPr="00CB6C6B">
              <w:rPr>
                <w:sz w:val="20"/>
                <w:szCs w:val="20"/>
              </w:rPr>
              <w:t>8</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Общественное питание</w:t>
            </w:r>
          </w:p>
          <w:p w:rsidR="003A27C6" w:rsidRPr="00450BBC" w:rsidRDefault="003A27C6" w:rsidP="003A27C6"/>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585201" w:rsidRDefault="003A27C6" w:rsidP="003A27C6">
            <w:pPr>
              <w:jc w:val="both"/>
              <w:rPr>
                <w:sz w:val="20"/>
                <w:szCs w:val="20"/>
              </w:rPr>
            </w:pPr>
            <w:r w:rsidRPr="00585201">
              <w:rPr>
                <w:sz w:val="20"/>
                <w:szCs w:val="20"/>
              </w:rPr>
              <w:t>Предельная высота – 15 м.</w:t>
            </w:r>
          </w:p>
          <w:p w:rsidR="003A27C6" w:rsidRPr="00585201" w:rsidRDefault="003A27C6" w:rsidP="003A27C6">
            <w:pPr>
              <w:jc w:val="both"/>
              <w:rPr>
                <w:sz w:val="20"/>
                <w:szCs w:val="20"/>
              </w:rPr>
            </w:pPr>
            <w:r w:rsidRPr="00585201">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585201">
              <w:rPr>
                <w:sz w:val="20"/>
                <w:szCs w:val="20"/>
              </w:rPr>
              <w:t>Минимальный процент озеленения участка – 20 %</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9</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Служебные гаражи</w:t>
            </w:r>
          </w:p>
          <w:p w:rsidR="003A27C6" w:rsidRPr="00450BBC" w:rsidRDefault="003A27C6" w:rsidP="003A27C6"/>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585201" w:rsidRDefault="003A27C6" w:rsidP="003A27C6">
            <w:pPr>
              <w:jc w:val="both"/>
              <w:rPr>
                <w:sz w:val="20"/>
                <w:szCs w:val="20"/>
              </w:rPr>
            </w:pPr>
            <w:r w:rsidRPr="00585201">
              <w:rPr>
                <w:sz w:val="20"/>
                <w:szCs w:val="20"/>
              </w:rPr>
              <w:t>Предельная высота – 15 м.</w:t>
            </w:r>
          </w:p>
          <w:p w:rsidR="003A27C6" w:rsidRPr="00585201" w:rsidRDefault="003A27C6" w:rsidP="003A27C6">
            <w:pPr>
              <w:jc w:val="both"/>
              <w:rPr>
                <w:sz w:val="20"/>
                <w:szCs w:val="20"/>
              </w:rPr>
            </w:pPr>
            <w:r w:rsidRPr="00585201">
              <w:rPr>
                <w:sz w:val="20"/>
                <w:szCs w:val="20"/>
              </w:rPr>
              <w:t xml:space="preserve">Максимальный процент застройки в границах земельного участка – 60 %. </w:t>
            </w:r>
          </w:p>
          <w:p w:rsidR="003A27C6" w:rsidRPr="00450BBC" w:rsidRDefault="003A27C6" w:rsidP="003A27C6">
            <w:pPr>
              <w:pStyle w:val="ae"/>
              <w:tabs>
                <w:tab w:val="left" w:pos="318"/>
              </w:tabs>
              <w:ind w:left="0"/>
              <w:jc w:val="both"/>
              <w:rPr>
                <w:sz w:val="20"/>
                <w:szCs w:val="20"/>
              </w:rPr>
            </w:pPr>
            <w:r w:rsidRPr="00585201">
              <w:rPr>
                <w:sz w:val="20"/>
                <w:szCs w:val="20"/>
              </w:rPr>
              <w:t>Минимальный процент озеленения участка – 20 %</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10</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Заправка транспортных средств</w:t>
            </w:r>
          </w:p>
          <w:p w:rsidR="003A27C6" w:rsidRPr="00450BBC" w:rsidRDefault="003A27C6" w:rsidP="003A27C6">
            <w:pPr>
              <w:ind w:firstLine="708"/>
            </w:pP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11</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Автомобильные мойки</w:t>
            </w:r>
          </w:p>
          <w:p w:rsidR="003A27C6" w:rsidRPr="00450BBC" w:rsidRDefault="003A27C6" w:rsidP="003A27C6"/>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12</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Ремонт автомобилей</w:t>
            </w:r>
          </w:p>
          <w:p w:rsidR="003A27C6" w:rsidRPr="00450BBC" w:rsidRDefault="003A27C6" w:rsidP="003A27C6"/>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336380">
        <w:tc>
          <w:tcPr>
            <w:tcW w:w="284" w:type="pct"/>
          </w:tcPr>
          <w:p w:rsidR="003A27C6" w:rsidRPr="00CB6C6B" w:rsidRDefault="003A27C6" w:rsidP="003A27C6">
            <w:pPr>
              <w:jc w:val="center"/>
              <w:rPr>
                <w:sz w:val="20"/>
                <w:szCs w:val="20"/>
              </w:rPr>
            </w:pPr>
            <w:r w:rsidRPr="00CB6C6B">
              <w:rPr>
                <w:sz w:val="20"/>
                <w:szCs w:val="20"/>
              </w:rPr>
              <w:t>13</w:t>
            </w:r>
          </w:p>
        </w:tc>
        <w:tc>
          <w:tcPr>
            <w:tcW w:w="1342" w:type="pct"/>
          </w:tcPr>
          <w:p w:rsidR="003A27C6" w:rsidRPr="00450BBC" w:rsidRDefault="003A27C6" w:rsidP="003A27C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Объекты культурно-досуговой деятельности</w:t>
            </w:r>
          </w:p>
          <w:p w:rsidR="003A27C6" w:rsidRPr="00450BBC" w:rsidRDefault="003A27C6" w:rsidP="003A27C6">
            <w:pPr>
              <w:autoSpaceDE w:val="0"/>
              <w:autoSpaceDN w:val="0"/>
              <w:adjustRightInd w:val="0"/>
              <w:jc w:val="both"/>
              <w:rPr>
                <w:rFonts w:eastAsiaTheme="minorHAnsi"/>
                <w:sz w:val="20"/>
                <w:szCs w:val="20"/>
                <w:lang w:eastAsia="en-US"/>
              </w:rPr>
            </w:pP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jc w:val="both"/>
              <w:rPr>
                <w:sz w:val="20"/>
                <w:szCs w:val="20"/>
              </w:rPr>
            </w:pPr>
            <w:r w:rsidRPr="00450BBC">
              <w:rPr>
                <w:sz w:val="20"/>
                <w:szCs w:val="20"/>
              </w:rPr>
              <w:t>Предельное количество надземных этажей - 3.</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450BBC">
              <w:rPr>
                <w:sz w:val="20"/>
                <w:szCs w:val="20"/>
              </w:rPr>
              <w:t>Минимальный процент озеленения участка – 20 %</w:t>
            </w:r>
          </w:p>
        </w:tc>
      </w:tr>
    </w:tbl>
    <w:p w:rsidR="00E220A3" w:rsidRPr="00CB6C6B" w:rsidRDefault="00E220A3"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Для иных видов разрешенного использования земельных участков и объектов капитального строительства, не указанных в таблице 3</w:t>
      </w:r>
      <w:r w:rsidR="00F94846" w:rsidRPr="00CB6C6B">
        <w:rPr>
          <w:sz w:val="28"/>
          <w:szCs w:val="28"/>
        </w:rPr>
        <w:t>0</w:t>
      </w:r>
      <w:r w:rsidRPr="00CB6C6B">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E220A3" w:rsidRPr="00CB6C6B" w:rsidRDefault="00E220A3" w:rsidP="00414C1B">
      <w:pPr>
        <w:pStyle w:val="ae"/>
        <w:numPr>
          <w:ilvl w:val="0"/>
          <w:numId w:val="67"/>
        </w:numPr>
        <w:autoSpaceDE w:val="0"/>
        <w:autoSpaceDN w:val="0"/>
        <w:adjustRightInd w:val="0"/>
        <w:ind w:left="0" w:firstLine="709"/>
        <w:jc w:val="both"/>
        <w:rPr>
          <w:sz w:val="28"/>
          <w:szCs w:val="28"/>
          <w:lang w:eastAsia="en-US"/>
        </w:rPr>
      </w:pPr>
      <w:r w:rsidRPr="00CB6C6B">
        <w:rPr>
          <w:sz w:val="28"/>
          <w:szCs w:val="28"/>
        </w:rPr>
        <w:t>свода правил "</w:t>
      </w:r>
      <w:r w:rsidRPr="00CB6C6B">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rsidR="00E220A3" w:rsidRPr="00CB6C6B" w:rsidRDefault="00E220A3" w:rsidP="00414C1B">
      <w:pPr>
        <w:pStyle w:val="ae"/>
        <w:numPr>
          <w:ilvl w:val="0"/>
          <w:numId w:val="67"/>
        </w:numPr>
        <w:autoSpaceDE w:val="0"/>
        <w:autoSpaceDN w:val="0"/>
        <w:adjustRightInd w:val="0"/>
        <w:ind w:left="0" w:firstLine="709"/>
        <w:jc w:val="both"/>
        <w:rPr>
          <w:sz w:val="28"/>
          <w:szCs w:val="28"/>
          <w:lang w:eastAsia="en-US"/>
        </w:rPr>
      </w:pPr>
      <w:r w:rsidRPr="00CB6C6B">
        <w:rPr>
          <w:sz w:val="28"/>
          <w:szCs w:val="28"/>
          <w:lang w:eastAsia="en-US"/>
        </w:rPr>
        <w:t>свода правил "СП 18.13330.2011. Свод правил. Генеральные планы промышленных предприятий. Актуализированная редакция СНиП II-89-80*";</w:t>
      </w:r>
    </w:p>
    <w:p w:rsidR="00E220A3" w:rsidRPr="00CB6C6B" w:rsidRDefault="00E220A3" w:rsidP="00414C1B">
      <w:pPr>
        <w:pStyle w:val="ae"/>
        <w:numPr>
          <w:ilvl w:val="0"/>
          <w:numId w:val="67"/>
        </w:numPr>
        <w:autoSpaceDE w:val="0"/>
        <w:autoSpaceDN w:val="0"/>
        <w:adjustRightInd w:val="0"/>
        <w:ind w:left="0" w:firstLine="709"/>
        <w:jc w:val="both"/>
        <w:rPr>
          <w:sz w:val="28"/>
          <w:szCs w:val="28"/>
          <w:lang w:eastAsia="en-US"/>
        </w:rPr>
      </w:pPr>
      <w:r w:rsidRPr="00CB6C6B">
        <w:rPr>
          <w:sz w:val="28"/>
          <w:szCs w:val="28"/>
          <w:lang w:eastAsia="en-US"/>
        </w:rPr>
        <w:t>СанПиН 2.2.1/2.1.1.1200-03 "Санитарно-защитные зоны и санитарная классификация предприятий, сооружений и иных объектов".</w:t>
      </w:r>
    </w:p>
    <w:p w:rsidR="00E220A3" w:rsidRPr="00CB6C6B" w:rsidRDefault="00E220A3"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w:t>
      </w:r>
      <w:r w:rsidR="00024C59" w:rsidRPr="00CB6C6B">
        <w:rPr>
          <w:sz w:val="28"/>
          <w:szCs w:val="28"/>
        </w:rPr>
        <w:t>п</w:t>
      </w:r>
      <w:r w:rsidRPr="00CB6C6B">
        <w:rPr>
          <w:sz w:val="28"/>
          <w:szCs w:val="28"/>
        </w:rPr>
        <w:t>равилами и техническими регламентами вспомогательных объектов, предназначенных для его</w:t>
      </w:r>
      <w:r w:rsidR="00D66307" w:rsidRPr="00CB6C6B">
        <w:rPr>
          <w:sz w:val="28"/>
          <w:szCs w:val="28"/>
        </w:rPr>
        <w:t xml:space="preserve"> обслуживания и</w:t>
      </w:r>
      <w:r w:rsidRPr="00CB6C6B">
        <w:rPr>
          <w:sz w:val="28"/>
          <w:szCs w:val="28"/>
        </w:rPr>
        <w:t xml:space="preserve"> эксплуатации</w:t>
      </w:r>
      <w:r w:rsidR="00D66307" w:rsidRPr="00CB6C6B">
        <w:rPr>
          <w:sz w:val="28"/>
          <w:szCs w:val="28"/>
        </w:rPr>
        <w:t>.</w:t>
      </w:r>
      <w:r w:rsidRPr="00CB6C6B">
        <w:rPr>
          <w:sz w:val="28"/>
          <w:szCs w:val="28"/>
        </w:rPr>
        <w:t xml:space="preserve"> </w:t>
      </w:r>
    </w:p>
    <w:p w:rsidR="00E220A3" w:rsidRPr="00CB6C6B" w:rsidRDefault="00E220A3"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правил.</w:t>
      </w:r>
    </w:p>
    <w:p w:rsidR="00E220A3" w:rsidRPr="00CB6C6B" w:rsidRDefault="00E220A3" w:rsidP="00E220A3"/>
    <w:p w:rsidR="00CD7AA6" w:rsidRPr="00CB6C6B" w:rsidRDefault="00CD7AA6" w:rsidP="00B72964">
      <w:pPr>
        <w:pStyle w:val="3"/>
        <w:jc w:val="center"/>
        <w:rPr>
          <w:rFonts w:ascii="Times New Roman" w:hAnsi="Times New Roman"/>
          <w:color w:val="auto"/>
          <w:sz w:val="28"/>
          <w:szCs w:val="28"/>
        </w:rPr>
      </w:pPr>
      <w:bookmarkStart w:id="140" w:name="_Toc23190916"/>
      <w:r w:rsidRPr="00CB6C6B">
        <w:rPr>
          <w:rFonts w:ascii="Times New Roman" w:hAnsi="Times New Roman"/>
          <w:color w:val="auto"/>
          <w:sz w:val="28"/>
          <w:szCs w:val="28"/>
        </w:rPr>
        <w:t>1.</w:t>
      </w:r>
      <w:r w:rsidR="00356DE7" w:rsidRPr="00CB6C6B">
        <w:rPr>
          <w:rFonts w:ascii="Times New Roman" w:hAnsi="Times New Roman"/>
          <w:color w:val="auto"/>
          <w:sz w:val="28"/>
          <w:szCs w:val="28"/>
        </w:rPr>
        <w:t>4</w:t>
      </w:r>
      <w:r w:rsidRPr="00CB6C6B">
        <w:rPr>
          <w:rFonts w:ascii="Times New Roman" w:hAnsi="Times New Roman"/>
          <w:color w:val="auto"/>
          <w:sz w:val="28"/>
          <w:szCs w:val="28"/>
        </w:rPr>
        <w:t>. Градостроительные регламенты. Зона инженерной</w:t>
      </w:r>
      <w:bookmarkStart w:id="141" w:name="_Toc1553604"/>
      <w:r w:rsidR="00B72964" w:rsidRPr="00CB6C6B">
        <w:rPr>
          <w:rFonts w:ascii="Times New Roman" w:hAnsi="Times New Roman"/>
          <w:color w:val="auto"/>
          <w:sz w:val="28"/>
          <w:szCs w:val="28"/>
        </w:rPr>
        <w:t xml:space="preserve"> </w:t>
      </w:r>
      <w:r w:rsidRPr="00CB6C6B">
        <w:rPr>
          <w:rFonts w:ascii="Times New Roman" w:hAnsi="Times New Roman"/>
          <w:color w:val="auto"/>
          <w:sz w:val="28"/>
          <w:szCs w:val="28"/>
        </w:rPr>
        <w:t>инфраструктуры (И)</w:t>
      </w:r>
      <w:bookmarkEnd w:id="139"/>
      <w:bookmarkEnd w:id="140"/>
      <w:bookmarkEnd w:id="141"/>
    </w:p>
    <w:p w:rsidR="00CD7AA6" w:rsidRPr="00CB6C6B" w:rsidRDefault="00CD7AA6" w:rsidP="00CD7AA6">
      <w:pPr>
        <w:rPr>
          <w:sz w:val="20"/>
          <w:szCs w:val="20"/>
        </w:rPr>
      </w:pPr>
    </w:p>
    <w:p w:rsidR="00CD7AA6" w:rsidRPr="00CB6C6B" w:rsidRDefault="00CD7AA6" w:rsidP="00CD7AA6">
      <w:pPr>
        <w:pStyle w:val="3"/>
        <w:spacing w:before="0"/>
        <w:jc w:val="center"/>
        <w:rPr>
          <w:rFonts w:ascii="Times New Roman" w:hAnsi="Times New Roman"/>
          <w:i/>
          <w:color w:val="auto"/>
          <w:sz w:val="28"/>
          <w:szCs w:val="28"/>
        </w:rPr>
      </w:pPr>
      <w:bookmarkStart w:id="142" w:name="_Toc1636638"/>
      <w:bookmarkStart w:id="143" w:name="_Toc23190917"/>
      <w:r w:rsidRPr="00CB6C6B">
        <w:rPr>
          <w:rFonts w:ascii="Times New Roman" w:hAnsi="Times New Roman"/>
          <w:color w:val="auto"/>
          <w:sz w:val="28"/>
          <w:szCs w:val="28"/>
        </w:rPr>
        <w:t>1.</w:t>
      </w:r>
      <w:r w:rsidR="00356DE7" w:rsidRPr="00CB6C6B">
        <w:rPr>
          <w:rFonts w:ascii="Times New Roman" w:hAnsi="Times New Roman"/>
          <w:color w:val="auto"/>
          <w:sz w:val="28"/>
          <w:szCs w:val="28"/>
        </w:rPr>
        <w:t>4</w:t>
      </w:r>
      <w:r w:rsidRPr="00CB6C6B">
        <w:rPr>
          <w:rFonts w:ascii="Times New Roman" w:hAnsi="Times New Roman"/>
          <w:color w:val="auto"/>
          <w:sz w:val="28"/>
          <w:szCs w:val="28"/>
        </w:rPr>
        <w:t>.1. Зона инженерной инфраструктуры (И)</w:t>
      </w:r>
      <w:bookmarkEnd w:id="142"/>
      <w:bookmarkEnd w:id="143"/>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 инженерной инфраструктуры установлена для размещения и эксплуатации объе</w:t>
      </w:r>
      <w:r w:rsidR="00D66307" w:rsidRPr="00CB6C6B">
        <w:rPr>
          <w:sz w:val="28"/>
          <w:szCs w:val="28"/>
        </w:rPr>
        <w:t xml:space="preserve">ктов водоснабжения, специальных </w:t>
      </w:r>
      <w:r w:rsidRPr="00CB6C6B">
        <w:rPr>
          <w:sz w:val="28"/>
          <w:szCs w:val="28"/>
        </w:rPr>
        <w:t>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D7AA6" w:rsidRPr="00CB6C6B" w:rsidRDefault="00CD7AA6" w:rsidP="00CD7AA6">
      <w:pPr>
        <w:pStyle w:val="ae"/>
        <w:ind w:left="0" w:firstLine="709"/>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pStyle w:val="ae"/>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31</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74573D">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3.1</w:t>
            </w:r>
            <w:r w:rsidR="00D66307" w:rsidRPr="00CB6C6B">
              <w:rPr>
                <w:sz w:val="20"/>
                <w:szCs w:val="20"/>
              </w:rPr>
              <w:t>.1</w:t>
            </w:r>
          </w:p>
        </w:tc>
        <w:tc>
          <w:tcPr>
            <w:tcW w:w="1798" w:type="pct"/>
          </w:tcPr>
          <w:p w:rsidR="00D66307" w:rsidRPr="00CB6C6B" w:rsidRDefault="00D66307" w:rsidP="00D66307">
            <w:pPr>
              <w:autoSpaceDE w:val="0"/>
              <w:autoSpaceDN w:val="0"/>
              <w:adjustRightInd w:val="0"/>
              <w:jc w:val="both"/>
              <w:rPr>
                <w:sz w:val="20"/>
                <w:szCs w:val="20"/>
              </w:rPr>
            </w:pPr>
            <w:r w:rsidRPr="00CB6C6B">
              <w:rPr>
                <w:sz w:val="20"/>
                <w:szCs w:val="20"/>
              </w:rPr>
              <w:t>Предоставление коммунальных услуг</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D6630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6307" w:rsidRPr="00CB6C6B" w:rsidTr="00CD7AA6">
        <w:tblPrEx>
          <w:tblLook w:val="0080" w:firstRow="0" w:lastRow="0" w:firstColumn="1" w:lastColumn="0" w:noHBand="0" w:noVBand="0"/>
        </w:tblPrEx>
        <w:tc>
          <w:tcPr>
            <w:tcW w:w="393" w:type="pct"/>
          </w:tcPr>
          <w:p w:rsidR="00D66307" w:rsidRPr="00CB6C6B" w:rsidRDefault="00721BBA" w:rsidP="00CD7AA6">
            <w:pPr>
              <w:jc w:val="center"/>
              <w:rPr>
                <w:sz w:val="20"/>
                <w:szCs w:val="20"/>
              </w:rPr>
            </w:pPr>
            <w:r w:rsidRPr="00CB6C6B">
              <w:rPr>
                <w:sz w:val="20"/>
                <w:szCs w:val="20"/>
              </w:rPr>
              <w:t>2</w:t>
            </w:r>
          </w:p>
        </w:tc>
        <w:tc>
          <w:tcPr>
            <w:tcW w:w="561" w:type="pct"/>
          </w:tcPr>
          <w:p w:rsidR="00D66307" w:rsidRPr="00CB6C6B" w:rsidRDefault="00D66307" w:rsidP="00CD7AA6">
            <w:pPr>
              <w:jc w:val="both"/>
              <w:rPr>
                <w:sz w:val="20"/>
                <w:szCs w:val="20"/>
              </w:rPr>
            </w:pPr>
            <w:r w:rsidRPr="00CB6C6B">
              <w:rPr>
                <w:sz w:val="20"/>
                <w:szCs w:val="20"/>
              </w:rPr>
              <w:t>3.1.2</w:t>
            </w:r>
          </w:p>
        </w:tc>
        <w:tc>
          <w:tcPr>
            <w:tcW w:w="1798" w:type="pct"/>
          </w:tcPr>
          <w:p w:rsidR="00D66307" w:rsidRPr="00CB6C6B" w:rsidRDefault="00D66307"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248" w:type="pct"/>
          </w:tcPr>
          <w:p w:rsidR="00D66307"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D7AA6" w:rsidRPr="00CB6C6B" w:rsidTr="00CD7AA6">
        <w:tblPrEx>
          <w:tblLook w:val="0080" w:firstRow="0" w:lastRow="0" w:firstColumn="1" w:lastColumn="0" w:noHBand="0" w:noVBand="0"/>
        </w:tblPrEx>
        <w:tc>
          <w:tcPr>
            <w:tcW w:w="393" w:type="pct"/>
          </w:tcPr>
          <w:p w:rsidR="00CD7AA6" w:rsidRPr="00CB6C6B" w:rsidRDefault="00721BBA" w:rsidP="00CD7AA6">
            <w:pPr>
              <w:jc w:val="center"/>
              <w:rPr>
                <w:sz w:val="20"/>
                <w:szCs w:val="20"/>
              </w:rPr>
            </w:pPr>
            <w:r w:rsidRPr="00CB6C6B">
              <w:rPr>
                <w:sz w:val="20"/>
                <w:szCs w:val="20"/>
              </w:rPr>
              <w:t>3</w:t>
            </w:r>
          </w:p>
        </w:tc>
        <w:tc>
          <w:tcPr>
            <w:tcW w:w="561" w:type="pct"/>
          </w:tcPr>
          <w:p w:rsidR="00CD7AA6" w:rsidRPr="00CB6C6B" w:rsidRDefault="00CD7AA6" w:rsidP="00CD7AA6">
            <w:pPr>
              <w:jc w:val="both"/>
              <w:rPr>
                <w:sz w:val="20"/>
                <w:szCs w:val="20"/>
              </w:rPr>
            </w:pPr>
            <w:r w:rsidRPr="00CB6C6B">
              <w:rPr>
                <w:sz w:val="20"/>
                <w:szCs w:val="20"/>
              </w:rPr>
              <w:t>3.9.1</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rPr>
              <w:t>Обеспечение деятельности в области гидрометеорологии и смежных с ней областях</w:t>
            </w:r>
          </w:p>
        </w:tc>
        <w:tc>
          <w:tcPr>
            <w:tcW w:w="2248" w:type="pct"/>
          </w:tcPr>
          <w:p w:rsidR="00CD7AA6"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D7AA6" w:rsidRPr="00CB6C6B" w:rsidTr="00CD7AA6">
        <w:tblPrEx>
          <w:tblLook w:val="0080" w:firstRow="0" w:lastRow="0" w:firstColumn="1" w:lastColumn="0" w:noHBand="0" w:noVBand="0"/>
        </w:tblPrEx>
        <w:tc>
          <w:tcPr>
            <w:tcW w:w="393" w:type="pct"/>
          </w:tcPr>
          <w:p w:rsidR="00CD7AA6" w:rsidRPr="00CB6C6B" w:rsidRDefault="00721BBA" w:rsidP="00CD7AA6">
            <w:pPr>
              <w:jc w:val="center"/>
              <w:rPr>
                <w:sz w:val="20"/>
                <w:szCs w:val="20"/>
              </w:rPr>
            </w:pPr>
            <w:r w:rsidRPr="00CB6C6B">
              <w:rPr>
                <w:sz w:val="20"/>
                <w:szCs w:val="20"/>
              </w:rPr>
              <w:t>4</w:t>
            </w:r>
          </w:p>
        </w:tc>
        <w:tc>
          <w:tcPr>
            <w:tcW w:w="561" w:type="pct"/>
          </w:tcPr>
          <w:p w:rsidR="00CD7AA6" w:rsidRPr="00CB6C6B" w:rsidRDefault="00CD7AA6" w:rsidP="00CD7AA6">
            <w:pPr>
              <w:jc w:val="both"/>
              <w:rPr>
                <w:sz w:val="20"/>
                <w:szCs w:val="20"/>
              </w:rPr>
            </w:pPr>
            <w:r w:rsidRPr="00CB6C6B">
              <w:rPr>
                <w:sz w:val="20"/>
                <w:szCs w:val="20"/>
              </w:rPr>
              <w:t>6.7</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Энергетика</w:t>
            </w:r>
          </w:p>
        </w:tc>
        <w:tc>
          <w:tcPr>
            <w:tcW w:w="2248"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A27C6" w:rsidRPr="003A27C6" w:rsidTr="00CD7AA6">
        <w:tblPrEx>
          <w:tblLook w:val="0080" w:firstRow="0" w:lastRow="0" w:firstColumn="1" w:lastColumn="0" w:noHBand="0" w:noVBand="0"/>
        </w:tblPrEx>
        <w:tc>
          <w:tcPr>
            <w:tcW w:w="393" w:type="pct"/>
          </w:tcPr>
          <w:p w:rsidR="003A27C6" w:rsidRPr="003A27C6" w:rsidRDefault="003A27C6" w:rsidP="003A27C6">
            <w:pPr>
              <w:jc w:val="center"/>
              <w:rPr>
                <w:sz w:val="20"/>
                <w:szCs w:val="20"/>
              </w:rPr>
            </w:pPr>
            <w:r w:rsidRPr="003A27C6">
              <w:rPr>
                <w:sz w:val="20"/>
                <w:szCs w:val="20"/>
              </w:rPr>
              <w:t>5</w:t>
            </w:r>
          </w:p>
        </w:tc>
        <w:tc>
          <w:tcPr>
            <w:tcW w:w="561" w:type="pct"/>
          </w:tcPr>
          <w:p w:rsidR="003A27C6" w:rsidRPr="003A27C6" w:rsidRDefault="003A27C6" w:rsidP="003A27C6">
            <w:pPr>
              <w:jc w:val="both"/>
              <w:rPr>
                <w:sz w:val="20"/>
                <w:szCs w:val="20"/>
              </w:rPr>
            </w:pPr>
            <w:r w:rsidRPr="003A27C6">
              <w:rPr>
                <w:sz w:val="20"/>
                <w:szCs w:val="20"/>
              </w:rPr>
              <w:t>6.7.1</w:t>
            </w:r>
          </w:p>
        </w:tc>
        <w:tc>
          <w:tcPr>
            <w:tcW w:w="1798" w:type="pct"/>
          </w:tcPr>
          <w:p w:rsidR="003A27C6" w:rsidRPr="003A27C6" w:rsidRDefault="003A27C6" w:rsidP="003A27C6">
            <w:pPr>
              <w:autoSpaceDE w:val="0"/>
              <w:autoSpaceDN w:val="0"/>
              <w:adjustRightInd w:val="0"/>
              <w:rPr>
                <w:sz w:val="20"/>
                <w:szCs w:val="20"/>
                <w:lang w:eastAsia="en-US"/>
              </w:rPr>
            </w:pPr>
            <w:r w:rsidRPr="003A27C6">
              <w:rPr>
                <w:sz w:val="20"/>
                <w:szCs w:val="20"/>
                <w:lang w:eastAsia="en-US"/>
              </w:rPr>
              <w:t>Атомная энергетика</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объектов электросетевого хозяйства, обслуживающих атомные электростанции</w:t>
            </w:r>
          </w:p>
        </w:tc>
      </w:tr>
      <w:tr w:rsidR="00CD7AA6" w:rsidRPr="00CB6C6B" w:rsidTr="00CD7AA6">
        <w:tblPrEx>
          <w:tblLook w:val="0080" w:firstRow="0" w:lastRow="0" w:firstColumn="1" w:lastColumn="0" w:noHBand="0" w:noVBand="0"/>
        </w:tblPrEx>
        <w:tc>
          <w:tcPr>
            <w:tcW w:w="393" w:type="pct"/>
          </w:tcPr>
          <w:p w:rsidR="00CD7AA6" w:rsidRPr="00CB6C6B" w:rsidRDefault="00721BBA" w:rsidP="00CD7AA6">
            <w:pPr>
              <w:jc w:val="center"/>
              <w:rPr>
                <w:sz w:val="20"/>
                <w:szCs w:val="20"/>
              </w:rPr>
            </w:pPr>
            <w:r w:rsidRPr="00CB6C6B">
              <w:rPr>
                <w:sz w:val="20"/>
                <w:szCs w:val="20"/>
              </w:rPr>
              <w:t>5</w:t>
            </w:r>
          </w:p>
        </w:tc>
        <w:tc>
          <w:tcPr>
            <w:tcW w:w="561" w:type="pct"/>
          </w:tcPr>
          <w:p w:rsidR="00CD7AA6" w:rsidRPr="00CB6C6B" w:rsidRDefault="00CD7AA6" w:rsidP="00CD7AA6">
            <w:pPr>
              <w:jc w:val="both"/>
              <w:rPr>
                <w:sz w:val="20"/>
                <w:szCs w:val="20"/>
              </w:rPr>
            </w:pPr>
            <w:r w:rsidRPr="00CB6C6B">
              <w:rPr>
                <w:sz w:val="20"/>
                <w:szCs w:val="20"/>
              </w:rPr>
              <w:t>6.8</w:t>
            </w:r>
          </w:p>
        </w:tc>
        <w:tc>
          <w:tcPr>
            <w:tcW w:w="1798" w:type="pct"/>
          </w:tcPr>
          <w:p w:rsidR="00CD7AA6" w:rsidRPr="00CB6C6B" w:rsidRDefault="00CD7AA6" w:rsidP="00CD7AA6">
            <w:pPr>
              <w:autoSpaceDE w:val="0"/>
              <w:autoSpaceDN w:val="0"/>
              <w:adjustRightInd w:val="0"/>
              <w:jc w:val="both"/>
              <w:rPr>
                <w:rFonts w:eastAsia="Calibri"/>
                <w:sz w:val="20"/>
                <w:szCs w:val="20"/>
              </w:rPr>
            </w:pPr>
            <w:r w:rsidRPr="00CB6C6B">
              <w:rPr>
                <w:sz w:val="20"/>
                <w:szCs w:val="20"/>
                <w:lang w:eastAsia="en-US"/>
              </w:rPr>
              <w:t>Связь</w:t>
            </w:r>
          </w:p>
        </w:tc>
        <w:tc>
          <w:tcPr>
            <w:tcW w:w="2248" w:type="pct"/>
          </w:tcPr>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A27C6" w:rsidRPr="00CB6C6B" w:rsidTr="00CD7AA6">
        <w:tblPrEx>
          <w:tblLook w:val="0080" w:firstRow="0" w:lastRow="0" w:firstColumn="1" w:lastColumn="0" w:noHBand="0" w:noVBand="0"/>
        </w:tblPrEx>
        <w:tc>
          <w:tcPr>
            <w:tcW w:w="393" w:type="pct"/>
          </w:tcPr>
          <w:p w:rsidR="003A27C6" w:rsidRPr="003A27C6" w:rsidRDefault="003A27C6" w:rsidP="003A27C6">
            <w:pPr>
              <w:jc w:val="center"/>
              <w:rPr>
                <w:sz w:val="20"/>
                <w:szCs w:val="20"/>
              </w:rPr>
            </w:pPr>
            <w:r w:rsidRPr="003A27C6">
              <w:rPr>
                <w:sz w:val="20"/>
                <w:szCs w:val="20"/>
              </w:rPr>
              <w:t>7</w:t>
            </w:r>
          </w:p>
        </w:tc>
        <w:tc>
          <w:tcPr>
            <w:tcW w:w="561" w:type="pct"/>
          </w:tcPr>
          <w:p w:rsidR="003A27C6" w:rsidRPr="003A27C6" w:rsidRDefault="003A27C6" w:rsidP="003A27C6">
            <w:pPr>
              <w:jc w:val="both"/>
              <w:rPr>
                <w:sz w:val="20"/>
                <w:szCs w:val="20"/>
              </w:rPr>
            </w:pPr>
            <w:r w:rsidRPr="003A27C6">
              <w:rPr>
                <w:sz w:val="20"/>
                <w:szCs w:val="20"/>
              </w:rPr>
              <w:t>6.9</w:t>
            </w:r>
          </w:p>
        </w:tc>
        <w:tc>
          <w:tcPr>
            <w:tcW w:w="1798" w:type="pct"/>
          </w:tcPr>
          <w:p w:rsidR="003A27C6" w:rsidRPr="003A27C6" w:rsidRDefault="003A27C6" w:rsidP="003A27C6">
            <w:pPr>
              <w:autoSpaceDE w:val="0"/>
              <w:autoSpaceDN w:val="0"/>
              <w:adjustRightInd w:val="0"/>
              <w:rPr>
                <w:sz w:val="20"/>
                <w:szCs w:val="20"/>
                <w:lang w:eastAsia="en-US"/>
              </w:rPr>
            </w:pPr>
            <w:r w:rsidRPr="003A27C6">
              <w:rPr>
                <w:sz w:val="20"/>
                <w:szCs w:val="20"/>
                <w:lang w:eastAsia="en-US"/>
              </w:rPr>
              <w:t>Склады</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A27C6" w:rsidRPr="00CB6C6B" w:rsidTr="00CD7AA6">
        <w:tblPrEx>
          <w:tblLook w:val="0080" w:firstRow="0" w:lastRow="0" w:firstColumn="1" w:lastColumn="0" w:noHBand="0" w:noVBand="0"/>
        </w:tblPrEx>
        <w:tc>
          <w:tcPr>
            <w:tcW w:w="393" w:type="pct"/>
          </w:tcPr>
          <w:p w:rsidR="003A27C6" w:rsidRPr="003A27C6" w:rsidRDefault="003A27C6" w:rsidP="003A27C6">
            <w:pPr>
              <w:jc w:val="center"/>
              <w:rPr>
                <w:sz w:val="20"/>
                <w:szCs w:val="20"/>
              </w:rPr>
            </w:pPr>
            <w:r w:rsidRPr="003A27C6">
              <w:rPr>
                <w:sz w:val="20"/>
                <w:szCs w:val="20"/>
              </w:rPr>
              <w:t>8</w:t>
            </w:r>
          </w:p>
        </w:tc>
        <w:tc>
          <w:tcPr>
            <w:tcW w:w="561" w:type="pct"/>
          </w:tcPr>
          <w:p w:rsidR="003A27C6" w:rsidRPr="003A27C6" w:rsidRDefault="003A27C6" w:rsidP="003A27C6">
            <w:pPr>
              <w:jc w:val="both"/>
              <w:rPr>
                <w:sz w:val="20"/>
                <w:szCs w:val="20"/>
              </w:rPr>
            </w:pPr>
            <w:r w:rsidRPr="003A27C6">
              <w:rPr>
                <w:sz w:val="20"/>
                <w:szCs w:val="20"/>
              </w:rPr>
              <w:t>7.1.1</w:t>
            </w:r>
          </w:p>
        </w:tc>
        <w:tc>
          <w:tcPr>
            <w:tcW w:w="1798" w:type="pct"/>
          </w:tcPr>
          <w:p w:rsidR="003A27C6" w:rsidRPr="003A27C6" w:rsidRDefault="003A27C6" w:rsidP="003A27C6">
            <w:pPr>
              <w:autoSpaceDE w:val="0"/>
              <w:autoSpaceDN w:val="0"/>
              <w:adjustRightInd w:val="0"/>
              <w:rPr>
                <w:rFonts w:eastAsia="Calibri"/>
                <w:sz w:val="20"/>
                <w:szCs w:val="20"/>
              </w:rPr>
            </w:pPr>
            <w:r w:rsidRPr="003A27C6">
              <w:rPr>
                <w:rFonts w:eastAsia="Calibri"/>
                <w:sz w:val="20"/>
                <w:szCs w:val="20"/>
              </w:rPr>
              <w:t>Железнодорожные пути</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железнодорожных путей</w:t>
            </w:r>
          </w:p>
        </w:tc>
      </w:tr>
      <w:tr w:rsidR="00CD7AA6" w:rsidRPr="00CB6C6B" w:rsidTr="00CD7AA6">
        <w:tblPrEx>
          <w:tblLook w:val="0080" w:firstRow="0" w:lastRow="0" w:firstColumn="1" w:lastColumn="0" w:noHBand="0" w:noVBand="0"/>
        </w:tblPrEx>
        <w:tc>
          <w:tcPr>
            <w:tcW w:w="393" w:type="pct"/>
          </w:tcPr>
          <w:p w:rsidR="00CD7AA6" w:rsidRPr="00CB6C6B" w:rsidRDefault="003A27C6" w:rsidP="00CD7AA6">
            <w:pPr>
              <w:jc w:val="center"/>
              <w:rPr>
                <w:sz w:val="20"/>
                <w:szCs w:val="20"/>
              </w:rPr>
            </w:pPr>
            <w:r>
              <w:rPr>
                <w:sz w:val="20"/>
                <w:szCs w:val="20"/>
              </w:rPr>
              <w:t>9</w:t>
            </w:r>
          </w:p>
        </w:tc>
        <w:tc>
          <w:tcPr>
            <w:tcW w:w="561" w:type="pct"/>
          </w:tcPr>
          <w:p w:rsidR="00CD7AA6" w:rsidRPr="00CB6C6B" w:rsidRDefault="00CD7AA6" w:rsidP="00CD7AA6">
            <w:pPr>
              <w:jc w:val="both"/>
              <w:rPr>
                <w:sz w:val="20"/>
                <w:szCs w:val="20"/>
              </w:rPr>
            </w:pPr>
            <w:r w:rsidRPr="00CB6C6B">
              <w:rPr>
                <w:sz w:val="20"/>
                <w:szCs w:val="20"/>
              </w:rPr>
              <w:t>7.2</w:t>
            </w:r>
            <w:r w:rsidR="00D66307" w:rsidRPr="00CB6C6B">
              <w:rPr>
                <w:sz w:val="20"/>
                <w:szCs w:val="20"/>
              </w:rPr>
              <w:t>.1</w:t>
            </w:r>
          </w:p>
        </w:tc>
        <w:tc>
          <w:tcPr>
            <w:tcW w:w="1798" w:type="pct"/>
          </w:tcPr>
          <w:p w:rsidR="00CD7AA6" w:rsidRPr="00CB6C6B" w:rsidRDefault="00D66307" w:rsidP="00CD7AA6">
            <w:pPr>
              <w:autoSpaceDE w:val="0"/>
              <w:autoSpaceDN w:val="0"/>
              <w:adjustRightInd w:val="0"/>
              <w:rPr>
                <w:rFonts w:eastAsia="Calibri"/>
                <w:sz w:val="20"/>
                <w:szCs w:val="20"/>
              </w:rPr>
            </w:pPr>
            <w:r w:rsidRPr="00CB6C6B">
              <w:rPr>
                <w:rFonts w:eastAsia="Calibri"/>
                <w:sz w:val="20"/>
                <w:szCs w:val="20"/>
              </w:rPr>
              <w:t>Размещение автомобильных дорог</w:t>
            </w:r>
          </w:p>
          <w:p w:rsidR="00CD7AA6" w:rsidRPr="00CB6C6B" w:rsidRDefault="00CD7AA6" w:rsidP="00CD7AA6">
            <w:pPr>
              <w:autoSpaceDE w:val="0"/>
              <w:autoSpaceDN w:val="0"/>
              <w:adjustRightInd w:val="0"/>
              <w:rPr>
                <w:sz w:val="20"/>
                <w:szCs w:val="20"/>
                <w:lang w:eastAsia="en-US"/>
              </w:rPr>
            </w:pPr>
          </w:p>
        </w:tc>
        <w:tc>
          <w:tcPr>
            <w:tcW w:w="2248"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CB6C6B" w:rsidTr="00CD7AA6">
        <w:tblPrEx>
          <w:tblLook w:val="0080" w:firstRow="0" w:lastRow="0" w:firstColumn="1" w:lastColumn="0" w:noHBand="0" w:noVBand="0"/>
        </w:tblPrEx>
        <w:tc>
          <w:tcPr>
            <w:tcW w:w="393" w:type="pct"/>
          </w:tcPr>
          <w:p w:rsidR="00CD7AA6" w:rsidRPr="00CB6C6B" w:rsidRDefault="003A27C6" w:rsidP="00CD7AA6">
            <w:pPr>
              <w:jc w:val="center"/>
              <w:rPr>
                <w:sz w:val="20"/>
                <w:szCs w:val="20"/>
              </w:rPr>
            </w:pPr>
            <w:r>
              <w:rPr>
                <w:sz w:val="20"/>
                <w:szCs w:val="20"/>
              </w:rPr>
              <w:t>10</w:t>
            </w:r>
          </w:p>
        </w:tc>
        <w:tc>
          <w:tcPr>
            <w:tcW w:w="561" w:type="pct"/>
          </w:tcPr>
          <w:p w:rsidR="00CD7AA6" w:rsidRPr="00CB6C6B" w:rsidRDefault="00CD7AA6" w:rsidP="00CD7AA6">
            <w:pPr>
              <w:jc w:val="both"/>
              <w:rPr>
                <w:sz w:val="20"/>
                <w:szCs w:val="20"/>
              </w:rPr>
            </w:pPr>
            <w:r w:rsidRPr="00CB6C6B">
              <w:rPr>
                <w:sz w:val="20"/>
                <w:szCs w:val="20"/>
              </w:rPr>
              <w:t>7.5</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Трубопроводный транспорт</w:t>
            </w:r>
          </w:p>
        </w:tc>
        <w:tc>
          <w:tcPr>
            <w:tcW w:w="2248" w:type="pct"/>
          </w:tcPr>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D7AA6" w:rsidRPr="00CB6C6B" w:rsidTr="00CD7AA6">
        <w:tblPrEx>
          <w:tblLook w:val="0080" w:firstRow="0" w:lastRow="0" w:firstColumn="1" w:lastColumn="0" w:noHBand="0" w:noVBand="0"/>
        </w:tblPrEx>
        <w:tc>
          <w:tcPr>
            <w:tcW w:w="393" w:type="pct"/>
          </w:tcPr>
          <w:p w:rsidR="00CD7AA6" w:rsidRPr="00CB6C6B" w:rsidRDefault="003A27C6" w:rsidP="00CD7AA6">
            <w:pPr>
              <w:jc w:val="center"/>
              <w:rPr>
                <w:sz w:val="20"/>
                <w:szCs w:val="20"/>
              </w:rPr>
            </w:pPr>
            <w:r>
              <w:rPr>
                <w:sz w:val="20"/>
                <w:szCs w:val="20"/>
              </w:rPr>
              <w:t>11</w:t>
            </w:r>
          </w:p>
        </w:tc>
        <w:tc>
          <w:tcPr>
            <w:tcW w:w="561" w:type="pct"/>
          </w:tcPr>
          <w:p w:rsidR="00CD7AA6" w:rsidRPr="00CB6C6B" w:rsidRDefault="00CD7AA6" w:rsidP="00CD7AA6">
            <w:pPr>
              <w:jc w:val="both"/>
              <w:rPr>
                <w:sz w:val="20"/>
                <w:szCs w:val="20"/>
              </w:rPr>
            </w:pPr>
            <w:r w:rsidRPr="00CB6C6B">
              <w:rPr>
                <w:sz w:val="20"/>
                <w:szCs w:val="20"/>
              </w:rPr>
              <w:t>11.2</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Специальное пользование водными объектами</w:t>
            </w:r>
          </w:p>
        </w:tc>
        <w:tc>
          <w:tcPr>
            <w:tcW w:w="2248" w:type="pct"/>
          </w:tcPr>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D7AA6" w:rsidRPr="00CB6C6B" w:rsidTr="00CD7AA6">
        <w:tblPrEx>
          <w:tblLook w:val="0080" w:firstRow="0" w:lastRow="0" w:firstColumn="1" w:lastColumn="0" w:noHBand="0" w:noVBand="0"/>
        </w:tblPrEx>
        <w:tc>
          <w:tcPr>
            <w:tcW w:w="393" w:type="pct"/>
          </w:tcPr>
          <w:p w:rsidR="00CD7AA6" w:rsidRPr="00CB6C6B" w:rsidRDefault="003A27C6" w:rsidP="00CD7AA6">
            <w:pPr>
              <w:jc w:val="center"/>
              <w:rPr>
                <w:sz w:val="20"/>
                <w:szCs w:val="20"/>
              </w:rPr>
            </w:pPr>
            <w:r>
              <w:rPr>
                <w:sz w:val="20"/>
                <w:szCs w:val="20"/>
              </w:rPr>
              <w:t>12</w:t>
            </w:r>
          </w:p>
        </w:tc>
        <w:tc>
          <w:tcPr>
            <w:tcW w:w="561" w:type="pct"/>
          </w:tcPr>
          <w:p w:rsidR="00CD7AA6" w:rsidRPr="00CB6C6B" w:rsidRDefault="00CD7AA6" w:rsidP="00CD7AA6">
            <w:pPr>
              <w:jc w:val="both"/>
              <w:rPr>
                <w:sz w:val="20"/>
                <w:szCs w:val="20"/>
              </w:rPr>
            </w:pPr>
            <w:r w:rsidRPr="00CB6C6B">
              <w:rPr>
                <w:sz w:val="20"/>
                <w:szCs w:val="20"/>
              </w:rPr>
              <w:t>11.3</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Гидротехнические сооружения</w:t>
            </w:r>
          </w:p>
        </w:tc>
        <w:tc>
          <w:tcPr>
            <w:tcW w:w="2248" w:type="pct"/>
          </w:tcPr>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D7AA6" w:rsidRPr="00CB6C6B" w:rsidTr="00CD7AA6">
        <w:tblPrEx>
          <w:tblLook w:val="0080" w:firstRow="0" w:lastRow="0" w:firstColumn="1" w:lastColumn="0" w:noHBand="0" w:noVBand="0"/>
        </w:tblPrEx>
        <w:tc>
          <w:tcPr>
            <w:tcW w:w="393" w:type="pct"/>
          </w:tcPr>
          <w:p w:rsidR="00CD7AA6" w:rsidRPr="00CB6C6B" w:rsidRDefault="003A27C6" w:rsidP="00CD7AA6">
            <w:pPr>
              <w:jc w:val="center"/>
              <w:rPr>
                <w:sz w:val="20"/>
                <w:szCs w:val="20"/>
              </w:rPr>
            </w:pPr>
            <w:r>
              <w:rPr>
                <w:sz w:val="20"/>
                <w:szCs w:val="20"/>
              </w:rPr>
              <w:t>13</w:t>
            </w:r>
          </w:p>
        </w:tc>
        <w:tc>
          <w:tcPr>
            <w:tcW w:w="561" w:type="pct"/>
          </w:tcPr>
          <w:p w:rsidR="00CD7AA6" w:rsidRPr="00CB6C6B" w:rsidRDefault="00CD7AA6" w:rsidP="00CD7AA6">
            <w:pPr>
              <w:jc w:val="both"/>
              <w:rPr>
                <w:sz w:val="20"/>
                <w:szCs w:val="20"/>
              </w:rPr>
            </w:pPr>
            <w:r w:rsidRPr="00CB6C6B">
              <w:rPr>
                <w:sz w:val="20"/>
                <w:szCs w:val="20"/>
              </w:rPr>
              <w:t>12.0</w:t>
            </w:r>
            <w:r w:rsidR="00D66307" w:rsidRPr="00CB6C6B">
              <w:rPr>
                <w:sz w:val="20"/>
                <w:szCs w:val="20"/>
              </w:rPr>
              <w:t>.1</w:t>
            </w:r>
          </w:p>
        </w:tc>
        <w:tc>
          <w:tcPr>
            <w:tcW w:w="1798" w:type="pct"/>
          </w:tcPr>
          <w:p w:rsidR="00CD7AA6" w:rsidRPr="00CB6C6B" w:rsidRDefault="00D66307" w:rsidP="00CD7AA6">
            <w:pPr>
              <w:autoSpaceDE w:val="0"/>
              <w:autoSpaceDN w:val="0"/>
              <w:adjustRightInd w:val="0"/>
              <w:rPr>
                <w:sz w:val="20"/>
                <w:szCs w:val="20"/>
                <w:lang w:eastAsia="en-US"/>
              </w:rPr>
            </w:pPr>
            <w:r w:rsidRPr="00CB6C6B">
              <w:rPr>
                <w:sz w:val="20"/>
                <w:szCs w:val="20"/>
              </w:rPr>
              <w:t>Улично-дорожная сеть</w:t>
            </w:r>
          </w:p>
        </w:tc>
        <w:tc>
          <w:tcPr>
            <w:tcW w:w="2248"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CD7AA6" w:rsidRPr="00CB6C6B" w:rsidRDefault="00CD7AA6" w:rsidP="00CD7AA6">
      <w:pPr>
        <w:pStyle w:val="ae"/>
        <w:ind w:left="0" w:firstLine="709"/>
        <w:jc w:val="both"/>
        <w:rPr>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32</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CD7AA6">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4.9</w:t>
            </w:r>
          </w:p>
        </w:tc>
        <w:tc>
          <w:tcPr>
            <w:tcW w:w="1744" w:type="pct"/>
          </w:tcPr>
          <w:p w:rsidR="00CD7AA6" w:rsidRPr="00CB6C6B" w:rsidRDefault="00394DEF" w:rsidP="00CD7AA6">
            <w:pPr>
              <w:autoSpaceDE w:val="0"/>
              <w:autoSpaceDN w:val="0"/>
              <w:adjustRightInd w:val="0"/>
              <w:rPr>
                <w:sz w:val="20"/>
                <w:szCs w:val="20"/>
                <w:lang w:eastAsia="en-US"/>
              </w:rPr>
            </w:pPr>
            <w:r w:rsidRPr="00CB6C6B">
              <w:rPr>
                <w:sz w:val="20"/>
                <w:szCs w:val="20"/>
                <w:lang w:eastAsia="en-US"/>
              </w:rPr>
              <w:t>Служебные гаражи</w:t>
            </w:r>
          </w:p>
          <w:p w:rsidR="00CD7AA6" w:rsidRPr="00CB6C6B" w:rsidRDefault="00CD7AA6" w:rsidP="00CD7AA6">
            <w:pPr>
              <w:autoSpaceDE w:val="0"/>
              <w:autoSpaceDN w:val="0"/>
              <w:adjustRightInd w:val="0"/>
              <w:rPr>
                <w:sz w:val="20"/>
                <w:szCs w:val="20"/>
                <w:lang w:eastAsia="en-US"/>
              </w:rPr>
            </w:pPr>
          </w:p>
        </w:tc>
        <w:tc>
          <w:tcPr>
            <w:tcW w:w="2422" w:type="pct"/>
          </w:tcPr>
          <w:p w:rsidR="00CD7AA6" w:rsidRPr="00CB6C6B" w:rsidRDefault="00394DEF" w:rsidP="00394DE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CB6C6B" w:rsidRDefault="00CD7AA6" w:rsidP="00394DEF">
      <w:pPr>
        <w:pStyle w:val="ae"/>
        <w:autoSpaceDE w:val="0"/>
        <w:autoSpaceDN w:val="0"/>
        <w:adjustRightInd w:val="0"/>
        <w:spacing w:before="20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33</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7AA6" w:rsidRPr="00CB6C6B" w:rsidTr="0074573D">
        <w:trPr>
          <w:tblHeader/>
        </w:trPr>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3"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3" w:type="pct"/>
            <w:vAlign w:val="center"/>
          </w:tcPr>
          <w:p w:rsidR="00CD7AA6" w:rsidRPr="00CB6C6B" w:rsidRDefault="00CD7AA6" w:rsidP="00CD7AA6">
            <w:pPr>
              <w:jc w:val="center"/>
              <w:rPr>
                <w:sz w:val="20"/>
                <w:szCs w:val="20"/>
              </w:rPr>
            </w:pPr>
            <w:r w:rsidRPr="00CB6C6B">
              <w:rPr>
                <w:sz w:val="20"/>
                <w:szCs w:val="20"/>
              </w:rPr>
              <w:t>Наименование</w:t>
            </w:r>
          </w:p>
        </w:tc>
        <w:tc>
          <w:tcPr>
            <w:tcW w:w="2423"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4.9.1</w:t>
            </w:r>
            <w:r w:rsidR="00D66307" w:rsidRPr="00CB6C6B">
              <w:rPr>
                <w:sz w:val="20"/>
                <w:szCs w:val="20"/>
              </w:rPr>
              <w:t>.1</w:t>
            </w:r>
          </w:p>
        </w:tc>
        <w:tc>
          <w:tcPr>
            <w:tcW w:w="1743"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Заправка транспортных средств</w:t>
            </w:r>
          </w:p>
          <w:p w:rsidR="00CD7AA6" w:rsidRPr="00CB6C6B" w:rsidRDefault="00CD7AA6" w:rsidP="00CD7AA6">
            <w:pPr>
              <w:autoSpaceDE w:val="0"/>
              <w:autoSpaceDN w:val="0"/>
              <w:adjustRightInd w:val="0"/>
              <w:rPr>
                <w:sz w:val="20"/>
                <w:szCs w:val="20"/>
                <w:lang w:eastAsia="en-US"/>
              </w:rPr>
            </w:pPr>
          </w:p>
        </w:tc>
        <w:tc>
          <w:tcPr>
            <w:tcW w:w="2423" w:type="pct"/>
          </w:tcPr>
          <w:p w:rsidR="00CD7AA6"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66307" w:rsidRPr="00CB6C6B" w:rsidTr="00CD7AA6">
        <w:tblPrEx>
          <w:tblLook w:val="0080" w:firstRow="0" w:lastRow="0" w:firstColumn="1" w:lastColumn="0" w:noHBand="0" w:noVBand="0"/>
        </w:tblPrEx>
        <w:tc>
          <w:tcPr>
            <w:tcW w:w="304" w:type="pct"/>
          </w:tcPr>
          <w:p w:rsidR="00D66307" w:rsidRPr="00CB6C6B" w:rsidRDefault="003A27C6" w:rsidP="00CD7AA6">
            <w:pPr>
              <w:jc w:val="center"/>
              <w:rPr>
                <w:sz w:val="20"/>
                <w:szCs w:val="20"/>
              </w:rPr>
            </w:pPr>
            <w:r>
              <w:rPr>
                <w:sz w:val="20"/>
                <w:szCs w:val="20"/>
              </w:rPr>
              <w:t>2</w:t>
            </w:r>
          </w:p>
        </w:tc>
        <w:tc>
          <w:tcPr>
            <w:tcW w:w="530" w:type="pct"/>
          </w:tcPr>
          <w:p w:rsidR="00D66307" w:rsidRPr="00CB6C6B" w:rsidRDefault="00D66307" w:rsidP="00CD7AA6">
            <w:pPr>
              <w:jc w:val="both"/>
              <w:rPr>
                <w:sz w:val="20"/>
                <w:szCs w:val="20"/>
              </w:rPr>
            </w:pPr>
            <w:r w:rsidRPr="00CB6C6B">
              <w:rPr>
                <w:sz w:val="20"/>
                <w:szCs w:val="20"/>
              </w:rPr>
              <w:t>4.9.1.3</w:t>
            </w:r>
          </w:p>
        </w:tc>
        <w:tc>
          <w:tcPr>
            <w:tcW w:w="1743"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D66307" w:rsidRPr="00CB6C6B" w:rsidRDefault="00D66307" w:rsidP="00CD7AA6">
            <w:pPr>
              <w:autoSpaceDE w:val="0"/>
              <w:autoSpaceDN w:val="0"/>
              <w:adjustRightInd w:val="0"/>
              <w:rPr>
                <w:sz w:val="20"/>
                <w:szCs w:val="20"/>
                <w:lang w:eastAsia="en-US"/>
              </w:rPr>
            </w:pPr>
          </w:p>
        </w:tc>
        <w:tc>
          <w:tcPr>
            <w:tcW w:w="2423" w:type="pct"/>
          </w:tcPr>
          <w:p w:rsidR="00D66307"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D66307" w:rsidRPr="00CB6C6B" w:rsidTr="00CD7AA6">
        <w:tblPrEx>
          <w:tblLook w:val="0080" w:firstRow="0" w:lastRow="0" w:firstColumn="1" w:lastColumn="0" w:noHBand="0" w:noVBand="0"/>
        </w:tblPrEx>
        <w:tc>
          <w:tcPr>
            <w:tcW w:w="304" w:type="pct"/>
          </w:tcPr>
          <w:p w:rsidR="00D66307" w:rsidRPr="00CB6C6B" w:rsidRDefault="003A27C6" w:rsidP="00CD7AA6">
            <w:pPr>
              <w:jc w:val="center"/>
              <w:rPr>
                <w:sz w:val="20"/>
                <w:szCs w:val="20"/>
              </w:rPr>
            </w:pPr>
            <w:r>
              <w:rPr>
                <w:sz w:val="20"/>
                <w:szCs w:val="20"/>
              </w:rPr>
              <w:t>3</w:t>
            </w:r>
          </w:p>
        </w:tc>
        <w:tc>
          <w:tcPr>
            <w:tcW w:w="530" w:type="pct"/>
          </w:tcPr>
          <w:p w:rsidR="00D66307" w:rsidRPr="00CB6C6B" w:rsidRDefault="00D66307" w:rsidP="00CD7AA6">
            <w:pPr>
              <w:jc w:val="both"/>
              <w:rPr>
                <w:sz w:val="20"/>
                <w:szCs w:val="20"/>
              </w:rPr>
            </w:pPr>
            <w:r w:rsidRPr="00CB6C6B">
              <w:rPr>
                <w:sz w:val="20"/>
                <w:szCs w:val="20"/>
              </w:rPr>
              <w:t>4.9.1.4</w:t>
            </w:r>
          </w:p>
        </w:tc>
        <w:tc>
          <w:tcPr>
            <w:tcW w:w="1743" w:type="pct"/>
          </w:tcPr>
          <w:p w:rsidR="00721BBA" w:rsidRPr="00CB6C6B" w:rsidRDefault="00721BBA" w:rsidP="00721BBA">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D66307" w:rsidRPr="00CB6C6B" w:rsidRDefault="00D66307" w:rsidP="00CD7AA6">
            <w:pPr>
              <w:autoSpaceDE w:val="0"/>
              <w:autoSpaceDN w:val="0"/>
              <w:adjustRightInd w:val="0"/>
              <w:rPr>
                <w:sz w:val="20"/>
                <w:szCs w:val="20"/>
                <w:lang w:eastAsia="en-US"/>
              </w:rPr>
            </w:pPr>
          </w:p>
        </w:tc>
        <w:tc>
          <w:tcPr>
            <w:tcW w:w="2423" w:type="pct"/>
          </w:tcPr>
          <w:p w:rsidR="00D66307" w:rsidRPr="00CB6C6B" w:rsidRDefault="00721BBA"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394DEF" w:rsidRPr="00CB6C6B" w:rsidRDefault="00394DEF" w:rsidP="00394DEF">
      <w:pPr>
        <w:tabs>
          <w:tab w:val="left" w:pos="1276"/>
        </w:tabs>
        <w:autoSpaceDE w:val="0"/>
        <w:autoSpaceDN w:val="0"/>
        <w:adjustRightInd w:val="0"/>
        <w:ind w:left="709"/>
        <w:jc w:val="both"/>
        <w:rPr>
          <w:sz w:val="28"/>
          <w:szCs w:val="28"/>
        </w:rPr>
      </w:pPr>
    </w:p>
    <w:p w:rsidR="00394DEF" w:rsidRPr="00CB6C6B" w:rsidRDefault="00394DEF" w:rsidP="00394DEF">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94DEF" w:rsidRPr="00CB6C6B" w:rsidRDefault="00394DEF" w:rsidP="00394DEF">
      <w:pPr>
        <w:autoSpaceDE w:val="0"/>
        <w:autoSpaceDN w:val="0"/>
        <w:adjustRightInd w:val="0"/>
        <w:ind w:left="709"/>
        <w:jc w:val="right"/>
        <w:rPr>
          <w:sz w:val="28"/>
          <w:lang w:eastAsia="en-US"/>
        </w:rPr>
      </w:pPr>
    </w:p>
    <w:p w:rsidR="00394DEF" w:rsidRPr="00CB6C6B" w:rsidRDefault="00394DEF"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34</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394DEF" w:rsidRPr="00CB6C6B" w:rsidTr="0074573D">
        <w:trPr>
          <w:tblHeader/>
        </w:trPr>
        <w:tc>
          <w:tcPr>
            <w:tcW w:w="284" w:type="pct"/>
            <w:vAlign w:val="center"/>
          </w:tcPr>
          <w:p w:rsidR="00394DEF" w:rsidRPr="00CB6C6B" w:rsidRDefault="00394DEF" w:rsidP="00336380">
            <w:pPr>
              <w:jc w:val="center"/>
              <w:rPr>
                <w:sz w:val="20"/>
                <w:szCs w:val="20"/>
              </w:rPr>
            </w:pPr>
            <w:r w:rsidRPr="00CB6C6B">
              <w:rPr>
                <w:sz w:val="20"/>
                <w:szCs w:val="20"/>
              </w:rPr>
              <w:t>№ п/п</w:t>
            </w:r>
          </w:p>
        </w:tc>
        <w:tc>
          <w:tcPr>
            <w:tcW w:w="1342" w:type="pct"/>
            <w:vAlign w:val="center"/>
          </w:tcPr>
          <w:p w:rsidR="00394DEF" w:rsidRPr="00CB6C6B" w:rsidRDefault="00394DEF" w:rsidP="00336380">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394DEF" w:rsidRPr="00CB6C6B" w:rsidRDefault="00394DEF" w:rsidP="00336380">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394DEF" w:rsidRPr="00CB6C6B" w:rsidRDefault="00394DEF" w:rsidP="00336380">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450BBC" w:rsidRDefault="003A27C6" w:rsidP="003A27C6">
            <w:pPr>
              <w:rPr>
                <w:sz w:val="20"/>
                <w:szCs w:val="20"/>
              </w:rPr>
            </w:pPr>
            <w:r w:rsidRPr="00450BBC">
              <w:rPr>
                <w:sz w:val="20"/>
                <w:szCs w:val="20"/>
              </w:rPr>
              <w:t>Предоставление коммунальных услуг</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2</w:t>
            </w:r>
          </w:p>
        </w:tc>
        <w:tc>
          <w:tcPr>
            <w:tcW w:w="1342" w:type="pct"/>
          </w:tcPr>
          <w:p w:rsidR="003A27C6" w:rsidRPr="00450BBC" w:rsidRDefault="003A27C6" w:rsidP="003A27C6">
            <w:pPr>
              <w:rPr>
                <w:sz w:val="20"/>
                <w:szCs w:val="20"/>
              </w:rPr>
            </w:pPr>
            <w:r w:rsidRPr="00450BBC">
              <w:rPr>
                <w:sz w:val="20"/>
                <w:szCs w:val="20"/>
              </w:rPr>
              <w:t>Склады</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3</w:t>
            </w:r>
          </w:p>
        </w:tc>
        <w:tc>
          <w:tcPr>
            <w:tcW w:w="1342" w:type="pct"/>
          </w:tcPr>
          <w:p w:rsidR="003A27C6" w:rsidRPr="00450BBC" w:rsidRDefault="003A27C6" w:rsidP="003A27C6">
            <w:pPr>
              <w:rPr>
                <w:sz w:val="20"/>
                <w:szCs w:val="20"/>
                <w:lang w:eastAsia="en-US"/>
              </w:rPr>
            </w:pPr>
            <w:r w:rsidRPr="00450BBC">
              <w:rPr>
                <w:sz w:val="20"/>
                <w:szCs w:val="20"/>
                <w:lang w:eastAsia="en-US"/>
              </w:rPr>
              <w:t>Заправка транспортных средств</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vAlign w:val="center"/>
          </w:tcPr>
          <w:p w:rsidR="003A27C6" w:rsidRPr="00585201" w:rsidRDefault="003A27C6" w:rsidP="003A27C6">
            <w:pPr>
              <w:jc w:val="both"/>
              <w:rPr>
                <w:sz w:val="20"/>
                <w:szCs w:val="20"/>
              </w:rPr>
            </w:pPr>
            <w:r w:rsidRPr="00585201">
              <w:rPr>
                <w:sz w:val="20"/>
                <w:szCs w:val="20"/>
              </w:rPr>
              <w:t>Минимальные отступы зданий, строений, сооружений:</w:t>
            </w:r>
          </w:p>
          <w:p w:rsidR="003A27C6" w:rsidRPr="00585201" w:rsidRDefault="003A27C6" w:rsidP="003A27C6">
            <w:pPr>
              <w:jc w:val="both"/>
              <w:rPr>
                <w:sz w:val="20"/>
                <w:szCs w:val="20"/>
              </w:rPr>
            </w:pPr>
            <w:r w:rsidRPr="00585201">
              <w:rPr>
                <w:sz w:val="20"/>
                <w:szCs w:val="20"/>
              </w:rPr>
              <w:t xml:space="preserve">- от красной линии улицы – </w:t>
            </w:r>
            <w:smartTag w:uri="urn:schemas-microsoft-com:office:smarttags" w:element="metricconverter">
              <w:smartTagPr>
                <w:attr w:name="ProductID" w:val="5 м"/>
              </w:smartTagPr>
              <w:r w:rsidRPr="00585201">
                <w:rPr>
                  <w:sz w:val="20"/>
                  <w:szCs w:val="20"/>
                </w:rPr>
                <w:t>5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585201" w:rsidRDefault="003A27C6" w:rsidP="003A27C6">
            <w:pPr>
              <w:jc w:val="both"/>
              <w:rPr>
                <w:sz w:val="20"/>
                <w:szCs w:val="20"/>
              </w:rPr>
            </w:pPr>
            <w:r w:rsidRPr="00585201">
              <w:rPr>
                <w:sz w:val="20"/>
                <w:szCs w:val="20"/>
              </w:rPr>
              <w:t xml:space="preserve">- от красной линии проезда – </w:t>
            </w:r>
            <w:smartTag w:uri="urn:schemas-microsoft-com:office:smarttags" w:element="metricconverter">
              <w:smartTagPr>
                <w:attr w:name="ProductID" w:val="3 м"/>
              </w:smartTagPr>
              <w:r w:rsidRPr="00585201">
                <w:rPr>
                  <w:sz w:val="20"/>
                  <w:szCs w:val="20"/>
                </w:rPr>
                <w:t>3 м</w:t>
              </w:r>
            </w:smartTag>
            <w:r w:rsidRPr="00585201">
              <w:rPr>
                <w:sz w:val="20"/>
                <w:szCs w:val="20"/>
              </w:rPr>
              <w:t>;</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 по линии сложившейся застройки;</w:t>
            </w:r>
          </w:p>
          <w:p w:rsidR="003A27C6" w:rsidRPr="00585201" w:rsidRDefault="003A27C6" w:rsidP="003A27C6">
            <w:pPr>
              <w:jc w:val="both"/>
              <w:rPr>
                <w:sz w:val="20"/>
                <w:szCs w:val="20"/>
              </w:rPr>
            </w:pPr>
            <w:r w:rsidRPr="00585201">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585201" w:rsidRDefault="003A27C6" w:rsidP="003A27C6">
            <w:pPr>
              <w:jc w:val="both"/>
              <w:rPr>
                <w:sz w:val="20"/>
                <w:szCs w:val="20"/>
              </w:rPr>
            </w:pPr>
            <w:r w:rsidRPr="00585201">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585201">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4</w:t>
            </w:r>
          </w:p>
        </w:tc>
        <w:tc>
          <w:tcPr>
            <w:tcW w:w="1342" w:type="pct"/>
          </w:tcPr>
          <w:p w:rsidR="003A27C6" w:rsidRPr="00450BBC" w:rsidRDefault="003A27C6" w:rsidP="003A27C6">
            <w:pPr>
              <w:rPr>
                <w:sz w:val="20"/>
                <w:szCs w:val="20"/>
                <w:lang w:eastAsia="en-US"/>
              </w:rPr>
            </w:pPr>
            <w:r w:rsidRPr="00450BBC">
              <w:rPr>
                <w:sz w:val="20"/>
                <w:szCs w:val="20"/>
                <w:lang w:eastAsia="en-US"/>
              </w:rPr>
              <w:t>Автомобильные мойки</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BF1FA4">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96392A">
        <w:tc>
          <w:tcPr>
            <w:tcW w:w="284" w:type="pct"/>
          </w:tcPr>
          <w:p w:rsidR="003A27C6" w:rsidRPr="00CB6C6B" w:rsidRDefault="003A27C6" w:rsidP="003A27C6">
            <w:pPr>
              <w:jc w:val="center"/>
              <w:rPr>
                <w:sz w:val="20"/>
                <w:szCs w:val="20"/>
              </w:rPr>
            </w:pPr>
            <w:r w:rsidRPr="00CB6C6B">
              <w:rPr>
                <w:sz w:val="20"/>
                <w:szCs w:val="20"/>
              </w:rPr>
              <w:t>5</w:t>
            </w:r>
          </w:p>
        </w:tc>
        <w:tc>
          <w:tcPr>
            <w:tcW w:w="1342" w:type="pct"/>
          </w:tcPr>
          <w:p w:rsidR="003A27C6" w:rsidRPr="00450BBC" w:rsidRDefault="003A27C6" w:rsidP="003A27C6">
            <w:pPr>
              <w:rPr>
                <w:sz w:val="20"/>
                <w:szCs w:val="20"/>
                <w:lang w:eastAsia="en-US"/>
              </w:rPr>
            </w:pPr>
            <w:r w:rsidRPr="00450BBC">
              <w:rPr>
                <w:sz w:val="20"/>
                <w:szCs w:val="20"/>
                <w:lang w:eastAsia="en-US"/>
              </w:rPr>
              <w:t>Ремонт автомобилей</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BF1FA4">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27C6" w:rsidRPr="00CB6C6B" w:rsidTr="003A27C6">
        <w:tc>
          <w:tcPr>
            <w:tcW w:w="284" w:type="pct"/>
          </w:tcPr>
          <w:p w:rsidR="003A27C6" w:rsidRPr="00CB6C6B" w:rsidRDefault="003A27C6" w:rsidP="003A27C6">
            <w:pPr>
              <w:jc w:val="center"/>
              <w:rPr>
                <w:sz w:val="20"/>
                <w:szCs w:val="20"/>
              </w:rPr>
            </w:pPr>
            <w:r w:rsidRPr="00CB6C6B">
              <w:rPr>
                <w:sz w:val="20"/>
                <w:szCs w:val="20"/>
              </w:rPr>
              <w:t>6</w:t>
            </w:r>
          </w:p>
        </w:tc>
        <w:tc>
          <w:tcPr>
            <w:tcW w:w="1342" w:type="pct"/>
          </w:tcPr>
          <w:p w:rsidR="003A27C6" w:rsidRPr="00450BBC" w:rsidRDefault="003A27C6" w:rsidP="003A27C6">
            <w:pPr>
              <w:rPr>
                <w:sz w:val="20"/>
                <w:szCs w:val="20"/>
                <w:lang w:eastAsia="en-US"/>
              </w:rPr>
            </w:pPr>
            <w:r w:rsidRPr="00450BBC">
              <w:rPr>
                <w:sz w:val="20"/>
                <w:szCs w:val="20"/>
                <w:lang w:eastAsia="en-US"/>
              </w:rPr>
              <w:t>Улично-дорожная сеть</w:t>
            </w:r>
          </w:p>
        </w:tc>
        <w:tc>
          <w:tcPr>
            <w:tcW w:w="1499" w:type="pct"/>
          </w:tcPr>
          <w:p w:rsidR="003A27C6" w:rsidRPr="00585201" w:rsidRDefault="003A27C6" w:rsidP="003A27C6">
            <w:pPr>
              <w:autoSpaceDE w:val="0"/>
              <w:autoSpaceDN w:val="0"/>
              <w:adjustRightInd w:val="0"/>
              <w:jc w:val="both"/>
              <w:rPr>
                <w:sz w:val="20"/>
                <w:szCs w:val="20"/>
                <w:lang w:eastAsia="en-US"/>
              </w:rPr>
            </w:pPr>
            <w:r w:rsidRPr="00585201">
              <w:rPr>
                <w:sz w:val="20"/>
                <w:szCs w:val="20"/>
                <w:lang w:eastAsia="en-US"/>
              </w:rPr>
              <w:t>предельные (минимальные и (или) максимальные) размеры земельных участков, не подлежат установлению.</w:t>
            </w:r>
          </w:p>
          <w:p w:rsidR="003A27C6" w:rsidRPr="00585201" w:rsidRDefault="003A27C6" w:rsidP="003A27C6">
            <w:pPr>
              <w:autoSpaceDE w:val="0"/>
              <w:autoSpaceDN w:val="0"/>
              <w:adjustRightInd w:val="0"/>
              <w:jc w:val="both"/>
              <w:rPr>
                <w:sz w:val="20"/>
                <w:szCs w:val="20"/>
                <w:lang w:eastAsia="en-US"/>
              </w:rPr>
            </w:pPr>
          </w:p>
        </w:tc>
        <w:tc>
          <w:tcPr>
            <w:tcW w:w="1875" w:type="pct"/>
          </w:tcPr>
          <w:p w:rsidR="003A27C6" w:rsidRPr="00450BBC" w:rsidRDefault="003A27C6" w:rsidP="003A27C6">
            <w:pPr>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394DEF" w:rsidRPr="00CB6C6B" w:rsidRDefault="00394DEF" w:rsidP="00394DEF">
      <w:pPr>
        <w:tabs>
          <w:tab w:val="left" w:pos="1276"/>
        </w:tabs>
        <w:autoSpaceDE w:val="0"/>
        <w:autoSpaceDN w:val="0"/>
        <w:adjustRightInd w:val="0"/>
        <w:ind w:left="709"/>
        <w:jc w:val="both"/>
        <w:rPr>
          <w:sz w:val="28"/>
          <w:szCs w:val="28"/>
        </w:rPr>
      </w:pPr>
    </w:p>
    <w:p w:rsidR="00CD7AA6" w:rsidRPr="00CB6C6B" w:rsidRDefault="00394DEF"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Для иных видов разрешенного использования земельных участков и объектов капитального строительства, не указанных в таблице 3</w:t>
      </w:r>
      <w:r w:rsidR="00F94846" w:rsidRPr="00CB6C6B">
        <w:rPr>
          <w:sz w:val="28"/>
          <w:szCs w:val="28"/>
        </w:rPr>
        <w:t>4</w:t>
      </w:r>
      <w:r w:rsidRPr="00CB6C6B">
        <w:rPr>
          <w:sz w:val="28"/>
          <w:szCs w:val="28"/>
        </w:rPr>
        <w:t>, п</w:t>
      </w:r>
      <w:r w:rsidR="00CD7AA6" w:rsidRPr="00CB6C6B">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3A27C6" w:rsidRPr="00BF1FA4" w:rsidRDefault="003A27C6" w:rsidP="003A27C6">
      <w:pPr>
        <w:pStyle w:val="ae"/>
        <w:numPr>
          <w:ilvl w:val="0"/>
          <w:numId w:val="69"/>
        </w:numPr>
        <w:tabs>
          <w:tab w:val="left" w:pos="1276"/>
        </w:tabs>
        <w:autoSpaceDE w:val="0"/>
        <w:autoSpaceDN w:val="0"/>
        <w:adjustRightInd w:val="0"/>
        <w:jc w:val="both"/>
        <w:rPr>
          <w:sz w:val="28"/>
          <w:szCs w:val="28"/>
        </w:rPr>
      </w:pPr>
      <w:r w:rsidRPr="00BF1FA4">
        <w:rPr>
          <w:sz w:val="28"/>
          <w:szCs w:val="28"/>
        </w:rPr>
        <w:t xml:space="preserve">Ограничения использования земельных участков и объектов капитального строительства указаны в главе 2 раздела </w:t>
      </w:r>
      <w:r w:rsidRPr="00BF1FA4">
        <w:rPr>
          <w:sz w:val="28"/>
          <w:szCs w:val="28"/>
          <w:lang w:val="en-US"/>
        </w:rPr>
        <w:t>III</w:t>
      </w:r>
      <w:r w:rsidRPr="00BF1FA4">
        <w:rPr>
          <w:sz w:val="28"/>
          <w:szCs w:val="28"/>
        </w:rPr>
        <w:t xml:space="preserve"> настоящих правил.</w:t>
      </w:r>
    </w:p>
    <w:p w:rsidR="00CD7AA6" w:rsidRPr="00CB6C6B" w:rsidRDefault="00CD7AA6" w:rsidP="00CD7AA6">
      <w:pPr>
        <w:pStyle w:val="3"/>
        <w:spacing w:before="0"/>
        <w:jc w:val="center"/>
        <w:rPr>
          <w:rFonts w:ascii="Times New Roman" w:hAnsi="Times New Roman"/>
          <w:color w:val="auto"/>
          <w:sz w:val="28"/>
          <w:szCs w:val="28"/>
        </w:rPr>
      </w:pPr>
      <w:bookmarkStart w:id="144" w:name="_Toc1636639"/>
      <w:bookmarkStart w:id="145" w:name="_Toc23190918"/>
      <w:r w:rsidRPr="00CB6C6B">
        <w:rPr>
          <w:rFonts w:ascii="Times New Roman" w:hAnsi="Times New Roman"/>
          <w:color w:val="auto"/>
          <w:sz w:val="28"/>
          <w:szCs w:val="28"/>
        </w:rPr>
        <w:t>1.</w:t>
      </w:r>
      <w:r w:rsidR="00356DE7" w:rsidRPr="00CB6C6B">
        <w:rPr>
          <w:rFonts w:ascii="Times New Roman" w:hAnsi="Times New Roman"/>
          <w:color w:val="auto"/>
          <w:sz w:val="28"/>
          <w:szCs w:val="28"/>
        </w:rPr>
        <w:t>5</w:t>
      </w:r>
      <w:r w:rsidRPr="00CB6C6B">
        <w:rPr>
          <w:rFonts w:ascii="Times New Roman" w:hAnsi="Times New Roman"/>
          <w:color w:val="auto"/>
          <w:sz w:val="28"/>
          <w:szCs w:val="28"/>
        </w:rPr>
        <w:t>. Градостроительные регламенты. Зона транспортной инфраструктуры (Т)</w:t>
      </w:r>
      <w:bookmarkEnd w:id="144"/>
      <w:bookmarkEnd w:id="145"/>
    </w:p>
    <w:p w:rsidR="00CD7AA6" w:rsidRPr="00CB6C6B" w:rsidRDefault="00CD7AA6" w:rsidP="00CD7AA6"/>
    <w:p w:rsidR="00CD7AA6" w:rsidRPr="00CB6C6B" w:rsidRDefault="00CD7AA6" w:rsidP="00CD7AA6">
      <w:pPr>
        <w:pStyle w:val="3"/>
        <w:spacing w:before="0"/>
        <w:jc w:val="center"/>
        <w:rPr>
          <w:rFonts w:ascii="Times New Roman" w:hAnsi="Times New Roman"/>
          <w:color w:val="auto"/>
          <w:sz w:val="28"/>
          <w:szCs w:val="28"/>
        </w:rPr>
      </w:pPr>
      <w:bookmarkStart w:id="146" w:name="_Toc1636640"/>
      <w:bookmarkStart w:id="147" w:name="_Toc23190919"/>
      <w:r w:rsidRPr="00CB6C6B">
        <w:rPr>
          <w:rFonts w:ascii="Times New Roman" w:hAnsi="Times New Roman"/>
          <w:color w:val="auto"/>
          <w:sz w:val="28"/>
          <w:szCs w:val="28"/>
        </w:rPr>
        <w:t>1.</w:t>
      </w:r>
      <w:r w:rsidR="00356DE7" w:rsidRPr="00CB6C6B">
        <w:rPr>
          <w:rFonts w:ascii="Times New Roman" w:hAnsi="Times New Roman"/>
          <w:color w:val="auto"/>
          <w:sz w:val="28"/>
          <w:szCs w:val="28"/>
        </w:rPr>
        <w:t>5</w:t>
      </w:r>
      <w:r w:rsidRPr="00CB6C6B">
        <w:rPr>
          <w:rFonts w:ascii="Times New Roman" w:hAnsi="Times New Roman"/>
          <w:color w:val="auto"/>
          <w:sz w:val="28"/>
          <w:szCs w:val="28"/>
        </w:rPr>
        <w:t>.1. Зона размещения объектов автомобильного транспорта (Т1)</w:t>
      </w:r>
      <w:bookmarkEnd w:id="146"/>
      <w:bookmarkEnd w:id="147"/>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CD7AA6" w:rsidRPr="00CB6C6B" w:rsidRDefault="00CD7AA6" w:rsidP="00CD7AA6">
      <w:pPr>
        <w:pStyle w:val="ae"/>
        <w:tabs>
          <w:tab w:val="left" w:pos="-142"/>
        </w:tabs>
        <w:ind w:left="0" w:firstLine="709"/>
        <w:jc w:val="both"/>
        <w:rPr>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pStyle w:val="ae"/>
        <w:ind w:left="0" w:firstLine="709"/>
        <w:jc w:val="both"/>
        <w:rPr>
          <w:b/>
          <w:sz w:val="28"/>
          <w:szCs w:val="28"/>
        </w:rPr>
      </w:pPr>
    </w:p>
    <w:p w:rsidR="008447C5"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35</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74573D">
        <w:trPr>
          <w:tblHeader/>
        </w:trPr>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447C5" w:rsidRPr="00CB6C6B" w:rsidTr="0074573D">
        <w:trPr>
          <w:tblHeader/>
        </w:trPr>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w:t>
            </w:r>
          </w:p>
        </w:tc>
        <w:tc>
          <w:tcPr>
            <w:tcW w:w="561" w:type="pct"/>
          </w:tcPr>
          <w:p w:rsidR="008447C5" w:rsidRPr="00CB6C6B" w:rsidRDefault="008447C5" w:rsidP="00644875">
            <w:pPr>
              <w:jc w:val="both"/>
              <w:rPr>
                <w:sz w:val="20"/>
                <w:szCs w:val="20"/>
              </w:rPr>
            </w:pPr>
            <w:r w:rsidRPr="00CB6C6B">
              <w:rPr>
                <w:sz w:val="20"/>
                <w:szCs w:val="20"/>
              </w:rPr>
              <w:t>3.1.1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2</w:t>
            </w:r>
          </w:p>
        </w:tc>
        <w:tc>
          <w:tcPr>
            <w:tcW w:w="561" w:type="pct"/>
          </w:tcPr>
          <w:p w:rsidR="008447C5" w:rsidRPr="00CB6C6B" w:rsidRDefault="008447C5" w:rsidP="00644875">
            <w:pPr>
              <w:autoSpaceDE w:val="0"/>
              <w:autoSpaceDN w:val="0"/>
              <w:adjustRightInd w:val="0"/>
              <w:rPr>
                <w:sz w:val="20"/>
                <w:szCs w:val="20"/>
                <w:lang w:eastAsia="en-US"/>
              </w:rPr>
            </w:pPr>
            <w:r w:rsidRPr="00CB6C6B">
              <w:rPr>
                <w:sz w:val="20"/>
                <w:szCs w:val="20"/>
                <w:lang w:eastAsia="en-US"/>
              </w:rPr>
              <w:t>4.9</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3</w:t>
            </w:r>
          </w:p>
        </w:tc>
        <w:tc>
          <w:tcPr>
            <w:tcW w:w="561" w:type="pct"/>
          </w:tcPr>
          <w:p w:rsidR="008447C5" w:rsidRPr="00CB6C6B" w:rsidRDefault="008447C5" w:rsidP="00644875">
            <w:pPr>
              <w:jc w:val="both"/>
              <w:rPr>
                <w:sz w:val="20"/>
                <w:szCs w:val="20"/>
              </w:rPr>
            </w:pPr>
            <w:r w:rsidRPr="00CB6C6B">
              <w:rPr>
                <w:sz w:val="20"/>
                <w:szCs w:val="20"/>
              </w:rPr>
              <w:t>4.9.1.1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Заправка транспортных средств</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4</w:t>
            </w:r>
          </w:p>
        </w:tc>
        <w:tc>
          <w:tcPr>
            <w:tcW w:w="561" w:type="pct"/>
          </w:tcPr>
          <w:p w:rsidR="008447C5" w:rsidRPr="00CB6C6B" w:rsidRDefault="008447C5" w:rsidP="00644875">
            <w:pPr>
              <w:jc w:val="both"/>
              <w:rPr>
                <w:sz w:val="20"/>
                <w:szCs w:val="20"/>
              </w:rPr>
            </w:pPr>
            <w:r w:rsidRPr="00CB6C6B">
              <w:rPr>
                <w:sz w:val="20"/>
                <w:szCs w:val="20"/>
              </w:rPr>
              <w:t>4.9.1.2</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дорожного отдыха</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5</w:t>
            </w:r>
          </w:p>
        </w:tc>
        <w:tc>
          <w:tcPr>
            <w:tcW w:w="561" w:type="pct"/>
          </w:tcPr>
          <w:p w:rsidR="008447C5" w:rsidRPr="00CB6C6B" w:rsidRDefault="008447C5" w:rsidP="00644875">
            <w:pPr>
              <w:jc w:val="both"/>
              <w:rPr>
                <w:sz w:val="20"/>
                <w:szCs w:val="20"/>
              </w:rPr>
            </w:pPr>
            <w:r w:rsidRPr="00CB6C6B">
              <w:rPr>
                <w:sz w:val="20"/>
                <w:szCs w:val="20"/>
              </w:rPr>
              <w:t>4.9.1.3</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Автомобильные мойки</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моек, а также размещение магазинов сопутствующей торговли</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6</w:t>
            </w:r>
          </w:p>
        </w:tc>
        <w:tc>
          <w:tcPr>
            <w:tcW w:w="561" w:type="pct"/>
          </w:tcPr>
          <w:p w:rsidR="008447C5" w:rsidRPr="00CB6C6B" w:rsidRDefault="008447C5" w:rsidP="00644875">
            <w:pPr>
              <w:jc w:val="both"/>
              <w:rPr>
                <w:sz w:val="20"/>
                <w:szCs w:val="20"/>
              </w:rPr>
            </w:pPr>
            <w:r w:rsidRPr="00CB6C6B">
              <w:rPr>
                <w:sz w:val="20"/>
                <w:szCs w:val="20"/>
              </w:rPr>
              <w:t>4.9.1.4</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Ремонт автомобилей</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7</w:t>
            </w:r>
          </w:p>
        </w:tc>
        <w:tc>
          <w:tcPr>
            <w:tcW w:w="561" w:type="pct"/>
          </w:tcPr>
          <w:p w:rsidR="008447C5" w:rsidRPr="00CB6C6B" w:rsidRDefault="008447C5" w:rsidP="00644875">
            <w:pPr>
              <w:jc w:val="both"/>
              <w:rPr>
                <w:sz w:val="20"/>
                <w:szCs w:val="20"/>
              </w:rPr>
            </w:pPr>
            <w:r w:rsidRPr="00CB6C6B">
              <w:rPr>
                <w:sz w:val="20"/>
                <w:szCs w:val="20"/>
              </w:rPr>
              <w:t>6.8</w:t>
            </w:r>
          </w:p>
        </w:tc>
        <w:tc>
          <w:tcPr>
            <w:tcW w:w="1798" w:type="pct"/>
          </w:tcPr>
          <w:p w:rsidR="008447C5" w:rsidRPr="00CB6C6B" w:rsidRDefault="008447C5" w:rsidP="00644875">
            <w:pPr>
              <w:autoSpaceDE w:val="0"/>
              <w:autoSpaceDN w:val="0"/>
              <w:adjustRightInd w:val="0"/>
              <w:rPr>
                <w:sz w:val="20"/>
                <w:szCs w:val="20"/>
                <w:lang w:eastAsia="en-US"/>
              </w:rPr>
            </w:pPr>
            <w:r w:rsidRPr="00CB6C6B">
              <w:rPr>
                <w:sz w:val="20"/>
                <w:szCs w:val="20"/>
                <w:lang w:eastAsia="en-US"/>
              </w:rPr>
              <w:t>Связь</w:t>
            </w: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8</w:t>
            </w:r>
          </w:p>
        </w:tc>
        <w:tc>
          <w:tcPr>
            <w:tcW w:w="561" w:type="pct"/>
          </w:tcPr>
          <w:p w:rsidR="008447C5" w:rsidRPr="00CB6C6B" w:rsidRDefault="008447C5" w:rsidP="00644875">
            <w:pPr>
              <w:jc w:val="both"/>
              <w:rPr>
                <w:sz w:val="20"/>
                <w:szCs w:val="20"/>
              </w:rPr>
            </w:pPr>
            <w:r w:rsidRPr="00CB6C6B">
              <w:rPr>
                <w:sz w:val="20"/>
                <w:szCs w:val="20"/>
              </w:rPr>
              <w:t>7.2.1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9</w:t>
            </w:r>
          </w:p>
        </w:tc>
        <w:tc>
          <w:tcPr>
            <w:tcW w:w="561" w:type="pct"/>
          </w:tcPr>
          <w:p w:rsidR="008447C5" w:rsidRPr="00CB6C6B" w:rsidRDefault="008447C5" w:rsidP="00644875">
            <w:pPr>
              <w:jc w:val="both"/>
              <w:rPr>
                <w:sz w:val="20"/>
                <w:szCs w:val="20"/>
              </w:rPr>
            </w:pPr>
            <w:r w:rsidRPr="00CB6C6B">
              <w:rPr>
                <w:sz w:val="20"/>
                <w:szCs w:val="20"/>
              </w:rPr>
              <w:t>7.2.2</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Обслуживание перевозок пассажиров</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10</w:t>
            </w:r>
          </w:p>
        </w:tc>
        <w:tc>
          <w:tcPr>
            <w:tcW w:w="561" w:type="pct"/>
          </w:tcPr>
          <w:p w:rsidR="008447C5" w:rsidRPr="00CB6C6B" w:rsidRDefault="008447C5" w:rsidP="00644875">
            <w:pPr>
              <w:jc w:val="both"/>
              <w:rPr>
                <w:sz w:val="20"/>
                <w:szCs w:val="20"/>
              </w:rPr>
            </w:pPr>
            <w:r w:rsidRPr="00CB6C6B">
              <w:rPr>
                <w:sz w:val="20"/>
                <w:szCs w:val="20"/>
              </w:rPr>
              <w:t>7.2.3</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Стоянки транспорта общего пользования</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11</w:t>
            </w:r>
          </w:p>
        </w:tc>
        <w:tc>
          <w:tcPr>
            <w:tcW w:w="561" w:type="pct"/>
          </w:tcPr>
          <w:p w:rsidR="008447C5" w:rsidRPr="00CB6C6B" w:rsidRDefault="008447C5" w:rsidP="00644875">
            <w:pPr>
              <w:jc w:val="both"/>
              <w:rPr>
                <w:sz w:val="20"/>
                <w:szCs w:val="20"/>
              </w:rPr>
            </w:pPr>
            <w:r w:rsidRPr="00CB6C6B">
              <w:rPr>
                <w:sz w:val="20"/>
                <w:szCs w:val="20"/>
              </w:rPr>
              <w:t>8.3</w:t>
            </w:r>
          </w:p>
        </w:tc>
        <w:tc>
          <w:tcPr>
            <w:tcW w:w="1798" w:type="pct"/>
          </w:tcPr>
          <w:p w:rsidR="008447C5" w:rsidRPr="00CB6C6B" w:rsidRDefault="008447C5" w:rsidP="00644875">
            <w:pPr>
              <w:autoSpaceDE w:val="0"/>
              <w:autoSpaceDN w:val="0"/>
              <w:adjustRightInd w:val="0"/>
              <w:jc w:val="both"/>
              <w:rPr>
                <w:sz w:val="20"/>
                <w:szCs w:val="20"/>
                <w:lang w:eastAsia="en-US"/>
              </w:rPr>
            </w:pPr>
            <w:r w:rsidRPr="00CB6C6B">
              <w:rPr>
                <w:sz w:val="20"/>
                <w:szCs w:val="20"/>
                <w:lang w:eastAsia="en-US"/>
              </w:rPr>
              <w:t>Обеспечение внутреннего порядка</w:t>
            </w:r>
          </w:p>
        </w:tc>
        <w:tc>
          <w:tcPr>
            <w:tcW w:w="2248" w:type="pct"/>
          </w:tcPr>
          <w:p w:rsidR="008447C5" w:rsidRPr="00CB6C6B" w:rsidRDefault="008447C5" w:rsidP="00644875">
            <w:pPr>
              <w:autoSpaceDE w:val="0"/>
              <w:autoSpaceDN w:val="0"/>
              <w:adjustRightInd w:val="0"/>
              <w:jc w:val="both"/>
              <w:rPr>
                <w:sz w:val="20"/>
                <w:szCs w:val="20"/>
                <w:lang w:eastAsia="en-US"/>
              </w:rPr>
            </w:pPr>
            <w:r w:rsidRPr="00CB6C6B">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8447C5" w:rsidRPr="00CB6C6B" w:rsidRDefault="008447C5" w:rsidP="00644875">
            <w:pPr>
              <w:autoSpaceDE w:val="0"/>
              <w:autoSpaceDN w:val="0"/>
              <w:adjustRightInd w:val="0"/>
              <w:jc w:val="both"/>
              <w:rPr>
                <w:sz w:val="20"/>
                <w:szCs w:val="20"/>
                <w:lang w:eastAsia="en-US"/>
              </w:rPr>
            </w:pPr>
            <w:r w:rsidRPr="00CB6C6B">
              <w:rPr>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bl>
    <w:p w:rsidR="00CD7AA6" w:rsidRPr="00CB6C6B" w:rsidRDefault="00CD7AA6" w:rsidP="00414C1B">
      <w:pPr>
        <w:pStyle w:val="ae"/>
        <w:numPr>
          <w:ilvl w:val="0"/>
          <w:numId w:val="69"/>
        </w:numPr>
        <w:tabs>
          <w:tab w:val="left" w:pos="1276"/>
        </w:tabs>
        <w:autoSpaceDE w:val="0"/>
        <w:autoSpaceDN w:val="0"/>
        <w:adjustRightInd w:val="0"/>
        <w:spacing w:before="200"/>
        <w:jc w:val="both"/>
        <w:rPr>
          <w:sz w:val="28"/>
          <w:szCs w:val="28"/>
        </w:rPr>
      </w:pPr>
      <w:r w:rsidRPr="00CB6C6B">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36</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CB6C6B" w:rsidTr="00CD7AA6">
        <w:tc>
          <w:tcPr>
            <w:tcW w:w="304" w:type="pct"/>
            <w:vMerge w:val="restart"/>
            <w:vAlign w:val="center"/>
          </w:tcPr>
          <w:p w:rsidR="00CD7AA6" w:rsidRPr="00CB6C6B" w:rsidRDefault="00CD7AA6" w:rsidP="00CD7AA6">
            <w:pPr>
              <w:jc w:val="center"/>
              <w:rPr>
                <w:sz w:val="20"/>
                <w:szCs w:val="20"/>
              </w:rPr>
            </w:pPr>
            <w:r w:rsidRPr="00CB6C6B">
              <w:rPr>
                <w:sz w:val="20"/>
                <w:szCs w:val="20"/>
              </w:rPr>
              <w:t>№ п/п</w:t>
            </w:r>
          </w:p>
        </w:tc>
        <w:tc>
          <w:tcPr>
            <w:tcW w:w="2274"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04" w:type="pct"/>
            <w:vMerge/>
          </w:tcPr>
          <w:p w:rsidR="00CD7AA6" w:rsidRPr="00CB6C6B" w:rsidRDefault="00CD7AA6" w:rsidP="00CD7AA6">
            <w:pPr>
              <w:rPr>
                <w:sz w:val="20"/>
                <w:szCs w:val="20"/>
              </w:rPr>
            </w:pPr>
          </w:p>
        </w:tc>
        <w:tc>
          <w:tcPr>
            <w:tcW w:w="530" w:type="pct"/>
            <w:vAlign w:val="center"/>
          </w:tcPr>
          <w:p w:rsidR="00CD7AA6" w:rsidRPr="00CB6C6B" w:rsidRDefault="00CD7AA6" w:rsidP="00CD7AA6">
            <w:pPr>
              <w:jc w:val="center"/>
              <w:rPr>
                <w:sz w:val="20"/>
                <w:szCs w:val="20"/>
              </w:rPr>
            </w:pPr>
            <w:r w:rsidRPr="00CB6C6B">
              <w:rPr>
                <w:sz w:val="20"/>
                <w:szCs w:val="20"/>
              </w:rPr>
              <w:t>Код</w:t>
            </w:r>
          </w:p>
        </w:tc>
        <w:tc>
          <w:tcPr>
            <w:tcW w:w="1744" w:type="pct"/>
            <w:vAlign w:val="center"/>
          </w:tcPr>
          <w:p w:rsidR="00CD7AA6" w:rsidRPr="00CB6C6B" w:rsidRDefault="00CD7AA6" w:rsidP="00CD7AA6">
            <w:pPr>
              <w:jc w:val="center"/>
              <w:rPr>
                <w:sz w:val="20"/>
                <w:szCs w:val="20"/>
              </w:rPr>
            </w:pPr>
            <w:r w:rsidRPr="00CB6C6B">
              <w:rPr>
                <w:sz w:val="20"/>
                <w:szCs w:val="20"/>
              </w:rPr>
              <w:t>Наименование</w:t>
            </w:r>
          </w:p>
        </w:tc>
        <w:tc>
          <w:tcPr>
            <w:tcW w:w="2422"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1</w:t>
            </w:r>
          </w:p>
        </w:tc>
        <w:tc>
          <w:tcPr>
            <w:tcW w:w="530" w:type="pct"/>
          </w:tcPr>
          <w:p w:rsidR="00CD7AA6" w:rsidRPr="00CB6C6B" w:rsidRDefault="00CD7AA6" w:rsidP="00CD7AA6">
            <w:pPr>
              <w:jc w:val="both"/>
              <w:rPr>
                <w:sz w:val="20"/>
                <w:szCs w:val="20"/>
              </w:rPr>
            </w:pPr>
            <w:r w:rsidRPr="00CB6C6B">
              <w:rPr>
                <w:sz w:val="20"/>
                <w:szCs w:val="20"/>
              </w:rPr>
              <w:t>4.4</w:t>
            </w:r>
          </w:p>
        </w:tc>
        <w:tc>
          <w:tcPr>
            <w:tcW w:w="1744"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Магазины</w:t>
            </w:r>
          </w:p>
        </w:tc>
        <w:tc>
          <w:tcPr>
            <w:tcW w:w="2422"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CB6C6B">
                <w:rPr>
                  <w:sz w:val="20"/>
                  <w:szCs w:val="20"/>
                  <w:lang w:eastAsia="en-US"/>
                </w:rPr>
                <w:t>500 кв. м</w:t>
              </w:r>
            </w:smartTag>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2</w:t>
            </w:r>
          </w:p>
        </w:tc>
        <w:tc>
          <w:tcPr>
            <w:tcW w:w="530" w:type="pct"/>
          </w:tcPr>
          <w:p w:rsidR="00CD7AA6" w:rsidRPr="00CB6C6B" w:rsidRDefault="00CD7AA6" w:rsidP="00CD7AA6">
            <w:pPr>
              <w:jc w:val="both"/>
              <w:rPr>
                <w:sz w:val="20"/>
                <w:szCs w:val="20"/>
              </w:rPr>
            </w:pPr>
            <w:r w:rsidRPr="00CB6C6B">
              <w:rPr>
                <w:sz w:val="20"/>
                <w:szCs w:val="20"/>
              </w:rPr>
              <w:t>4.6</w:t>
            </w:r>
          </w:p>
        </w:tc>
        <w:tc>
          <w:tcPr>
            <w:tcW w:w="1744"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Общественное питание</w:t>
            </w:r>
          </w:p>
        </w:tc>
        <w:tc>
          <w:tcPr>
            <w:tcW w:w="2422" w:type="pct"/>
          </w:tcPr>
          <w:p w:rsidR="00CD7AA6" w:rsidRPr="00CB6C6B" w:rsidRDefault="00330148" w:rsidP="00330148">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CB6C6B" w:rsidTr="00CD7AA6">
        <w:tblPrEx>
          <w:tblLook w:val="0080" w:firstRow="0" w:lastRow="0" w:firstColumn="1" w:lastColumn="0" w:noHBand="0" w:noVBand="0"/>
        </w:tblPrEx>
        <w:tc>
          <w:tcPr>
            <w:tcW w:w="304" w:type="pct"/>
          </w:tcPr>
          <w:p w:rsidR="00CD7AA6" w:rsidRPr="00CB6C6B" w:rsidRDefault="00CD7AA6" w:rsidP="00CD7AA6">
            <w:pPr>
              <w:jc w:val="center"/>
              <w:rPr>
                <w:sz w:val="20"/>
                <w:szCs w:val="20"/>
              </w:rPr>
            </w:pPr>
            <w:r w:rsidRPr="00CB6C6B">
              <w:rPr>
                <w:sz w:val="20"/>
                <w:szCs w:val="20"/>
              </w:rPr>
              <w:t>3</w:t>
            </w:r>
          </w:p>
        </w:tc>
        <w:tc>
          <w:tcPr>
            <w:tcW w:w="530" w:type="pct"/>
          </w:tcPr>
          <w:p w:rsidR="00CD7AA6" w:rsidRPr="00CB6C6B" w:rsidRDefault="00CD7AA6" w:rsidP="00CD7AA6">
            <w:pPr>
              <w:jc w:val="both"/>
              <w:rPr>
                <w:sz w:val="20"/>
                <w:szCs w:val="20"/>
              </w:rPr>
            </w:pPr>
            <w:r w:rsidRPr="00CB6C6B">
              <w:rPr>
                <w:sz w:val="20"/>
                <w:szCs w:val="20"/>
              </w:rPr>
              <w:t>6.9</w:t>
            </w:r>
          </w:p>
        </w:tc>
        <w:tc>
          <w:tcPr>
            <w:tcW w:w="1744"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Склады</w:t>
            </w:r>
          </w:p>
        </w:tc>
        <w:tc>
          <w:tcPr>
            <w:tcW w:w="2422" w:type="pct"/>
          </w:tcPr>
          <w:p w:rsidR="00CD7AA6" w:rsidRPr="00CB6C6B" w:rsidRDefault="00330148"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CD7AA6" w:rsidRPr="00CB6C6B" w:rsidRDefault="00CD7AA6" w:rsidP="00CD7AA6">
      <w:pPr>
        <w:pStyle w:val="ae"/>
        <w:autoSpaceDE w:val="0"/>
        <w:autoSpaceDN w:val="0"/>
        <w:adjustRightInd w:val="0"/>
        <w:ind w:left="0" w:firstLine="709"/>
        <w:jc w:val="both"/>
        <w:rPr>
          <w:b/>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37</w:t>
      </w:r>
      <w:r w:rsidR="00A56195" w:rsidRPr="00CB6C6B">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1"/>
        <w:gridCol w:w="2297"/>
        <w:gridCol w:w="2378"/>
        <w:gridCol w:w="4277"/>
      </w:tblGrid>
      <w:tr w:rsidR="00CD7AA6" w:rsidRPr="00CB6C6B" w:rsidTr="0074573D">
        <w:trPr>
          <w:tblHeader/>
        </w:trPr>
        <w:tc>
          <w:tcPr>
            <w:tcW w:w="0" w:type="auto"/>
            <w:vAlign w:val="center"/>
          </w:tcPr>
          <w:p w:rsidR="00CD7AA6" w:rsidRPr="00CB6C6B" w:rsidRDefault="00CD7AA6" w:rsidP="00CD7AA6">
            <w:pPr>
              <w:jc w:val="center"/>
              <w:rPr>
                <w:sz w:val="20"/>
                <w:szCs w:val="20"/>
              </w:rPr>
            </w:pPr>
            <w:r w:rsidRPr="00CB6C6B">
              <w:rPr>
                <w:sz w:val="20"/>
                <w:szCs w:val="20"/>
              </w:rPr>
              <w:t>№ п/п</w:t>
            </w:r>
          </w:p>
        </w:tc>
        <w:tc>
          <w:tcPr>
            <w:tcW w:w="0" w:type="auto"/>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0" w:type="auto"/>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0" w:type="auto"/>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C82FDE">
        <w:tc>
          <w:tcPr>
            <w:tcW w:w="0" w:type="auto"/>
          </w:tcPr>
          <w:p w:rsidR="003A27C6" w:rsidRPr="00CB6C6B" w:rsidRDefault="003A27C6" w:rsidP="003A27C6">
            <w:pPr>
              <w:jc w:val="center"/>
              <w:rPr>
                <w:sz w:val="20"/>
                <w:szCs w:val="20"/>
              </w:rPr>
            </w:pPr>
            <w:r w:rsidRPr="00CB6C6B">
              <w:rPr>
                <w:sz w:val="20"/>
                <w:szCs w:val="20"/>
              </w:rPr>
              <w:t>1</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Предоставление коммунальных услуг</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450BBC"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Иные предельные параметры не подлежат установлению.</w:t>
            </w:r>
          </w:p>
          <w:p w:rsidR="003A27C6" w:rsidRPr="00450BBC" w:rsidRDefault="003A27C6" w:rsidP="003A27C6">
            <w:pPr>
              <w:pStyle w:val="ae"/>
              <w:tabs>
                <w:tab w:val="left" w:pos="318"/>
              </w:tabs>
              <w:ind w:left="0"/>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c>
          <w:tcPr>
            <w:tcW w:w="0" w:type="auto"/>
          </w:tcPr>
          <w:p w:rsidR="003A27C6" w:rsidRPr="00CB6C6B" w:rsidRDefault="003A27C6" w:rsidP="003A27C6">
            <w:pPr>
              <w:jc w:val="center"/>
              <w:rPr>
                <w:sz w:val="20"/>
                <w:szCs w:val="20"/>
              </w:rPr>
            </w:pPr>
            <w:r w:rsidRPr="00CB6C6B">
              <w:rPr>
                <w:sz w:val="20"/>
                <w:szCs w:val="20"/>
              </w:rPr>
              <w:t>2</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Магазины</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widowControl w:val="0"/>
              <w:jc w:val="both"/>
              <w:rPr>
                <w:sz w:val="20"/>
                <w:szCs w:val="20"/>
              </w:rPr>
            </w:pPr>
            <w:r w:rsidRPr="00450BBC">
              <w:rPr>
                <w:sz w:val="20"/>
                <w:szCs w:val="20"/>
              </w:rPr>
              <w:t>Предельная высота – 12 м.</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3A27C6" w:rsidRPr="00450BBC" w:rsidRDefault="003A27C6" w:rsidP="003A27C6">
            <w:pPr>
              <w:autoSpaceDE w:val="0"/>
              <w:autoSpaceDN w:val="0"/>
              <w:adjustRightInd w:val="0"/>
              <w:jc w:val="both"/>
              <w:rPr>
                <w:sz w:val="20"/>
                <w:szCs w:val="20"/>
                <w:lang w:eastAsia="en-US"/>
              </w:rPr>
            </w:pPr>
            <w:r w:rsidRPr="00450BBC">
              <w:rPr>
                <w:sz w:val="20"/>
                <w:szCs w:val="20"/>
              </w:rPr>
              <w:t>Минимальный процент озеленения участка – 20 %</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3</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Общественное питание</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jc w:val="both"/>
              <w:rPr>
                <w:sz w:val="20"/>
                <w:szCs w:val="20"/>
              </w:rPr>
            </w:pPr>
            <w:r w:rsidRPr="00450BBC">
              <w:rPr>
                <w:sz w:val="20"/>
                <w:szCs w:val="20"/>
              </w:rPr>
              <w:t>Предельная высота – 12 м.</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3A27C6" w:rsidRPr="00450BBC" w:rsidRDefault="003A27C6" w:rsidP="003A27C6">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4</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Служебные гаражи</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5</w:t>
            </w:r>
          </w:p>
        </w:tc>
        <w:tc>
          <w:tcPr>
            <w:tcW w:w="0" w:type="auto"/>
          </w:tcPr>
          <w:p w:rsidR="003A27C6" w:rsidRPr="00450BBC" w:rsidRDefault="003A27C6" w:rsidP="003A27C6">
            <w:pPr>
              <w:rPr>
                <w:sz w:val="20"/>
                <w:szCs w:val="20"/>
                <w:lang w:eastAsia="en-US"/>
              </w:rPr>
            </w:pPr>
            <w:r w:rsidRPr="00450BBC">
              <w:rPr>
                <w:sz w:val="20"/>
                <w:szCs w:val="20"/>
                <w:lang w:eastAsia="en-US"/>
              </w:rPr>
              <w:t>Заправка транспортных средств</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6</w:t>
            </w:r>
          </w:p>
        </w:tc>
        <w:tc>
          <w:tcPr>
            <w:tcW w:w="0" w:type="auto"/>
          </w:tcPr>
          <w:p w:rsidR="003A27C6" w:rsidRPr="00450BBC" w:rsidRDefault="003A27C6" w:rsidP="003A27C6">
            <w:pPr>
              <w:rPr>
                <w:sz w:val="20"/>
                <w:szCs w:val="20"/>
                <w:lang w:eastAsia="en-US"/>
              </w:rPr>
            </w:pPr>
            <w:r w:rsidRPr="00450BBC">
              <w:rPr>
                <w:sz w:val="20"/>
                <w:szCs w:val="20"/>
                <w:lang w:eastAsia="en-US"/>
              </w:rPr>
              <w:t>Обеспечение дорожного отдыха</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rPr>
          <w:trHeight w:val="273"/>
        </w:trPr>
        <w:tc>
          <w:tcPr>
            <w:tcW w:w="0" w:type="auto"/>
          </w:tcPr>
          <w:p w:rsidR="003A27C6" w:rsidRPr="00CB6C6B" w:rsidRDefault="003A27C6" w:rsidP="003A27C6">
            <w:pPr>
              <w:jc w:val="center"/>
              <w:rPr>
                <w:sz w:val="20"/>
                <w:szCs w:val="20"/>
              </w:rPr>
            </w:pPr>
            <w:r w:rsidRPr="00CB6C6B">
              <w:rPr>
                <w:sz w:val="20"/>
                <w:szCs w:val="20"/>
              </w:rPr>
              <w:t>7</w:t>
            </w:r>
          </w:p>
        </w:tc>
        <w:tc>
          <w:tcPr>
            <w:tcW w:w="0" w:type="auto"/>
          </w:tcPr>
          <w:p w:rsidR="003A27C6" w:rsidRPr="00450BBC" w:rsidRDefault="003A27C6" w:rsidP="003A27C6">
            <w:pPr>
              <w:rPr>
                <w:sz w:val="20"/>
                <w:szCs w:val="20"/>
                <w:lang w:eastAsia="en-US"/>
              </w:rPr>
            </w:pPr>
            <w:r w:rsidRPr="00450BBC">
              <w:rPr>
                <w:sz w:val="20"/>
                <w:szCs w:val="20"/>
                <w:lang w:eastAsia="en-US"/>
              </w:rPr>
              <w:t>Автомобильные мойки</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8</w:t>
            </w:r>
          </w:p>
        </w:tc>
        <w:tc>
          <w:tcPr>
            <w:tcW w:w="0" w:type="auto"/>
          </w:tcPr>
          <w:p w:rsidR="003A27C6" w:rsidRPr="00450BBC" w:rsidRDefault="003A27C6" w:rsidP="003A27C6">
            <w:pPr>
              <w:rPr>
                <w:sz w:val="20"/>
                <w:szCs w:val="20"/>
                <w:lang w:eastAsia="en-US"/>
              </w:rPr>
            </w:pPr>
            <w:r w:rsidRPr="00450BBC">
              <w:rPr>
                <w:sz w:val="20"/>
                <w:szCs w:val="20"/>
                <w:lang w:eastAsia="en-US"/>
              </w:rPr>
              <w:t>Ремонт автомобилей</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8447C5">
        <w:trPr>
          <w:trHeight w:val="415"/>
        </w:trPr>
        <w:tc>
          <w:tcPr>
            <w:tcW w:w="0" w:type="auto"/>
          </w:tcPr>
          <w:p w:rsidR="003A27C6" w:rsidRPr="00CB6C6B" w:rsidRDefault="003A27C6" w:rsidP="003A27C6">
            <w:pPr>
              <w:jc w:val="center"/>
              <w:rPr>
                <w:sz w:val="20"/>
                <w:szCs w:val="20"/>
              </w:rPr>
            </w:pPr>
            <w:r w:rsidRPr="00CB6C6B">
              <w:rPr>
                <w:sz w:val="20"/>
                <w:szCs w:val="20"/>
              </w:rPr>
              <w:t>9</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Склады</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vAlign w:val="center"/>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82FDE">
        <w:trPr>
          <w:trHeight w:val="3220"/>
        </w:trPr>
        <w:tc>
          <w:tcPr>
            <w:tcW w:w="0" w:type="auto"/>
          </w:tcPr>
          <w:p w:rsidR="003A27C6" w:rsidRPr="00CB6C6B" w:rsidRDefault="003A27C6" w:rsidP="003A27C6">
            <w:pPr>
              <w:jc w:val="center"/>
              <w:rPr>
                <w:sz w:val="20"/>
                <w:szCs w:val="20"/>
              </w:rPr>
            </w:pPr>
            <w:r w:rsidRPr="00CB6C6B">
              <w:rPr>
                <w:sz w:val="20"/>
                <w:szCs w:val="20"/>
              </w:rPr>
              <w:t>10</w:t>
            </w:r>
          </w:p>
        </w:tc>
        <w:tc>
          <w:tcPr>
            <w:tcW w:w="0" w:type="auto"/>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Обеспечение внутреннего порядка</w:t>
            </w:r>
          </w:p>
        </w:tc>
        <w:tc>
          <w:tcPr>
            <w:tcW w:w="0" w:type="auto"/>
          </w:tcPr>
          <w:p w:rsidR="003A27C6" w:rsidRPr="00BF1FA4" w:rsidRDefault="003A27C6" w:rsidP="003A27C6">
            <w:pPr>
              <w:autoSpaceDE w:val="0"/>
              <w:autoSpaceDN w:val="0"/>
              <w:adjustRightInd w:val="0"/>
              <w:jc w:val="both"/>
              <w:rPr>
                <w:sz w:val="20"/>
                <w:szCs w:val="20"/>
                <w:lang w:eastAsia="en-US"/>
              </w:rPr>
            </w:pPr>
            <w:r w:rsidRPr="00BF1FA4">
              <w:rPr>
                <w:sz w:val="20"/>
                <w:szCs w:val="20"/>
                <w:lang w:eastAsia="en-US"/>
              </w:rPr>
              <w:t>предельные (минимальные и (или) максимальные) размеры земельных участков, не подлежат установлению.</w:t>
            </w:r>
          </w:p>
          <w:p w:rsidR="003A27C6" w:rsidRPr="00BF1FA4" w:rsidRDefault="003A27C6" w:rsidP="003A27C6">
            <w:pPr>
              <w:autoSpaceDE w:val="0"/>
              <w:autoSpaceDN w:val="0"/>
              <w:adjustRightInd w:val="0"/>
              <w:jc w:val="both"/>
              <w:rPr>
                <w:sz w:val="20"/>
                <w:szCs w:val="20"/>
                <w:lang w:eastAsia="en-US"/>
              </w:rPr>
            </w:pPr>
          </w:p>
        </w:tc>
        <w:tc>
          <w:tcPr>
            <w:tcW w:w="0" w:type="auto"/>
          </w:tcPr>
          <w:p w:rsidR="003A27C6" w:rsidRPr="00BF1FA4" w:rsidRDefault="003A27C6" w:rsidP="003A27C6">
            <w:pPr>
              <w:jc w:val="both"/>
              <w:rPr>
                <w:sz w:val="20"/>
                <w:szCs w:val="20"/>
              </w:rPr>
            </w:pPr>
            <w:r w:rsidRPr="00BF1FA4">
              <w:rPr>
                <w:sz w:val="20"/>
                <w:szCs w:val="20"/>
              </w:rPr>
              <w:t>Минимальные отступы зданий, строений, сооружений:</w:t>
            </w:r>
          </w:p>
          <w:p w:rsidR="003A27C6" w:rsidRPr="00BF1FA4" w:rsidRDefault="003A27C6" w:rsidP="003A27C6">
            <w:pPr>
              <w:jc w:val="both"/>
              <w:rPr>
                <w:sz w:val="20"/>
                <w:szCs w:val="20"/>
              </w:rPr>
            </w:pPr>
            <w:r w:rsidRPr="00BF1FA4">
              <w:rPr>
                <w:sz w:val="20"/>
                <w:szCs w:val="20"/>
              </w:rPr>
              <w:t xml:space="preserve">- от красной линии улицы – </w:t>
            </w:r>
            <w:smartTag w:uri="urn:schemas-microsoft-com:office:smarttags" w:element="metricconverter">
              <w:smartTagPr>
                <w:attr w:name="ProductID" w:val="5 м"/>
              </w:smartTagPr>
              <w:r w:rsidRPr="00BF1FA4">
                <w:rPr>
                  <w:sz w:val="20"/>
                  <w:szCs w:val="20"/>
                </w:rPr>
                <w:t>5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BF1FA4" w:rsidRDefault="003A27C6" w:rsidP="003A27C6">
            <w:pPr>
              <w:jc w:val="both"/>
              <w:rPr>
                <w:sz w:val="20"/>
                <w:szCs w:val="20"/>
              </w:rPr>
            </w:pPr>
            <w:r w:rsidRPr="00BF1FA4">
              <w:rPr>
                <w:sz w:val="20"/>
                <w:szCs w:val="20"/>
              </w:rPr>
              <w:t xml:space="preserve">- от красной линии проезда – </w:t>
            </w:r>
            <w:smartTag w:uri="urn:schemas-microsoft-com:office:smarttags" w:element="metricconverter">
              <w:smartTagPr>
                <w:attr w:name="ProductID" w:val="3 м"/>
              </w:smartTagPr>
              <w:r w:rsidRPr="00BF1FA4">
                <w:rPr>
                  <w:sz w:val="20"/>
                  <w:szCs w:val="20"/>
                </w:rPr>
                <w:t>3 м</w:t>
              </w:r>
            </w:smartTag>
            <w:r w:rsidRPr="00BF1FA4">
              <w:rPr>
                <w:sz w:val="20"/>
                <w:szCs w:val="20"/>
              </w:rPr>
              <w:t>;</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 по линии сложившейся застройки;</w:t>
            </w:r>
          </w:p>
          <w:p w:rsidR="003A27C6" w:rsidRPr="00BF1FA4" w:rsidRDefault="003A27C6" w:rsidP="003A27C6">
            <w:pPr>
              <w:jc w:val="both"/>
              <w:rPr>
                <w:sz w:val="20"/>
                <w:szCs w:val="20"/>
              </w:rPr>
            </w:pPr>
            <w:r w:rsidRPr="00BF1FA4">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BF1FA4" w:rsidRDefault="003A27C6" w:rsidP="003A27C6">
            <w:pPr>
              <w:jc w:val="both"/>
              <w:rPr>
                <w:sz w:val="20"/>
                <w:szCs w:val="20"/>
              </w:rPr>
            </w:pPr>
            <w:r w:rsidRPr="00BF1FA4">
              <w:rPr>
                <w:sz w:val="20"/>
                <w:szCs w:val="20"/>
              </w:rPr>
              <w:t xml:space="preserve">- до </w:t>
            </w:r>
            <w:r>
              <w:rPr>
                <w:sz w:val="20"/>
                <w:szCs w:val="20"/>
              </w:rPr>
              <w:t>границ земельного участка – 3 м.</w:t>
            </w:r>
          </w:p>
          <w:p w:rsidR="003A27C6" w:rsidRPr="00450BBC" w:rsidRDefault="003A27C6" w:rsidP="003A27C6">
            <w:pPr>
              <w:widowControl w:val="0"/>
              <w:jc w:val="both"/>
              <w:rPr>
                <w:sz w:val="20"/>
                <w:szCs w:val="20"/>
              </w:rPr>
            </w:pPr>
            <w:r w:rsidRPr="00450BBC">
              <w:rPr>
                <w:sz w:val="20"/>
                <w:szCs w:val="20"/>
              </w:rPr>
              <w:t>Предельная высота – 16 м.</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70 %. </w:t>
            </w:r>
          </w:p>
          <w:p w:rsidR="003A27C6" w:rsidRPr="00450BBC" w:rsidRDefault="003A27C6" w:rsidP="003A27C6">
            <w:pPr>
              <w:autoSpaceDE w:val="0"/>
              <w:autoSpaceDN w:val="0"/>
              <w:adjustRightInd w:val="0"/>
              <w:jc w:val="both"/>
              <w:rPr>
                <w:sz w:val="20"/>
                <w:szCs w:val="20"/>
              </w:rPr>
            </w:pPr>
            <w:r w:rsidRPr="00450BBC">
              <w:rPr>
                <w:sz w:val="20"/>
                <w:szCs w:val="20"/>
              </w:rPr>
              <w:t>Минимальный процент озеленения участка – 15 %</w:t>
            </w:r>
          </w:p>
        </w:tc>
      </w:tr>
    </w:tbl>
    <w:p w:rsidR="009343B1"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37</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CB6C6B" w:rsidRDefault="009343B1"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правил.</w:t>
      </w:r>
    </w:p>
    <w:p w:rsidR="00CD7AA6" w:rsidRPr="00CB6C6B" w:rsidRDefault="00CD7AA6" w:rsidP="006A7F11">
      <w:pPr>
        <w:pStyle w:val="3"/>
        <w:jc w:val="center"/>
        <w:rPr>
          <w:rFonts w:ascii="Times New Roman" w:hAnsi="Times New Roman"/>
          <w:color w:val="auto"/>
          <w:sz w:val="28"/>
          <w:szCs w:val="28"/>
        </w:rPr>
      </w:pPr>
      <w:bookmarkStart w:id="148" w:name="_Toc1636642"/>
      <w:bookmarkStart w:id="149" w:name="_Toc23190920"/>
      <w:r w:rsidRPr="00CB6C6B">
        <w:rPr>
          <w:rFonts w:ascii="Times New Roman" w:hAnsi="Times New Roman"/>
          <w:color w:val="auto"/>
          <w:sz w:val="28"/>
          <w:szCs w:val="28"/>
        </w:rPr>
        <w:t>1.</w:t>
      </w:r>
      <w:r w:rsidR="008447C5" w:rsidRPr="00CB6C6B">
        <w:rPr>
          <w:rFonts w:ascii="Times New Roman" w:hAnsi="Times New Roman"/>
          <w:color w:val="auto"/>
          <w:sz w:val="28"/>
          <w:szCs w:val="28"/>
        </w:rPr>
        <w:t>6</w:t>
      </w:r>
      <w:r w:rsidRPr="00CB6C6B">
        <w:rPr>
          <w:rFonts w:ascii="Times New Roman" w:hAnsi="Times New Roman"/>
          <w:color w:val="auto"/>
          <w:sz w:val="28"/>
          <w:szCs w:val="28"/>
        </w:rPr>
        <w:t>. Градостроительные регламенты. Зоны сельскохозяйственного использования (Сх)</w:t>
      </w:r>
      <w:bookmarkEnd w:id="148"/>
      <w:bookmarkEnd w:id="149"/>
    </w:p>
    <w:p w:rsidR="00CD7AA6" w:rsidRPr="00CB6C6B" w:rsidRDefault="00CD7AA6" w:rsidP="00CD7AA6">
      <w:pPr>
        <w:rPr>
          <w:sz w:val="20"/>
          <w:szCs w:val="20"/>
        </w:rPr>
      </w:pPr>
    </w:p>
    <w:p w:rsidR="00CD7AA6" w:rsidRPr="00CB6C6B" w:rsidRDefault="00CD7AA6" w:rsidP="00CD7AA6">
      <w:pPr>
        <w:pStyle w:val="3"/>
        <w:spacing w:before="0"/>
        <w:jc w:val="center"/>
        <w:rPr>
          <w:rFonts w:ascii="Times New Roman" w:hAnsi="Times New Roman"/>
          <w:color w:val="auto"/>
          <w:sz w:val="28"/>
          <w:szCs w:val="28"/>
        </w:rPr>
      </w:pPr>
      <w:bookmarkStart w:id="150" w:name="_Toc1636643"/>
      <w:bookmarkStart w:id="151" w:name="_Toc23190921"/>
      <w:r w:rsidRPr="00CB6C6B">
        <w:rPr>
          <w:rFonts w:ascii="Times New Roman" w:hAnsi="Times New Roman"/>
          <w:color w:val="auto"/>
          <w:sz w:val="28"/>
          <w:szCs w:val="28"/>
        </w:rPr>
        <w:t>1.</w:t>
      </w:r>
      <w:r w:rsidR="008447C5" w:rsidRPr="00CB6C6B">
        <w:rPr>
          <w:rFonts w:ascii="Times New Roman" w:hAnsi="Times New Roman"/>
          <w:color w:val="auto"/>
          <w:sz w:val="28"/>
          <w:szCs w:val="28"/>
        </w:rPr>
        <w:t>6</w:t>
      </w:r>
      <w:r w:rsidRPr="00CB6C6B">
        <w:rPr>
          <w:rFonts w:ascii="Times New Roman" w:hAnsi="Times New Roman"/>
          <w:color w:val="auto"/>
          <w:sz w:val="28"/>
          <w:szCs w:val="28"/>
        </w:rPr>
        <w:t>.1. Зона сельскохозяйственных угодий в составе земель сельскохозяйственного назначения (Сх1)</w:t>
      </w:r>
      <w:bookmarkEnd w:id="150"/>
      <w:bookmarkEnd w:id="151"/>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w:t>
      </w:r>
      <w:r w:rsidR="008A7564" w:rsidRPr="00CB6C6B">
        <w:rPr>
          <w:sz w:val="28"/>
          <w:szCs w:val="28"/>
        </w:rPr>
        <w:t>угими</w:t>
      </w:r>
      <w:r w:rsidRPr="00CB6C6B">
        <w:rPr>
          <w:sz w:val="28"/>
          <w:szCs w:val="28"/>
        </w:rPr>
        <w:t>).</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Сельскохозяйственные угодья имеют приоритет в использовании и подлежат особой охране. </w:t>
      </w:r>
    </w:p>
    <w:p w:rsidR="007F025C"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w:t>
      </w:r>
      <w:r w:rsidR="00547D3A" w:rsidRPr="00CB6C6B">
        <w:rPr>
          <w:sz w:val="28"/>
          <w:szCs w:val="28"/>
        </w:rPr>
        <w:t>и федеральными органами исполнительной власти, уполномоченными органами исполнительной власти Ульяновской области или уполномоченными органами местного самоуправления</w:t>
      </w:r>
      <w:r w:rsidR="007F025C" w:rsidRPr="00CB6C6B">
        <w:rPr>
          <w:sz w:val="28"/>
          <w:szCs w:val="28"/>
        </w:rPr>
        <w:t>.</w:t>
      </w:r>
    </w:p>
    <w:p w:rsidR="003A27C6" w:rsidRPr="003A27C6" w:rsidRDefault="003A27C6" w:rsidP="003A27C6">
      <w:pPr>
        <w:pStyle w:val="ae"/>
        <w:numPr>
          <w:ilvl w:val="0"/>
          <w:numId w:val="69"/>
        </w:numPr>
        <w:tabs>
          <w:tab w:val="left" w:pos="1276"/>
        </w:tabs>
        <w:autoSpaceDE w:val="0"/>
        <w:autoSpaceDN w:val="0"/>
        <w:adjustRightInd w:val="0"/>
        <w:jc w:val="both"/>
        <w:rPr>
          <w:sz w:val="28"/>
          <w:szCs w:val="28"/>
        </w:rPr>
      </w:pPr>
      <w:r w:rsidRPr="003A27C6">
        <w:rPr>
          <w:sz w:val="28"/>
          <w:szCs w:val="28"/>
        </w:rPr>
        <w:t xml:space="preserve">Ограничения использования земельных участков и объектов капитального строительства указаны в главе 2 раздела </w:t>
      </w:r>
      <w:r w:rsidRPr="003A27C6">
        <w:rPr>
          <w:sz w:val="28"/>
          <w:szCs w:val="28"/>
          <w:lang w:val="en-US"/>
        </w:rPr>
        <w:t>III</w:t>
      </w:r>
      <w:r w:rsidRPr="003A27C6">
        <w:rPr>
          <w:sz w:val="28"/>
          <w:szCs w:val="28"/>
        </w:rPr>
        <w:t xml:space="preserve"> настоящих правил.</w:t>
      </w:r>
    </w:p>
    <w:p w:rsidR="00CD7AA6" w:rsidRPr="00CB6C6B" w:rsidRDefault="00CD7AA6" w:rsidP="00CD7AA6">
      <w:pPr>
        <w:pStyle w:val="ae"/>
        <w:ind w:left="0"/>
        <w:jc w:val="both"/>
        <w:rPr>
          <w:sz w:val="28"/>
          <w:szCs w:val="28"/>
        </w:rPr>
      </w:pPr>
    </w:p>
    <w:p w:rsidR="00CD7AA6" w:rsidRPr="00CB6C6B" w:rsidRDefault="00CD7AA6" w:rsidP="00C83A4B">
      <w:pPr>
        <w:autoSpaceDE w:val="0"/>
        <w:autoSpaceDN w:val="0"/>
        <w:adjustRightInd w:val="0"/>
        <w:ind w:firstLine="539"/>
        <w:jc w:val="both"/>
        <w:outlineLvl w:val="2"/>
        <w:rPr>
          <w:b/>
          <w:bCs/>
          <w:sz w:val="28"/>
          <w:szCs w:val="28"/>
        </w:rPr>
      </w:pPr>
      <w:bookmarkStart w:id="152" w:name="_Toc1636644"/>
      <w:bookmarkStart w:id="153" w:name="_Toc23190922"/>
      <w:r w:rsidRPr="00CB6C6B">
        <w:rPr>
          <w:b/>
          <w:sz w:val="28"/>
          <w:szCs w:val="28"/>
        </w:rPr>
        <w:t>1.</w:t>
      </w:r>
      <w:r w:rsidR="008447C5" w:rsidRPr="00CB6C6B">
        <w:rPr>
          <w:b/>
          <w:sz w:val="28"/>
          <w:szCs w:val="28"/>
        </w:rPr>
        <w:t>6</w:t>
      </w:r>
      <w:r w:rsidRPr="00CB6C6B">
        <w:rPr>
          <w:b/>
          <w:sz w:val="28"/>
          <w:szCs w:val="28"/>
        </w:rPr>
        <w:t xml:space="preserve">.2. </w:t>
      </w:r>
      <w:r w:rsidR="00F275CA" w:rsidRPr="00CB6C6B">
        <w:rPr>
          <w:b/>
          <w:bCs/>
          <w:sz w:val="28"/>
          <w:szCs w:val="28"/>
        </w:rPr>
        <w:t>Зона</w:t>
      </w:r>
      <w:r w:rsidRPr="00CB6C6B">
        <w:rPr>
          <w:b/>
          <w:bCs/>
          <w:sz w:val="28"/>
          <w:szCs w:val="28"/>
        </w:rPr>
        <w:t xml:space="preserve"> занятая объектами сельскохозяйственного назначения</w:t>
      </w:r>
      <w:r w:rsidR="00C83A4B" w:rsidRPr="00CB6C6B">
        <w:rPr>
          <w:b/>
          <w:bCs/>
          <w:sz w:val="28"/>
          <w:szCs w:val="28"/>
        </w:rPr>
        <w:t xml:space="preserve"> </w:t>
      </w:r>
      <w:r w:rsidRPr="00CB6C6B">
        <w:rPr>
          <w:b/>
          <w:bCs/>
          <w:sz w:val="28"/>
          <w:szCs w:val="28"/>
        </w:rPr>
        <w:t>(Сх2)</w:t>
      </w:r>
      <w:bookmarkEnd w:id="152"/>
      <w:bookmarkEnd w:id="153"/>
    </w:p>
    <w:p w:rsidR="00CD7AA6" w:rsidRPr="00CB6C6B" w:rsidRDefault="00CD7AA6" w:rsidP="00CD7AA6"/>
    <w:p w:rsidR="00CD7AA6" w:rsidRPr="00CB6C6B" w:rsidRDefault="00F275C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w:t>
      </w:r>
      <w:r w:rsidR="00CD7AA6" w:rsidRPr="00CB6C6B">
        <w:rPr>
          <w:sz w:val="28"/>
          <w:szCs w:val="28"/>
        </w:rPr>
        <w:t xml:space="preserve"> занятая объектами сельскохозяйственного назначения выделена для размещения объектов сельскохозяйственного назначения и предназначена для ведения </w:t>
      </w:r>
      <w:r w:rsidR="00CD7AA6" w:rsidRPr="003A27C6">
        <w:rPr>
          <w:sz w:val="28"/>
          <w:szCs w:val="28"/>
        </w:rPr>
        <w:t xml:space="preserve">сельского хозяйства, садоводства, </w:t>
      </w:r>
      <w:r w:rsidR="003A27C6" w:rsidRPr="003A27C6">
        <w:rPr>
          <w:sz w:val="28"/>
          <w:szCs w:val="28"/>
        </w:rPr>
        <w:t>личного подсобного хозяйства на полевых участках</w:t>
      </w:r>
      <w:r w:rsidR="00CD7AA6" w:rsidRPr="003A27C6">
        <w:rPr>
          <w:sz w:val="28"/>
          <w:szCs w:val="28"/>
        </w:rPr>
        <w:t>, осуществления хозяйственной деятельности, связанной с разведением</w:t>
      </w:r>
      <w:r w:rsidR="00CD7AA6" w:rsidRPr="00CB6C6B">
        <w:rPr>
          <w:sz w:val="28"/>
          <w:szCs w:val="28"/>
        </w:rPr>
        <w:t xml:space="preserve">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D7AA6" w:rsidRPr="00CB6C6B" w:rsidRDefault="00CD7AA6" w:rsidP="00CD7AA6">
      <w:pPr>
        <w:pStyle w:val="ae"/>
        <w:ind w:left="0" w:firstLine="709"/>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74573D">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74573D">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rPr>
          <w:trHeight w:val="1206"/>
        </w:trPr>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1.2</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Выращивание зерновых и иных сельскохозяйственных культур</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83A4B" w:rsidRPr="00CB6C6B" w:rsidTr="00B86845">
        <w:tblPrEx>
          <w:tblLook w:val="0080" w:firstRow="0" w:lastRow="0" w:firstColumn="1" w:lastColumn="0" w:noHBand="0" w:noVBand="0"/>
        </w:tblPrEx>
        <w:trPr>
          <w:trHeight w:val="1150"/>
        </w:trPr>
        <w:tc>
          <w:tcPr>
            <w:tcW w:w="393" w:type="pct"/>
          </w:tcPr>
          <w:p w:rsidR="00C83A4B" w:rsidRPr="00CB6C6B" w:rsidRDefault="00C83A4B" w:rsidP="00CD7AA6">
            <w:pPr>
              <w:jc w:val="center"/>
              <w:rPr>
                <w:sz w:val="20"/>
                <w:szCs w:val="20"/>
              </w:rPr>
            </w:pPr>
            <w:r w:rsidRPr="00CB6C6B">
              <w:rPr>
                <w:sz w:val="20"/>
                <w:szCs w:val="20"/>
              </w:rPr>
              <w:t>2</w:t>
            </w:r>
          </w:p>
        </w:tc>
        <w:tc>
          <w:tcPr>
            <w:tcW w:w="561" w:type="pct"/>
          </w:tcPr>
          <w:p w:rsidR="00C83A4B" w:rsidRPr="00CB6C6B" w:rsidRDefault="00C83A4B" w:rsidP="00CD7AA6">
            <w:pPr>
              <w:rPr>
                <w:sz w:val="20"/>
                <w:szCs w:val="20"/>
              </w:rPr>
            </w:pPr>
            <w:r w:rsidRPr="00CB6C6B">
              <w:rPr>
                <w:sz w:val="20"/>
                <w:szCs w:val="20"/>
              </w:rPr>
              <w:t>1.3</w:t>
            </w:r>
          </w:p>
        </w:tc>
        <w:tc>
          <w:tcPr>
            <w:tcW w:w="1798" w:type="pct"/>
          </w:tcPr>
          <w:p w:rsidR="00C83A4B" w:rsidRPr="00CB6C6B" w:rsidRDefault="00C83A4B" w:rsidP="00CD7AA6">
            <w:pPr>
              <w:autoSpaceDE w:val="0"/>
              <w:autoSpaceDN w:val="0"/>
              <w:adjustRightInd w:val="0"/>
              <w:jc w:val="both"/>
              <w:rPr>
                <w:sz w:val="20"/>
                <w:szCs w:val="20"/>
                <w:lang w:eastAsia="en-US"/>
              </w:rPr>
            </w:pPr>
            <w:r w:rsidRPr="00CB6C6B">
              <w:rPr>
                <w:sz w:val="20"/>
                <w:szCs w:val="20"/>
                <w:lang w:eastAsia="en-US"/>
              </w:rPr>
              <w:t>Овощеводство</w:t>
            </w:r>
          </w:p>
          <w:p w:rsidR="00C83A4B" w:rsidRPr="00CB6C6B" w:rsidRDefault="00C83A4B" w:rsidP="00CD7AA6">
            <w:pPr>
              <w:autoSpaceDE w:val="0"/>
              <w:autoSpaceDN w:val="0"/>
              <w:adjustRightInd w:val="0"/>
              <w:jc w:val="center"/>
              <w:rPr>
                <w:sz w:val="20"/>
                <w:szCs w:val="20"/>
                <w:lang w:eastAsia="en-US"/>
              </w:rPr>
            </w:pPr>
          </w:p>
        </w:tc>
        <w:tc>
          <w:tcPr>
            <w:tcW w:w="2248" w:type="pct"/>
          </w:tcPr>
          <w:p w:rsidR="00C83A4B"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D7AA6" w:rsidRPr="00CB6C6B" w:rsidTr="00CD7AA6">
        <w:tblPrEx>
          <w:tblLook w:val="0080" w:firstRow="0" w:lastRow="0" w:firstColumn="1" w:lastColumn="0" w:noHBand="0" w:noVBand="0"/>
        </w:tblPrEx>
        <w:trPr>
          <w:trHeight w:val="697"/>
        </w:trPr>
        <w:tc>
          <w:tcPr>
            <w:tcW w:w="393" w:type="pct"/>
          </w:tcPr>
          <w:p w:rsidR="00CD7AA6" w:rsidRPr="00CB6C6B" w:rsidRDefault="00CD7AA6" w:rsidP="00CD7AA6">
            <w:pPr>
              <w:jc w:val="center"/>
              <w:rPr>
                <w:sz w:val="20"/>
                <w:szCs w:val="20"/>
              </w:rPr>
            </w:pPr>
            <w:r w:rsidRPr="00CB6C6B">
              <w:rPr>
                <w:sz w:val="20"/>
                <w:szCs w:val="20"/>
              </w:rPr>
              <w:t>3</w:t>
            </w:r>
          </w:p>
        </w:tc>
        <w:tc>
          <w:tcPr>
            <w:tcW w:w="561" w:type="pct"/>
          </w:tcPr>
          <w:p w:rsidR="00CD7AA6" w:rsidRPr="00CB6C6B" w:rsidRDefault="00CD7AA6" w:rsidP="00CD7AA6">
            <w:pPr>
              <w:jc w:val="both"/>
              <w:rPr>
                <w:sz w:val="20"/>
                <w:szCs w:val="20"/>
              </w:rPr>
            </w:pPr>
            <w:r w:rsidRPr="00CB6C6B">
              <w:rPr>
                <w:sz w:val="20"/>
                <w:szCs w:val="20"/>
              </w:rPr>
              <w:t>1.4</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Выращивание тонизирующих, лекарственных, цветочных культур</w:t>
            </w: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D7AA6" w:rsidRPr="00CB6C6B" w:rsidTr="00CD7AA6">
        <w:tblPrEx>
          <w:tblLook w:val="0080" w:firstRow="0" w:lastRow="0" w:firstColumn="1" w:lastColumn="0" w:noHBand="0" w:noVBand="0"/>
        </w:tblPrEx>
        <w:trPr>
          <w:trHeight w:val="977"/>
        </w:trPr>
        <w:tc>
          <w:tcPr>
            <w:tcW w:w="393" w:type="pct"/>
          </w:tcPr>
          <w:p w:rsidR="00CD7AA6" w:rsidRPr="00CB6C6B" w:rsidRDefault="00CD7AA6" w:rsidP="00CD7AA6">
            <w:pPr>
              <w:jc w:val="center"/>
              <w:rPr>
                <w:sz w:val="20"/>
                <w:szCs w:val="20"/>
              </w:rPr>
            </w:pPr>
            <w:r w:rsidRPr="00CB6C6B">
              <w:rPr>
                <w:sz w:val="20"/>
                <w:szCs w:val="20"/>
              </w:rPr>
              <w:t>4</w:t>
            </w:r>
          </w:p>
        </w:tc>
        <w:tc>
          <w:tcPr>
            <w:tcW w:w="561" w:type="pct"/>
          </w:tcPr>
          <w:p w:rsidR="00CD7AA6" w:rsidRPr="00CB6C6B" w:rsidRDefault="00CD7AA6" w:rsidP="00CD7AA6">
            <w:pPr>
              <w:jc w:val="both"/>
              <w:rPr>
                <w:sz w:val="20"/>
                <w:szCs w:val="20"/>
              </w:rPr>
            </w:pPr>
            <w:r w:rsidRPr="00CB6C6B">
              <w:rPr>
                <w:sz w:val="20"/>
                <w:szCs w:val="20"/>
              </w:rPr>
              <w:t>1.5</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Садоводство</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D7AA6" w:rsidRPr="00CB6C6B" w:rsidTr="00CD7AA6">
        <w:tblPrEx>
          <w:tblLook w:val="0080" w:firstRow="0" w:lastRow="0" w:firstColumn="1" w:lastColumn="0" w:noHBand="0" w:noVBand="0"/>
        </w:tblPrEx>
        <w:trPr>
          <w:trHeight w:val="565"/>
        </w:trPr>
        <w:tc>
          <w:tcPr>
            <w:tcW w:w="393" w:type="pct"/>
          </w:tcPr>
          <w:p w:rsidR="00CD7AA6" w:rsidRPr="00CB6C6B" w:rsidRDefault="00CD7AA6" w:rsidP="00CD7AA6">
            <w:pPr>
              <w:jc w:val="center"/>
              <w:rPr>
                <w:sz w:val="20"/>
                <w:szCs w:val="20"/>
              </w:rPr>
            </w:pPr>
            <w:r w:rsidRPr="00CB6C6B">
              <w:rPr>
                <w:sz w:val="20"/>
                <w:szCs w:val="20"/>
              </w:rPr>
              <w:t>5</w:t>
            </w:r>
          </w:p>
        </w:tc>
        <w:tc>
          <w:tcPr>
            <w:tcW w:w="561" w:type="pct"/>
          </w:tcPr>
          <w:p w:rsidR="00CD7AA6" w:rsidRPr="00CB6C6B" w:rsidRDefault="00CD7AA6" w:rsidP="00CD7AA6">
            <w:pPr>
              <w:jc w:val="both"/>
              <w:rPr>
                <w:sz w:val="20"/>
                <w:szCs w:val="20"/>
              </w:rPr>
            </w:pPr>
            <w:r w:rsidRPr="00CB6C6B">
              <w:rPr>
                <w:sz w:val="20"/>
                <w:szCs w:val="20"/>
              </w:rPr>
              <w:t>1.6</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Выращивание льна и конопли</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CD7AA6" w:rsidRPr="00CB6C6B" w:rsidTr="00CD7AA6">
        <w:tblPrEx>
          <w:tblLook w:val="0080" w:firstRow="0" w:lastRow="0" w:firstColumn="1" w:lastColumn="0" w:noHBand="0" w:noVBand="0"/>
        </w:tblPrEx>
        <w:trPr>
          <w:trHeight w:val="2685"/>
        </w:trPr>
        <w:tc>
          <w:tcPr>
            <w:tcW w:w="393" w:type="pct"/>
          </w:tcPr>
          <w:p w:rsidR="00CD7AA6" w:rsidRPr="00CB6C6B" w:rsidRDefault="00CD7AA6" w:rsidP="00CD7AA6">
            <w:pPr>
              <w:jc w:val="center"/>
              <w:rPr>
                <w:sz w:val="20"/>
                <w:szCs w:val="20"/>
              </w:rPr>
            </w:pPr>
            <w:r w:rsidRPr="00CB6C6B">
              <w:rPr>
                <w:sz w:val="20"/>
                <w:szCs w:val="20"/>
              </w:rPr>
              <w:t>6</w:t>
            </w:r>
          </w:p>
        </w:tc>
        <w:tc>
          <w:tcPr>
            <w:tcW w:w="561" w:type="pct"/>
          </w:tcPr>
          <w:p w:rsidR="00CD7AA6" w:rsidRPr="00CB6C6B" w:rsidRDefault="00CD7AA6" w:rsidP="00CD7AA6">
            <w:pPr>
              <w:jc w:val="both"/>
              <w:rPr>
                <w:sz w:val="20"/>
                <w:szCs w:val="20"/>
              </w:rPr>
            </w:pPr>
            <w:r w:rsidRPr="00CB6C6B">
              <w:rPr>
                <w:sz w:val="20"/>
                <w:szCs w:val="20"/>
              </w:rPr>
              <w:t>1.8</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Скотоводство</w:t>
            </w:r>
          </w:p>
          <w:p w:rsidR="00CD7AA6" w:rsidRPr="00CB6C6B" w:rsidRDefault="00CD7AA6" w:rsidP="00CD7AA6">
            <w:pPr>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CB6C6B" w:rsidTr="00CD7AA6">
        <w:tblPrEx>
          <w:tblLook w:val="0080" w:firstRow="0" w:lastRow="0" w:firstColumn="1" w:lastColumn="0" w:noHBand="0" w:noVBand="0"/>
        </w:tblPrEx>
        <w:trPr>
          <w:trHeight w:val="2270"/>
        </w:trPr>
        <w:tc>
          <w:tcPr>
            <w:tcW w:w="393" w:type="pct"/>
          </w:tcPr>
          <w:p w:rsidR="00CD7AA6" w:rsidRPr="00CB6C6B" w:rsidRDefault="00CD7AA6" w:rsidP="00CD7AA6">
            <w:pPr>
              <w:jc w:val="center"/>
              <w:rPr>
                <w:sz w:val="20"/>
                <w:szCs w:val="20"/>
              </w:rPr>
            </w:pPr>
            <w:r w:rsidRPr="00CB6C6B">
              <w:rPr>
                <w:sz w:val="20"/>
                <w:szCs w:val="20"/>
              </w:rPr>
              <w:t>7</w:t>
            </w:r>
          </w:p>
        </w:tc>
        <w:tc>
          <w:tcPr>
            <w:tcW w:w="561" w:type="pct"/>
          </w:tcPr>
          <w:p w:rsidR="00CD7AA6" w:rsidRPr="00CB6C6B" w:rsidRDefault="00CD7AA6" w:rsidP="00CD7AA6">
            <w:pPr>
              <w:jc w:val="both"/>
              <w:rPr>
                <w:sz w:val="20"/>
                <w:szCs w:val="20"/>
              </w:rPr>
            </w:pPr>
            <w:r w:rsidRPr="00CB6C6B">
              <w:rPr>
                <w:sz w:val="20"/>
                <w:szCs w:val="20"/>
              </w:rPr>
              <w:t>1.9</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Звероводство</w:t>
            </w:r>
          </w:p>
          <w:p w:rsidR="00CD7AA6" w:rsidRPr="00CB6C6B" w:rsidRDefault="00CD7AA6" w:rsidP="00CD7AA6">
            <w:pPr>
              <w:autoSpaceDE w:val="0"/>
              <w:autoSpaceDN w:val="0"/>
              <w:adjustRightInd w:val="0"/>
              <w:jc w:val="center"/>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CB6C6B" w:rsidTr="00CD7AA6">
        <w:tblPrEx>
          <w:tblLook w:val="0080" w:firstRow="0" w:lastRow="0" w:firstColumn="1" w:lastColumn="0" w:noHBand="0" w:noVBand="0"/>
        </w:tblPrEx>
        <w:trPr>
          <w:trHeight w:val="2549"/>
        </w:trPr>
        <w:tc>
          <w:tcPr>
            <w:tcW w:w="393" w:type="pct"/>
          </w:tcPr>
          <w:p w:rsidR="00CD7AA6" w:rsidRPr="00CB6C6B" w:rsidRDefault="00CD7AA6" w:rsidP="00CD7AA6">
            <w:pPr>
              <w:jc w:val="center"/>
              <w:rPr>
                <w:sz w:val="20"/>
                <w:szCs w:val="20"/>
              </w:rPr>
            </w:pPr>
            <w:r w:rsidRPr="00CB6C6B">
              <w:rPr>
                <w:sz w:val="20"/>
                <w:szCs w:val="20"/>
              </w:rPr>
              <w:t>8</w:t>
            </w:r>
          </w:p>
        </w:tc>
        <w:tc>
          <w:tcPr>
            <w:tcW w:w="561" w:type="pct"/>
          </w:tcPr>
          <w:p w:rsidR="00CD7AA6" w:rsidRPr="00CB6C6B" w:rsidRDefault="00CD7AA6" w:rsidP="00CD7AA6">
            <w:pPr>
              <w:jc w:val="both"/>
              <w:rPr>
                <w:sz w:val="20"/>
                <w:szCs w:val="20"/>
              </w:rPr>
            </w:pPr>
            <w:r w:rsidRPr="00CB6C6B">
              <w:rPr>
                <w:sz w:val="20"/>
                <w:szCs w:val="20"/>
              </w:rPr>
              <w:t>1.10</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Птицеводство</w:t>
            </w:r>
          </w:p>
          <w:p w:rsidR="00CD7AA6" w:rsidRPr="00CB6C6B" w:rsidRDefault="00CD7AA6" w:rsidP="00CD7AA6">
            <w:pPr>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CB6C6B" w:rsidTr="00CD7AA6">
        <w:tblPrEx>
          <w:tblLook w:val="0080" w:firstRow="0" w:lastRow="0" w:firstColumn="1" w:lastColumn="0" w:noHBand="0" w:noVBand="0"/>
        </w:tblPrEx>
        <w:trPr>
          <w:trHeight w:val="2071"/>
        </w:trPr>
        <w:tc>
          <w:tcPr>
            <w:tcW w:w="393" w:type="pct"/>
          </w:tcPr>
          <w:p w:rsidR="00CD7AA6" w:rsidRPr="00CB6C6B" w:rsidRDefault="00CD7AA6" w:rsidP="00CD7AA6">
            <w:pPr>
              <w:jc w:val="center"/>
              <w:rPr>
                <w:sz w:val="20"/>
                <w:szCs w:val="20"/>
              </w:rPr>
            </w:pPr>
            <w:r w:rsidRPr="00CB6C6B">
              <w:rPr>
                <w:sz w:val="20"/>
                <w:szCs w:val="20"/>
              </w:rPr>
              <w:t>9</w:t>
            </w:r>
          </w:p>
        </w:tc>
        <w:tc>
          <w:tcPr>
            <w:tcW w:w="561" w:type="pct"/>
          </w:tcPr>
          <w:p w:rsidR="00CD7AA6" w:rsidRPr="00CB6C6B" w:rsidRDefault="00CD7AA6" w:rsidP="00CD7AA6">
            <w:pPr>
              <w:jc w:val="both"/>
              <w:rPr>
                <w:sz w:val="20"/>
                <w:szCs w:val="20"/>
              </w:rPr>
            </w:pPr>
            <w:r w:rsidRPr="00CB6C6B">
              <w:rPr>
                <w:sz w:val="20"/>
                <w:szCs w:val="20"/>
              </w:rPr>
              <w:t>1.11</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Свиноводство</w:t>
            </w:r>
          </w:p>
          <w:p w:rsidR="00CD7AA6" w:rsidRPr="00CB6C6B" w:rsidRDefault="00CD7AA6" w:rsidP="00CD7AA6">
            <w:pPr>
              <w:tabs>
                <w:tab w:val="left" w:pos="1110"/>
              </w:tabs>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связанной с разведением свиней;</w:t>
            </w:r>
          </w:p>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83A4B" w:rsidRPr="00CB6C6B" w:rsidTr="00B86845">
        <w:tblPrEx>
          <w:tblLook w:val="0080" w:firstRow="0" w:lastRow="0" w:firstColumn="1" w:lastColumn="0" w:noHBand="0" w:noVBand="0"/>
        </w:tblPrEx>
        <w:trPr>
          <w:trHeight w:val="2070"/>
        </w:trPr>
        <w:tc>
          <w:tcPr>
            <w:tcW w:w="393" w:type="pct"/>
          </w:tcPr>
          <w:p w:rsidR="00C83A4B" w:rsidRPr="00CB6C6B" w:rsidRDefault="00C83A4B" w:rsidP="00CD7AA6">
            <w:pPr>
              <w:jc w:val="center"/>
              <w:rPr>
                <w:sz w:val="20"/>
                <w:szCs w:val="20"/>
              </w:rPr>
            </w:pPr>
            <w:r w:rsidRPr="00CB6C6B">
              <w:rPr>
                <w:sz w:val="20"/>
                <w:szCs w:val="20"/>
              </w:rPr>
              <w:t>10</w:t>
            </w:r>
          </w:p>
        </w:tc>
        <w:tc>
          <w:tcPr>
            <w:tcW w:w="561" w:type="pct"/>
          </w:tcPr>
          <w:p w:rsidR="00C83A4B" w:rsidRPr="00CB6C6B" w:rsidRDefault="00C83A4B" w:rsidP="00CD7AA6">
            <w:pPr>
              <w:rPr>
                <w:sz w:val="20"/>
                <w:szCs w:val="20"/>
              </w:rPr>
            </w:pPr>
            <w:r w:rsidRPr="00CB6C6B">
              <w:rPr>
                <w:sz w:val="20"/>
                <w:szCs w:val="20"/>
              </w:rPr>
              <w:t>1.12</w:t>
            </w:r>
          </w:p>
        </w:tc>
        <w:tc>
          <w:tcPr>
            <w:tcW w:w="1798" w:type="pct"/>
          </w:tcPr>
          <w:p w:rsidR="00C83A4B" w:rsidRPr="00CB6C6B" w:rsidRDefault="00C83A4B" w:rsidP="00CD7AA6">
            <w:pPr>
              <w:autoSpaceDE w:val="0"/>
              <w:autoSpaceDN w:val="0"/>
              <w:adjustRightInd w:val="0"/>
              <w:jc w:val="both"/>
              <w:rPr>
                <w:sz w:val="20"/>
                <w:szCs w:val="20"/>
                <w:lang w:eastAsia="en-US"/>
              </w:rPr>
            </w:pPr>
            <w:r w:rsidRPr="00CB6C6B">
              <w:rPr>
                <w:sz w:val="20"/>
                <w:szCs w:val="20"/>
                <w:lang w:eastAsia="en-US"/>
              </w:rPr>
              <w:t>Пчеловодство</w:t>
            </w:r>
          </w:p>
          <w:p w:rsidR="00C83A4B" w:rsidRPr="00CB6C6B" w:rsidRDefault="00C83A4B" w:rsidP="00CD7AA6">
            <w:pPr>
              <w:autoSpaceDE w:val="0"/>
              <w:autoSpaceDN w:val="0"/>
              <w:adjustRightInd w:val="0"/>
              <w:jc w:val="center"/>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83A4B"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11</w:t>
            </w:r>
          </w:p>
        </w:tc>
        <w:tc>
          <w:tcPr>
            <w:tcW w:w="561" w:type="pct"/>
          </w:tcPr>
          <w:p w:rsidR="00CD7AA6" w:rsidRPr="00CB6C6B" w:rsidRDefault="00CD7AA6" w:rsidP="00CD7AA6">
            <w:pPr>
              <w:jc w:val="both"/>
              <w:rPr>
                <w:sz w:val="20"/>
                <w:szCs w:val="20"/>
              </w:rPr>
            </w:pPr>
            <w:r w:rsidRPr="00CB6C6B">
              <w:rPr>
                <w:sz w:val="20"/>
                <w:szCs w:val="20"/>
              </w:rPr>
              <w:t>1.13</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Рыбоводство</w:t>
            </w:r>
          </w:p>
          <w:p w:rsidR="00CD7AA6" w:rsidRPr="00CB6C6B" w:rsidRDefault="00CD7AA6" w:rsidP="00CD7AA6">
            <w:pPr>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12</w:t>
            </w:r>
          </w:p>
        </w:tc>
        <w:tc>
          <w:tcPr>
            <w:tcW w:w="561" w:type="pct"/>
          </w:tcPr>
          <w:p w:rsidR="00CD7AA6" w:rsidRPr="00CB6C6B" w:rsidRDefault="00CD7AA6" w:rsidP="00CD7AA6">
            <w:pPr>
              <w:jc w:val="both"/>
              <w:rPr>
                <w:sz w:val="20"/>
                <w:szCs w:val="20"/>
              </w:rPr>
            </w:pPr>
            <w:r w:rsidRPr="00CB6C6B">
              <w:rPr>
                <w:sz w:val="20"/>
                <w:szCs w:val="20"/>
              </w:rPr>
              <w:t>1.14</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Научное обеспечение сельского хозяйства</w:t>
            </w:r>
          </w:p>
          <w:p w:rsidR="00CD7AA6" w:rsidRPr="00CB6C6B" w:rsidRDefault="00CD7AA6" w:rsidP="00CD7AA6">
            <w:pPr>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коллекций генетических ресурсов растений</w:t>
            </w:r>
          </w:p>
        </w:tc>
      </w:tr>
      <w:tr w:rsidR="00CD7AA6" w:rsidRPr="00CB6C6B" w:rsidTr="00CD7AA6">
        <w:tblPrEx>
          <w:tblLook w:val="0080" w:firstRow="0" w:lastRow="0" w:firstColumn="1" w:lastColumn="0" w:noHBand="0" w:noVBand="0"/>
        </w:tblPrEx>
        <w:trPr>
          <w:trHeight w:val="948"/>
        </w:trPr>
        <w:tc>
          <w:tcPr>
            <w:tcW w:w="393" w:type="pct"/>
          </w:tcPr>
          <w:p w:rsidR="00CD7AA6" w:rsidRPr="00CB6C6B" w:rsidRDefault="00CD7AA6" w:rsidP="00CD7AA6">
            <w:pPr>
              <w:jc w:val="center"/>
              <w:rPr>
                <w:sz w:val="20"/>
                <w:szCs w:val="20"/>
              </w:rPr>
            </w:pPr>
            <w:r w:rsidRPr="00CB6C6B">
              <w:rPr>
                <w:sz w:val="20"/>
                <w:szCs w:val="20"/>
              </w:rPr>
              <w:t>13</w:t>
            </w:r>
          </w:p>
        </w:tc>
        <w:tc>
          <w:tcPr>
            <w:tcW w:w="561" w:type="pct"/>
          </w:tcPr>
          <w:p w:rsidR="00CD7AA6" w:rsidRPr="00CB6C6B" w:rsidRDefault="00CD7AA6" w:rsidP="00CD7AA6">
            <w:pPr>
              <w:jc w:val="both"/>
              <w:rPr>
                <w:sz w:val="20"/>
                <w:szCs w:val="20"/>
              </w:rPr>
            </w:pPr>
            <w:r w:rsidRPr="00CB6C6B">
              <w:rPr>
                <w:sz w:val="20"/>
                <w:szCs w:val="20"/>
              </w:rPr>
              <w:t>1.15</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Хранение и переработка сельскохозяйственной продукции</w:t>
            </w: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D7AA6" w:rsidRPr="00CB6C6B" w:rsidTr="00CD7AA6">
        <w:tblPrEx>
          <w:tblLook w:val="0080" w:firstRow="0" w:lastRow="0" w:firstColumn="1" w:lastColumn="0" w:noHBand="0" w:noVBand="0"/>
        </w:tblPrEx>
        <w:trPr>
          <w:trHeight w:val="705"/>
        </w:trPr>
        <w:tc>
          <w:tcPr>
            <w:tcW w:w="393" w:type="pct"/>
          </w:tcPr>
          <w:p w:rsidR="00CD7AA6" w:rsidRPr="00CB6C6B" w:rsidRDefault="00CD7AA6" w:rsidP="00CD7AA6">
            <w:pPr>
              <w:jc w:val="center"/>
              <w:rPr>
                <w:sz w:val="20"/>
                <w:szCs w:val="20"/>
              </w:rPr>
            </w:pPr>
            <w:r w:rsidRPr="00CB6C6B">
              <w:rPr>
                <w:sz w:val="20"/>
                <w:szCs w:val="20"/>
              </w:rPr>
              <w:t>14</w:t>
            </w:r>
          </w:p>
        </w:tc>
        <w:tc>
          <w:tcPr>
            <w:tcW w:w="561" w:type="pct"/>
          </w:tcPr>
          <w:p w:rsidR="00CD7AA6" w:rsidRPr="00CB6C6B" w:rsidRDefault="00CD7AA6" w:rsidP="00CD7AA6">
            <w:pPr>
              <w:jc w:val="both"/>
              <w:rPr>
                <w:sz w:val="20"/>
                <w:szCs w:val="20"/>
              </w:rPr>
            </w:pPr>
            <w:r w:rsidRPr="00CB6C6B">
              <w:rPr>
                <w:sz w:val="20"/>
                <w:szCs w:val="20"/>
              </w:rPr>
              <w:t>1.16</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Ведение личного подсобного хозяйства на полевых участках</w:t>
            </w:r>
          </w:p>
        </w:tc>
        <w:tc>
          <w:tcPr>
            <w:tcW w:w="2248" w:type="pct"/>
          </w:tcPr>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Производство сельскохозяйственной продукции без права возведения объектов капитального строительства</w:t>
            </w:r>
          </w:p>
        </w:tc>
      </w:tr>
      <w:tr w:rsidR="00CD7AA6" w:rsidRPr="00CB6C6B" w:rsidTr="00CD7AA6">
        <w:tblPrEx>
          <w:tblLook w:val="0080" w:firstRow="0" w:lastRow="0" w:firstColumn="1" w:lastColumn="0" w:noHBand="0" w:noVBand="0"/>
        </w:tblPrEx>
        <w:trPr>
          <w:trHeight w:val="1821"/>
        </w:trPr>
        <w:tc>
          <w:tcPr>
            <w:tcW w:w="393" w:type="pct"/>
          </w:tcPr>
          <w:p w:rsidR="00CD7AA6" w:rsidRPr="00CB6C6B" w:rsidRDefault="00CD7AA6" w:rsidP="00CD7AA6">
            <w:pPr>
              <w:jc w:val="center"/>
              <w:rPr>
                <w:sz w:val="20"/>
                <w:szCs w:val="20"/>
              </w:rPr>
            </w:pPr>
            <w:r w:rsidRPr="00CB6C6B">
              <w:rPr>
                <w:sz w:val="20"/>
                <w:szCs w:val="20"/>
              </w:rPr>
              <w:t>15</w:t>
            </w:r>
          </w:p>
        </w:tc>
        <w:tc>
          <w:tcPr>
            <w:tcW w:w="561" w:type="pct"/>
          </w:tcPr>
          <w:p w:rsidR="00CD7AA6" w:rsidRPr="00CB6C6B" w:rsidRDefault="00CD7AA6" w:rsidP="00CD7AA6">
            <w:pPr>
              <w:jc w:val="both"/>
              <w:rPr>
                <w:sz w:val="20"/>
                <w:szCs w:val="20"/>
              </w:rPr>
            </w:pPr>
            <w:r w:rsidRPr="00CB6C6B">
              <w:rPr>
                <w:sz w:val="20"/>
                <w:szCs w:val="20"/>
              </w:rPr>
              <w:t>1.17</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Питомники</w:t>
            </w:r>
          </w:p>
          <w:p w:rsidR="00CD7AA6" w:rsidRPr="00CB6C6B" w:rsidRDefault="00CD7AA6" w:rsidP="00CD7AA6">
            <w:pPr>
              <w:autoSpaceDE w:val="0"/>
              <w:autoSpaceDN w:val="0"/>
              <w:adjustRightInd w:val="0"/>
              <w:jc w:val="both"/>
              <w:rPr>
                <w:sz w:val="20"/>
                <w:szCs w:val="20"/>
                <w:lang w:eastAsia="en-US"/>
              </w:rPr>
            </w:pPr>
          </w:p>
        </w:tc>
        <w:tc>
          <w:tcPr>
            <w:tcW w:w="2248" w:type="pct"/>
          </w:tcPr>
          <w:p w:rsidR="0055396D" w:rsidRPr="00CB6C6B" w:rsidRDefault="0055396D" w:rsidP="0055396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D7AA6" w:rsidRPr="00CB6C6B" w:rsidRDefault="0055396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CD7AA6" w:rsidRPr="00CB6C6B" w:rsidTr="00CD7AA6">
        <w:tblPrEx>
          <w:tblLook w:val="0080" w:firstRow="0" w:lastRow="0" w:firstColumn="1" w:lastColumn="0" w:noHBand="0" w:noVBand="0"/>
        </w:tblPrEx>
        <w:trPr>
          <w:trHeight w:val="1536"/>
        </w:trPr>
        <w:tc>
          <w:tcPr>
            <w:tcW w:w="393" w:type="pct"/>
          </w:tcPr>
          <w:p w:rsidR="00CD7AA6" w:rsidRPr="00CB6C6B" w:rsidRDefault="00CD7AA6" w:rsidP="00CD7AA6">
            <w:pPr>
              <w:jc w:val="center"/>
              <w:rPr>
                <w:sz w:val="20"/>
                <w:szCs w:val="20"/>
              </w:rPr>
            </w:pPr>
            <w:r w:rsidRPr="00CB6C6B">
              <w:rPr>
                <w:sz w:val="20"/>
                <w:szCs w:val="20"/>
              </w:rPr>
              <w:t>16</w:t>
            </w:r>
          </w:p>
        </w:tc>
        <w:tc>
          <w:tcPr>
            <w:tcW w:w="561" w:type="pct"/>
          </w:tcPr>
          <w:p w:rsidR="00CD7AA6" w:rsidRPr="00CB6C6B" w:rsidRDefault="00CD7AA6" w:rsidP="00CD7AA6">
            <w:pPr>
              <w:jc w:val="both"/>
              <w:rPr>
                <w:sz w:val="20"/>
                <w:szCs w:val="20"/>
              </w:rPr>
            </w:pPr>
            <w:r w:rsidRPr="00CB6C6B">
              <w:rPr>
                <w:sz w:val="20"/>
                <w:szCs w:val="20"/>
              </w:rPr>
              <w:t>1.18</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Обеспечение сельскохозяйственного производства</w:t>
            </w:r>
          </w:p>
          <w:p w:rsidR="00CD7AA6" w:rsidRPr="00CB6C6B" w:rsidRDefault="00CD7AA6" w:rsidP="00CD7AA6">
            <w:pPr>
              <w:autoSpaceDE w:val="0"/>
              <w:autoSpaceDN w:val="0"/>
              <w:adjustRightInd w:val="0"/>
              <w:jc w:val="both"/>
              <w:rPr>
                <w:sz w:val="20"/>
                <w:szCs w:val="20"/>
                <w:lang w:eastAsia="en-US"/>
              </w:rPr>
            </w:pPr>
          </w:p>
        </w:tc>
        <w:tc>
          <w:tcPr>
            <w:tcW w:w="2248" w:type="pct"/>
          </w:tcPr>
          <w:p w:rsidR="00CD7AA6" w:rsidRPr="00CB6C6B" w:rsidRDefault="009529A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83A4B" w:rsidRPr="00CB6C6B" w:rsidTr="009529AD">
        <w:tblPrEx>
          <w:tblLook w:val="0080" w:firstRow="0" w:lastRow="0" w:firstColumn="1" w:lastColumn="0" w:noHBand="0" w:noVBand="0"/>
        </w:tblPrEx>
        <w:trPr>
          <w:trHeight w:val="315"/>
        </w:trPr>
        <w:tc>
          <w:tcPr>
            <w:tcW w:w="393" w:type="pct"/>
          </w:tcPr>
          <w:p w:rsidR="00C83A4B" w:rsidRPr="00CB6C6B" w:rsidRDefault="009529AD" w:rsidP="00CD7AA6">
            <w:pPr>
              <w:jc w:val="center"/>
              <w:rPr>
                <w:sz w:val="20"/>
                <w:szCs w:val="20"/>
              </w:rPr>
            </w:pPr>
            <w:r w:rsidRPr="00CB6C6B">
              <w:rPr>
                <w:sz w:val="20"/>
                <w:szCs w:val="20"/>
              </w:rPr>
              <w:t>17</w:t>
            </w:r>
          </w:p>
        </w:tc>
        <w:tc>
          <w:tcPr>
            <w:tcW w:w="561" w:type="pct"/>
          </w:tcPr>
          <w:p w:rsidR="00C83A4B" w:rsidRPr="00CB6C6B" w:rsidRDefault="00C83A4B" w:rsidP="00CD7AA6">
            <w:pPr>
              <w:jc w:val="both"/>
              <w:rPr>
                <w:sz w:val="20"/>
                <w:szCs w:val="20"/>
              </w:rPr>
            </w:pPr>
            <w:r w:rsidRPr="00CB6C6B">
              <w:rPr>
                <w:sz w:val="20"/>
                <w:szCs w:val="20"/>
              </w:rPr>
              <w:t>1.19</w:t>
            </w:r>
          </w:p>
        </w:tc>
        <w:tc>
          <w:tcPr>
            <w:tcW w:w="1798" w:type="pct"/>
          </w:tcPr>
          <w:p w:rsidR="009529AD" w:rsidRPr="00CB6C6B" w:rsidRDefault="009529AD" w:rsidP="009529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Сенокошение</w:t>
            </w:r>
          </w:p>
          <w:p w:rsidR="00C83A4B" w:rsidRPr="00CB6C6B" w:rsidRDefault="00C83A4B" w:rsidP="00CD7AA6">
            <w:pPr>
              <w:autoSpaceDE w:val="0"/>
              <w:autoSpaceDN w:val="0"/>
              <w:adjustRightInd w:val="0"/>
              <w:jc w:val="both"/>
              <w:rPr>
                <w:sz w:val="20"/>
                <w:szCs w:val="20"/>
                <w:lang w:eastAsia="en-US"/>
              </w:rPr>
            </w:pPr>
          </w:p>
        </w:tc>
        <w:tc>
          <w:tcPr>
            <w:tcW w:w="2248" w:type="pct"/>
          </w:tcPr>
          <w:p w:rsidR="00C83A4B" w:rsidRPr="00CB6C6B" w:rsidRDefault="009529A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Кошение трав, сбор и заготовка сена</w:t>
            </w:r>
          </w:p>
        </w:tc>
      </w:tr>
      <w:tr w:rsidR="00C83A4B" w:rsidRPr="00CB6C6B" w:rsidTr="009529AD">
        <w:tblPrEx>
          <w:tblLook w:val="0080" w:firstRow="0" w:lastRow="0" w:firstColumn="1" w:lastColumn="0" w:noHBand="0" w:noVBand="0"/>
        </w:tblPrEx>
        <w:trPr>
          <w:trHeight w:val="407"/>
        </w:trPr>
        <w:tc>
          <w:tcPr>
            <w:tcW w:w="393" w:type="pct"/>
          </w:tcPr>
          <w:p w:rsidR="00C83A4B" w:rsidRPr="00CB6C6B" w:rsidRDefault="009529AD" w:rsidP="00CD7AA6">
            <w:pPr>
              <w:jc w:val="center"/>
              <w:rPr>
                <w:sz w:val="20"/>
                <w:szCs w:val="20"/>
              </w:rPr>
            </w:pPr>
            <w:r w:rsidRPr="00CB6C6B">
              <w:rPr>
                <w:sz w:val="20"/>
                <w:szCs w:val="20"/>
              </w:rPr>
              <w:t>18</w:t>
            </w:r>
          </w:p>
        </w:tc>
        <w:tc>
          <w:tcPr>
            <w:tcW w:w="561" w:type="pct"/>
          </w:tcPr>
          <w:p w:rsidR="00C83A4B" w:rsidRPr="00CB6C6B" w:rsidRDefault="00C83A4B" w:rsidP="00CD7AA6">
            <w:pPr>
              <w:jc w:val="both"/>
              <w:rPr>
                <w:sz w:val="20"/>
                <w:szCs w:val="20"/>
              </w:rPr>
            </w:pPr>
            <w:r w:rsidRPr="00CB6C6B">
              <w:rPr>
                <w:sz w:val="20"/>
                <w:szCs w:val="20"/>
              </w:rPr>
              <w:t>1.20</w:t>
            </w:r>
          </w:p>
        </w:tc>
        <w:tc>
          <w:tcPr>
            <w:tcW w:w="1798" w:type="pct"/>
          </w:tcPr>
          <w:p w:rsidR="00C83A4B" w:rsidRPr="00CB6C6B" w:rsidRDefault="009529AD"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Выпас сельскохозяйственных животных</w:t>
            </w:r>
          </w:p>
        </w:tc>
        <w:tc>
          <w:tcPr>
            <w:tcW w:w="2248" w:type="pct"/>
          </w:tcPr>
          <w:p w:rsidR="009529AD" w:rsidRPr="00CB6C6B" w:rsidRDefault="009529AD" w:rsidP="009529A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Выпас сельскохозяйственных животных</w:t>
            </w:r>
          </w:p>
          <w:p w:rsidR="00C83A4B" w:rsidRPr="00CB6C6B" w:rsidRDefault="00C83A4B" w:rsidP="00CD7AA6">
            <w:pPr>
              <w:autoSpaceDE w:val="0"/>
              <w:autoSpaceDN w:val="0"/>
              <w:adjustRightInd w:val="0"/>
              <w:jc w:val="both"/>
              <w:rPr>
                <w:sz w:val="20"/>
                <w:szCs w:val="20"/>
                <w:lang w:eastAsia="en-US"/>
              </w:rPr>
            </w:pPr>
          </w:p>
        </w:tc>
      </w:tr>
      <w:tr w:rsidR="008D1BD9" w:rsidRPr="00CB6C6B" w:rsidTr="00CD7AA6">
        <w:tblPrEx>
          <w:tblLook w:val="0080" w:firstRow="0" w:lastRow="0" w:firstColumn="1" w:lastColumn="0" w:noHBand="0" w:noVBand="0"/>
        </w:tblPrEx>
        <w:trPr>
          <w:trHeight w:val="1473"/>
        </w:trPr>
        <w:tc>
          <w:tcPr>
            <w:tcW w:w="393" w:type="pct"/>
          </w:tcPr>
          <w:p w:rsidR="008D1BD9" w:rsidRPr="00CB6C6B" w:rsidRDefault="005473FD" w:rsidP="00CD7AA6">
            <w:pPr>
              <w:jc w:val="center"/>
              <w:rPr>
                <w:sz w:val="20"/>
                <w:szCs w:val="20"/>
              </w:rPr>
            </w:pPr>
            <w:r w:rsidRPr="00CB6C6B">
              <w:rPr>
                <w:sz w:val="20"/>
                <w:szCs w:val="20"/>
              </w:rPr>
              <w:t>19</w:t>
            </w:r>
          </w:p>
        </w:tc>
        <w:tc>
          <w:tcPr>
            <w:tcW w:w="561" w:type="pct"/>
          </w:tcPr>
          <w:p w:rsidR="008D1BD9" w:rsidRPr="00CB6C6B" w:rsidRDefault="008D1BD9" w:rsidP="00B86845">
            <w:pPr>
              <w:jc w:val="both"/>
              <w:rPr>
                <w:sz w:val="20"/>
                <w:szCs w:val="20"/>
              </w:rPr>
            </w:pPr>
            <w:r w:rsidRPr="00CB6C6B">
              <w:rPr>
                <w:sz w:val="20"/>
                <w:szCs w:val="20"/>
              </w:rPr>
              <w:t>3.1.1</w:t>
            </w:r>
          </w:p>
        </w:tc>
        <w:tc>
          <w:tcPr>
            <w:tcW w:w="1798" w:type="pct"/>
          </w:tcPr>
          <w:p w:rsidR="008D1BD9" w:rsidRPr="00CB6C6B" w:rsidRDefault="008D1BD9" w:rsidP="00B8684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8D1BD9" w:rsidRPr="00CB6C6B" w:rsidRDefault="008D1BD9" w:rsidP="00B86845">
            <w:pPr>
              <w:autoSpaceDE w:val="0"/>
              <w:autoSpaceDN w:val="0"/>
              <w:adjustRightInd w:val="0"/>
              <w:jc w:val="both"/>
              <w:rPr>
                <w:sz w:val="20"/>
                <w:szCs w:val="20"/>
                <w:lang w:eastAsia="en-US"/>
              </w:rPr>
            </w:pPr>
          </w:p>
        </w:tc>
        <w:tc>
          <w:tcPr>
            <w:tcW w:w="2248" w:type="pct"/>
          </w:tcPr>
          <w:p w:rsidR="008D1BD9" w:rsidRPr="00CB6C6B" w:rsidRDefault="008D1BD9" w:rsidP="00B8684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CB6C6B" w:rsidRDefault="00CD7AA6" w:rsidP="00CD7AA6">
      <w:pPr>
        <w:pStyle w:val="ae"/>
        <w:autoSpaceDE w:val="0"/>
        <w:autoSpaceDN w:val="0"/>
        <w:adjustRightInd w:val="0"/>
        <w:ind w:left="0" w:firstLine="709"/>
        <w:jc w:val="both"/>
        <w:rPr>
          <w:b/>
          <w:sz w:val="28"/>
          <w:szCs w:val="28"/>
        </w:rPr>
      </w:pPr>
    </w:p>
    <w:p w:rsidR="009529AD" w:rsidRPr="00CB6C6B" w:rsidRDefault="009529AD"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Вспомогательные виды использования объектов капитального строительства и земельных участков не устанавливаются.</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39</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CB6C6B" w:rsidTr="0074573D">
        <w:trPr>
          <w:tblHeader/>
        </w:trPr>
        <w:tc>
          <w:tcPr>
            <w:tcW w:w="284" w:type="pct"/>
            <w:vAlign w:val="center"/>
          </w:tcPr>
          <w:p w:rsidR="00CD7AA6" w:rsidRPr="00CB6C6B" w:rsidRDefault="00CD7AA6" w:rsidP="00CD7AA6">
            <w:pPr>
              <w:jc w:val="center"/>
              <w:rPr>
                <w:sz w:val="20"/>
                <w:szCs w:val="20"/>
              </w:rPr>
            </w:pPr>
            <w:r w:rsidRPr="00CB6C6B">
              <w:rPr>
                <w:sz w:val="20"/>
                <w:szCs w:val="20"/>
              </w:rPr>
              <w:t>№ п/п</w:t>
            </w:r>
          </w:p>
        </w:tc>
        <w:tc>
          <w:tcPr>
            <w:tcW w:w="1342"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A77636">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CB6C6B" w:rsidRDefault="003A27C6" w:rsidP="003A27C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tc>
        <w:tc>
          <w:tcPr>
            <w:tcW w:w="1499"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предельные (минимальные и (или) максимальные) размеры земельных участков, не подлежат установлению.</w:t>
            </w:r>
          </w:p>
          <w:p w:rsidR="003A27C6" w:rsidRPr="003A27C6" w:rsidRDefault="003A27C6" w:rsidP="003A27C6">
            <w:pPr>
              <w:autoSpaceDE w:val="0"/>
              <w:autoSpaceDN w:val="0"/>
              <w:adjustRightInd w:val="0"/>
              <w:jc w:val="both"/>
              <w:rPr>
                <w:sz w:val="20"/>
                <w:szCs w:val="20"/>
                <w:lang w:eastAsia="en-US"/>
              </w:rPr>
            </w:pPr>
          </w:p>
        </w:tc>
        <w:tc>
          <w:tcPr>
            <w:tcW w:w="1875" w:type="pct"/>
            <w:vAlign w:val="center"/>
          </w:tcPr>
          <w:p w:rsidR="003A27C6" w:rsidRPr="003A27C6" w:rsidRDefault="003A27C6" w:rsidP="003A27C6">
            <w:pPr>
              <w:jc w:val="both"/>
              <w:rPr>
                <w:sz w:val="20"/>
                <w:szCs w:val="20"/>
              </w:rPr>
            </w:pPr>
            <w:r w:rsidRPr="003A27C6">
              <w:rPr>
                <w:sz w:val="20"/>
                <w:szCs w:val="20"/>
              </w:rPr>
              <w:t>Минимальные отступы зданий, строений, сооружений:</w:t>
            </w:r>
          </w:p>
          <w:p w:rsidR="003A27C6" w:rsidRPr="003A27C6" w:rsidRDefault="003A27C6" w:rsidP="003A27C6">
            <w:pPr>
              <w:pStyle w:val="ae"/>
              <w:tabs>
                <w:tab w:val="left" w:pos="318"/>
              </w:tabs>
              <w:ind w:left="0"/>
              <w:jc w:val="both"/>
              <w:rPr>
                <w:sz w:val="20"/>
                <w:szCs w:val="20"/>
              </w:rPr>
            </w:pPr>
            <w:r w:rsidRPr="003A27C6">
              <w:rPr>
                <w:sz w:val="20"/>
                <w:szCs w:val="20"/>
              </w:rPr>
              <w:t xml:space="preserve">- от красной линии улицы – </w:t>
            </w:r>
            <w:smartTag w:uri="urn:schemas-microsoft-com:office:smarttags" w:element="metricconverter">
              <w:smartTagPr>
                <w:attr w:name="ProductID" w:val="5 м"/>
              </w:smartTagPr>
              <w:r w:rsidRPr="003A27C6">
                <w:rPr>
                  <w:sz w:val="20"/>
                  <w:szCs w:val="20"/>
                </w:rPr>
                <w:t>5 м</w:t>
              </w:r>
            </w:smartTag>
            <w:r w:rsidRPr="003A27C6">
              <w:rPr>
                <w:sz w:val="20"/>
                <w:szCs w:val="20"/>
              </w:rPr>
              <w:t>;</w:t>
            </w:r>
          </w:p>
          <w:p w:rsidR="003A27C6" w:rsidRPr="003A27C6" w:rsidRDefault="003A27C6" w:rsidP="003A27C6">
            <w:pPr>
              <w:pStyle w:val="ae"/>
              <w:tabs>
                <w:tab w:val="left" w:pos="318"/>
              </w:tabs>
              <w:ind w:left="0"/>
              <w:jc w:val="both"/>
              <w:rPr>
                <w:sz w:val="20"/>
                <w:szCs w:val="20"/>
              </w:rPr>
            </w:pPr>
            <w:r w:rsidRPr="003A27C6">
              <w:rPr>
                <w:sz w:val="20"/>
                <w:szCs w:val="20"/>
              </w:rPr>
              <w:t>- в случае отсутствия утвержденной красной линии улицы – по линии сложившейся застройки;</w:t>
            </w:r>
          </w:p>
          <w:p w:rsidR="003A27C6" w:rsidRPr="003A27C6" w:rsidRDefault="003A27C6" w:rsidP="003A27C6">
            <w:pPr>
              <w:pStyle w:val="ae"/>
              <w:tabs>
                <w:tab w:val="left" w:pos="318"/>
              </w:tabs>
              <w:ind w:left="0"/>
              <w:jc w:val="both"/>
              <w:rPr>
                <w:sz w:val="20"/>
                <w:szCs w:val="20"/>
              </w:rPr>
            </w:pPr>
            <w:r w:rsidRPr="003A27C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3A27C6" w:rsidRDefault="003A27C6" w:rsidP="003A27C6">
            <w:pPr>
              <w:pStyle w:val="ae"/>
              <w:tabs>
                <w:tab w:val="left" w:pos="318"/>
              </w:tabs>
              <w:ind w:left="0"/>
              <w:jc w:val="both"/>
              <w:rPr>
                <w:sz w:val="20"/>
                <w:szCs w:val="20"/>
              </w:rPr>
            </w:pPr>
            <w:r w:rsidRPr="003A27C6">
              <w:rPr>
                <w:sz w:val="20"/>
                <w:szCs w:val="20"/>
              </w:rPr>
              <w:t xml:space="preserve">- от красной линии проезда – </w:t>
            </w:r>
            <w:smartTag w:uri="urn:schemas-microsoft-com:office:smarttags" w:element="metricconverter">
              <w:smartTagPr>
                <w:attr w:name="ProductID" w:val="3 м"/>
              </w:smartTagPr>
              <w:r w:rsidRPr="003A27C6">
                <w:rPr>
                  <w:sz w:val="20"/>
                  <w:szCs w:val="20"/>
                </w:rPr>
                <w:t>3 м</w:t>
              </w:r>
            </w:smartTag>
            <w:r w:rsidRPr="003A27C6">
              <w:rPr>
                <w:sz w:val="20"/>
                <w:szCs w:val="20"/>
              </w:rPr>
              <w:t>;</w:t>
            </w:r>
          </w:p>
          <w:p w:rsidR="003A27C6" w:rsidRPr="003A27C6" w:rsidRDefault="003A27C6" w:rsidP="003A27C6">
            <w:pPr>
              <w:pStyle w:val="ae"/>
              <w:tabs>
                <w:tab w:val="left" w:pos="318"/>
              </w:tabs>
              <w:ind w:left="0"/>
              <w:jc w:val="both"/>
              <w:rPr>
                <w:sz w:val="20"/>
                <w:szCs w:val="20"/>
              </w:rPr>
            </w:pPr>
            <w:r w:rsidRPr="003A27C6">
              <w:rPr>
                <w:sz w:val="20"/>
                <w:szCs w:val="20"/>
              </w:rPr>
              <w:t>- в случае отсутствия утвержденной красной линии проезда – по линии сложившейся застройки;</w:t>
            </w:r>
          </w:p>
          <w:p w:rsidR="003A27C6" w:rsidRPr="003A27C6" w:rsidRDefault="003A27C6" w:rsidP="003A27C6">
            <w:pPr>
              <w:pStyle w:val="ae"/>
              <w:tabs>
                <w:tab w:val="left" w:pos="318"/>
              </w:tabs>
              <w:ind w:left="0"/>
              <w:jc w:val="both"/>
              <w:rPr>
                <w:sz w:val="20"/>
                <w:szCs w:val="20"/>
              </w:rPr>
            </w:pPr>
            <w:r w:rsidRPr="003A27C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3A27C6" w:rsidRDefault="003A27C6" w:rsidP="003A27C6">
            <w:pPr>
              <w:pStyle w:val="ae"/>
              <w:tabs>
                <w:tab w:val="left" w:pos="318"/>
              </w:tabs>
              <w:ind w:left="0"/>
              <w:jc w:val="both"/>
              <w:rPr>
                <w:sz w:val="20"/>
                <w:szCs w:val="20"/>
              </w:rPr>
            </w:pPr>
            <w:r w:rsidRPr="003A27C6">
              <w:rPr>
                <w:sz w:val="20"/>
                <w:szCs w:val="20"/>
              </w:rPr>
              <w:t>- до границ земельного участка – 3 м;</w:t>
            </w:r>
          </w:p>
          <w:p w:rsidR="003A27C6" w:rsidRPr="003A27C6" w:rsidRDefault="003A27C6" w:rsidP="003A27C6">
            <w:pPr>
              <w:pStyle w:val="ae"/>
              <w:tabs>
                <w:tab w:val="left" w:pos="318"/>
              </w:tabs>
              <w:ind w:left="0"/>
              <w:jc w:val="both"/>
              <w:rPr>
                <w:sz w:val="20"/>
                <w:szCs w:val="20"/>
              </w:rPr>
            </w:pPr>
            <w:r w:rsidRPr="003A27C6">
              <w:rPr>
                <w:sz w:val="20"/>
                <w:szCs w:val="20"/>
              </w:rPr>
              <w:t xml:space="preserve">Иные предельные параметры не подлежат установлению и определяются в соответствии с </w:t>
            </w:r>
            <w:r w:rsidRPr="003A27C6">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3A27C6">
              <w:rPr>
                <w:sz w:val="20"/>
                <w:szCs w:val="20"/>
              </w:rPr>
              <w:t>.</w:t>
            </w:r>
          </w:p>
        </w:tc>
      </w:tr>
    </w:tbl>
    <w:p w:rsidR="00CE6032" w:rsidRPr="00CB6C6B" w:rsidRDefault="00CE603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39</w:t>
      </w:r>
      <w:r w:rsidRPr="00CB6C6B">
        <w:rPr>
          <w:sz w:val="28"/>
          <w:szCs w:val="28"/>
        </w:rPr>
        <w:t>,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градостроительного и земельного законодательства</w:t>
      </w:r>
    </w:p>
    <w:p w:rsidR="00CD7AA6" w:rsidRPr="00CB6C6B" w:rsidRDefault="00CE6032"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r w:rsidR="00CD7AA6" w:rsidRPr="00CB6C6B">
        <w:rPr>
          <w:sz w:val="28"/>
          <w:szCs w:val="28"/>
        </w:rPr>
        <w:t>.</w:t>
      </w:r>
    </w:p>
    <w:p w:rsidR="00CD7AA6" w:rsidRPr="00CB6C6B" w:rsidRDefault="00CD7AA6" w:rsidP="00CE6032">
      <w:pPr>
        <w:pStyle w:val="3"/>
        <w:jc w:val="center"/>
        <w:rPr>
          <w:rFonts w:ascii="Times New Roman" w:hAnsi="Times New Roman"/>
          <w:color w:val="auto"/>
          <w:sz w:val="28"/>
          <w:szCs w:val="28"/>
        </w:rPr>
      </w:pPr>
      <w:bookmarkStart w:id="154" w:name="_Toc1636645"/>
      <w:bookmarkStart w:id="155" w:name="_Toc23190923"/>
      <w:r w:rsidRPr="00CB6C6B">
        <w:rPr>
          <w:rFonts w:ascii="Times New Roman" w:hAnsi="Times New Roman"/>
          <w:color w:val="auto"/>
          <w:sz w:val="28"/>
          <w:szCs w:val="28"/>
        </w:rPr>
        <w:t>1.</w:t>
      </w:r>
      <w:r w:rsidR="008447C5" w:rsidRPr="00CB6C6B">
        <w:rPr>
          <w:rFonts w:ascii="Times New Roman" w:hAnsi="Times New Roman"/>
          <w:color w:val="auto"/>
          <w:sz w:val="28"/>
          <w:szCs w:val="28"/>
        </w:rPr>
        <w:t>6</w:t>
      </w:r>
      <w:r w:rsidRPr="00CB6C6B">
        <w:rPr>
          <w:rFonts w:ascii="Times New Roman" w:hAnsi="Times New Roman"/>
          <w:color w:val="auto"/>
          <w:sz w:val="28"/>
          <w:szCs w:val="28"/>
        </w:rPr>
        <w:t>.3 Зона сельскохозяйственного использования в границах</w:t>
      </w:r>
      <w:bookmarkStart w:id="156" w:name="_Toc1554308"/>
      <w:r w:rsidR="00CE6032" w:rsidRPr="00CB6C6B">
        <w:rPr>
          <w:rFonts w:ascii="Times New Roman" w:hAnsi="Times New Roman"/>
          <w:color w:val="auto"/>
          <w:sz w:val="28"/>
          <w:szCs w:val="28"/>
        </w:rPr>
        <w:t xml:space="preserve"> </w:t>
      </w:r>
      <w:r w:rsidRPr="00CB6C6B">
        <w:rPr>
          <w:rFonts w:ascii="Times New Roman" w:hAnsi="Times New Roman"/>
          <w:color w:val="auto"/>
          <w:sz w:val="28"/>
          <w:szCs w:val="28"/>
        </w:rPr>
        <w:t>населенных пунктов (Сх3)</w:t>
      </w:r>
      <w:bookmarkEnd w:id="154"/>
      <w:bookmarkEnd w:id="155"/>
      <w:bookmarkEnd w:id="156"/>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40</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74573D">
        <w:trPr>
          <w:tblHeader/>
        </w:trPr>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447C5" w:rsidRPr="00CB6C6B" w:rsidTr="0074573D">
        <w:trPr>
          <w:tblHeader/>
        </w:trPr>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w:t>
            </w:r>
          </w:p>
        </w:tc>
        <w:tc>
          <w:tcPr>
            <w:tcW w:w="561" w:type="pct"/>
          </w:tcPr>
          <w:p w:rsidR="003A27C6" w:rsidRPr="003A27C6" w:rsidRDefault="003A27C6" w:rsidP="003A27C6">
            <w:pPr>
              <w:jc w:val="both"/>
              <w:rPr>
                <w:sz w:val="20"/>
                <w:szCs w:val="20"/>
              </w:rPr>
            </w:pPr>
            <w:r w:rsidRPr="003A27C6">
              <w:rPr>
                <w:sz w:val="20"/>
                <w:szCs w:val="20"/>
              </w:rPr>
              <w:t>1.4</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Выращивание тонизирующих, лекарственных, цветочных культур</w:t>
            </w:r>
          </w:p>
          <w:p w:rsidR="003A27C6" w:rsidRPr="003A27C6" w:rsidRDefault="003A27C6" w:rsidP="003A27C6">
            <w:pPr>
              <w:autoSpaceDE w:val="0"/>
              <w:autoSpaceDN w:val="0"/>
              <w:adjustRightInd w:val="0"/>
              <w:ind w:firstLine="708"/>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2</w:t>
            </w:r>
          </w:p>
        </w:tc>
        <w:tc>
          <w:tcPr>
            <w:tcW w:w="561" w:type="pct"/>
          </w:tcPr>
          <w:p w:rsidR="003A27C6" w:rsidRPr="003A27C6" w:rsidRDefault="003A27C6" w:rsidP="003A27C6">
            <w:pPr>
              <w:jc w:val="both"/>
              <w:rPr>
                <w:sz w:val="20"/>
                <w:szCs w:val="20"/>
              </w:rPr>
            </w:pPr>
            <w:r w:rsidRPr="003A27C6">
              <w:rPr>
                <w:sz w:val="20"/>
                <w:szCs w:val="20"/>
              </w:rPr>
              <w:t>1.5</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Садоводство</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A27C6" w:rsidRPr="00CB6C6B" w:rsidTr="00644875">
        <w:tblPrEx>
          <w:tblLook w:val="0080" w:firstRow="0" w:lastRow="0" w:firstColumn="1" w:lastColumn="0" w:noHBand="0" w:noVBand="0"/>
        </w:tblPrEx>
        <w:trPr>
          <w:trHeight w:val="1027"/>
        </w:trPr>
        <w:tc>
          <w:tcPr>
            <w:tcW w:w="393" w:type="pct"/>
          </w:tcPr>
          <w:p w:rsidR="003A27C6" w:rsidRPr="00CB6C6B" w:rsidRDefault="003A27C6" w:rsidP="003A27C6">
            <w:pPr>
              <w:jc w:val="center"/>
              <w:rPr>
                <w:sz w:val="20"/>
                <w:szCs w:val="20"/>
              </w:rPr>
            </w:pPr>
            <w:r w:rsidRPr="00CB6C6B">
              <w:rPr>
                <w:sz w:val="20"/>
                <w:szCs w:val="20"/>
              </w:rPr>
              <w:t>3</w:t>
            </w:r>
          </w:p>
        </w:tc>
        <w:tc>
          <w:tcPr>
            <w:tcW w:w="561" w:type="pct"/>
          </w:tcPr>
          <w:p w:rsidR="003A27C6" w:rsidRPr="003A27C6" w:rsidRDefault="003A27C6" w:rsidP="003A27C6">
            <w:pPr>
              <w:jc w:val="both"/>
              <w:rPr>
                <w:sz w:val="20"/>
                <w:szCs w:val="20"/>
              </w:rPr>
            </w:pPr>
            <w:r w:rsidRPr="003A27C6">
              <w:rPr>
                <w:sz w:val="20"/>
                <w:szCs w:val="20"/>
              </w:rPr>
              <w:t>1.6</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 xml:space="preserve">Выращивание льна и конопли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3A27C6" w:rsidRPr="00CB6C6B" w:rsidTr="00644875">
        <w:tblPrEx>
          <w:tblLook w:val="0080" w:firstRow="0" w:lastRow="0" w:firstColumn="1" w:lastColumn="0" w:noHBand="0" w:noVBand="0"/>
        </w:tblPrEx>
        <w:trPr>
          <w:trHeight w:val="1254"/>
        </w:trPr>
        <w:tc>
          <w:tcPr>
            <w:tcW w:w="393" w:type="pct"/>
          </w:tcPr>
          <w:p w:rsidR="003A27C6" w:rsidRPr="00CB6C6B" w:rsidRDefault="003A27C6" w:rsidP="003A27C6">
            <w:pPr>
              <w:jc w:val="center"/>
              <w:rPr>
                <w:sz w:val="20"/>
                <w:szCs w:val="20"/>
              </w:rPr>
            </w:pPr>
            <w:r w:rsidRPr="00CB6C6B">
              <w:rPr>
                <w:sz w:val="20"/>
                <w:szCs w:val="20"/>
              </w:rPr>
              <w:t>4</w:t>
            </w:r>
          </w:p>
        </w:tc>
        <w:tc>
          <w:tcPr>
            <w:tcW w:w="561" w:type="pct"/>
          </w:tcPr>
          <w:p w:rsidR="003A27C6" w:rsidRPr="003A27C6" w:rsidRDefault="003A27C6" w:rsidP="003A27C6">
            <w:pPr>
              <w:jc w:val="both"/>
              <w:rPr>
                <w:sz w:val="20"/>
                <w:szCs w:val="20"/>
              </w:rPr>
            </w:pPr>
            <w:r w:rsidRPr="003A27C6">
              <w:rPr>
                <w:sz w:val="20"/>
                <w:szCs w:val="20"/>
              </w:rPr>
              <w:t>1.8</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 xml:space="preserve">Скотоводство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3A27C6" w:rsidRPr="00CB6C6B" w:rsidTr="00644875">
        <w:tblPrEx>
          <w:tblLook w:val="0080" w:firstRow="0" w:lastRow="0" w:firstColumn="1" w:lastColumn="0" w:noHBand="0" w:noVBand="0"/>
        </w:tblPrEx>
        <w:trPr>
          <w:trHeight w:val="1002"/>
        </w:trPr>
        <w:tc>
          <w:tcPr>
            <w:tcW w:w="393" w:type="pct"/>
          </w:tcPr>
          <w:p w:rsidR="003A27C6" w:rsidRPr="00CB6C6B" w:rsidRDefault="003A27C6" w:rsidP="003A27C6">
            <w:pPr>
              <w:jc w:val="center"/>
              <w:rPr>
                <w:sz w:val="20"/>
                <w:szCs w:val="20"/>
              </w:rPr>
            </w:pPr>
            <w:r w:rsidRPr="00CB6C6B">
              <w:rPr>
                <w:sz w:val="20"/>
                <w:szCs w:val="20"/>
              </w:rPr>
              <w:t>5</w:t>
            </w:r>
          </w:p>
        </w:tc>
        <w:tc>
          <w:tcPr>
            <w:tcW w:w="561" w:type="pct"/>
          </w:tcPr>
          <w:p w:rsidR="003A27C6" w:rsidRPr="003A27C6" w:rsidRDefault="003A27C6" w:rsidP="003A27C6">
            <w:pPr>
              <w:jc w:val="both"/>
              <w:rPr>
                <w:sz w:val="20"/>
                <w:szCs w:val="20"/>
              </w:rPr>
            </w:pPr>
            <w:r w:rsidRPr="003A27C6">
              <w:rPr>
                <w:sz w:val="20"/>
                <w:szCs w:val="20"/>
              </w:rPr>
              <w:t>1.9</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rFonts w:eastAsiaTheme="minorHAnsi"/>
                <w:sz w:val="20"/>
                <w:szCs w:val="20"/>
                <w:lang w:eastAsia="en-US"/>
              </w:rPr>
              <w:t xml:space="preserve">Звероводство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3A27C6" w:rsidRPr="00CB6C6B" w:rsidTr="00644875">
        <w:tblPrEx>
          <w:tblLook w:val="0080" w:firstRow="0" w:lastRow="0" w:firstColumn="1" w:lastColumn="0" w:noHBand="0" w:noVBand="0"/>
        </w:tblPrEx>
        <w:trPr>
          <w:trHeight w:val="2817"/>
        </w:trPr>
        <w:tc>
          <w:tcPr>
            <w:tcW w:w="393" w:type="pct"/>
          </w:tcPr>
          <w:p w:rsidR="003A27C6" w:rsidRPr="00CB6C6B" w:rsidRDefault="003A27C6" w:rsidP="003A27C6">
            <w:pPr>
              <w:jc w:val="center"/>
              <w:rPr>
                <w:sz w:val="20"/>
                <w:szCs w:val="20"/>
              </w:rPr>
            </w:pPr>
            <w:r w:rsidRPr="00CB6C6B">
              <w:rPr>
                <w:sz w:val="20"/>
                <w:szCs w:val="20"/>
              </w:rPr>
              <w:t>6</w:t>
            </w:r>
          </w:p>
        </w:tc>
        <w:tc>
          <w:tcPr>
            <w:tcW w:w="561" w:type="pct"/>
          </w:tcPr>
          <w:p w:rsidR="003A27C6" w:rsidRPr="003A27C6" w:rsidRDefault="003A27C6" w:rsidP="003A27C6">
            <w:pPr>
              <w:jc w:val="both"/>
              <w:rPr>
                <w:sz w:val="20"/>
                <w:szCs w:val="20"/>
              </w:rPr>
            </w:pPr>
            <w:r w:rsidRPr="003A27C6">
              <w:rPr>
                <w:sz w:val="20"/>
                <w:szCs w:val="20"/>
              </w:rPr>
              <w:t>1.10</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 xml:space="preserve">Птицеводство </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3A27C6" w:rsidRPr="00CB6C6B" w:rsidTr="00644875">
        <w:tblPrEx>
          <w:tblLook w:val="0080" w:firstRow="0" w:lastRow="0" w:firstColumn="1" w:lastColumn="0" w:noHBand="0" w:noVBand="0"/>
        </w:tblPrEx>
        <w:trPr>
          <w:trHeight w:val="273"/>
        </w:trPr>
        <w:tc>
          <w:tcPr>
            <w:tcW w:w="393" w:type="pct"/>
          </w:tcPr>
          <w:p w:rsidR="003A27C6" w:rsidRPr="00CB6C6B" w:rsidRDefault="003A27C6" w:rsidP="003A27C6">
            <w:pPr>
              <w:jc w:val="center"/>
              <w:rPr>
                <w:sz w:val="20"/>
                <w:szCs w:val="20"/>
              </w:rPr>
            </w:pPr>
            <w:r w:rsidRPr="00CB6C6B">
              <w:rPr>
                <w:sz w:val="20"/>
                <w:szCs w:val="20"/>
              </w:rPr>
              <w:t>7</w:t>
            </w:r>
          </w:p>
        </w:tc>
        <w:tc>
          <w:tcPr>
            <w:tcW w:w="561" w:type="pct"/>
          </w:tcPr>
          <w:p w:rsidR="003A27C6" w:rsidRPr="003A27C6" w:rsidRDefault="003A27C6" w:rsidP="003A27C6">
            <w:pPr>
              <w:jc w:val="both"/>
              <w:rPr>
                <w:sz w:val="20"/>
                <w:szCs w:val="20"/>
              </w:rPr>
            </w:pPr>
            <w:r w:rsidRPr="003A27C6">
              <w:rPr>
                <w:sz w:val="20"/>
                <w:szCs w:val="20"/>
              </w:rPr>
              <w:t>1.11</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 xml:space="preserve">Свиноводство </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связанной с разведением свиней;</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3A27C6" w:rsidRPr="00CB6C6B" w:rsidTr="00644875">
        <w:tblPrEx>
          <w:tblLook w:val="0080" w:firstRow="0" w:lastRow="0" w:firstColumn="1" w:lastColumn="0" w:noHBand="0" w:noVBand="0"/>
        </w:tblPrEx>
        <w:trPr>
          <w:trHeight w:val="2548"/>
        </w:trPr>
        <w:tc>
          <w:tcPr>
            <w:tcW w:w="393" w:type="pct"/>
          </w:tcPr>
          <w:p w:rsidR="003A27C6" w:rsidRPr="00CB6C6B" w:rsidRDefault="003A27C6" w:rsidP="003A27C6">
            <w:pPr>
              <w:jc w:val="center"/>
              <w:rPr>
                <w:sz w:val="20"/>
                <w:szCs w:val="20"/>
              </w:rPr>
            </w:pPr>
            <w:r w:rsidRPr="00CB6C6B">
              <w:rPr>
                <w:sz w:val="20"/>
                <w:szCs w:val="20"/>
              </w:rPr>
              <w:t>8</w:t>
            </w:r>
          </w:p>
        </w:tc>
        <w:tc>
          <w:tcPr>
            <w:tcW w:w="561" w:type="pct"/>
          </w:tcPr>
          <w:p w:rsidR="003A27C6" w:rsidRPr="003A27C6" w:rsidRDefault="003A27C6" w:rsidP="003A27C6">
            <w:pPr>
              <w:jc w:val="both"/>
              <w:rPr>
                <w:sz w:val="20"/>
                <w:szCs w:val="20"/>
              </w:rPr>
            </w:pPr>
            <w:r w:rsidRPr="003A27C6">
              <w:rPr>
                <w:sz w:val="20"/>
                <w:szCs w:val="20"/>
              </w:rPr>
              <w:t>1.12</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 xml:space="preserve">Пчеловодство </w:t>
            </w:r>
          </w:p>
          <w:p w:rsidR="003A27C6" w:rsidRPr="003A27C6" w:rsidRDefault="003A27C6" w:rsidP="003A27C6">
            <w:pPr>
              <w:autoSpaceDE w:val="0"/>
              <w:autoSpaceDN w:val="0"/>
              <w:adjustRightInd w:val="0"/>
              <w:jc w:val="both"/>
              <w:rPr>
                <w:sz w:val="20"/>
                <w:szCs w:val="20"/>
                <w:lang w:eastAsia="en-US"/>
              </w:rPr>
            </w:pPr>
          </w:p>
          <w:p w:rsidR="003A27C6" w:rsidRPr="003A27C6" w:rsidRDefault="003A27C6" w:rsidP="003A27C6">
            <w:pPr>
              <w:autoSpaceDE w:val="0"/>
              <w:autoSpaceDN w:val="0"/>
              <w:adjustRightInd w:val="0"/>
              <w:ind w:firstLine="708"/>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3A27C6" w:rsidRPr="00CB6C6B" w:rsidTr="00644875">
        <w:tblPrEx>
          <w:tblLook w:val="0080" w:firstRow="0" w:lastRow="0" w:firstColumn="1" w:lastColumn="0" w:noHBand="0" w:noVBand="0"/>
        </w:tblPrEx>
        <w:trPr>
          <w:trHeight w:val="2130"/>
        </w:trPr>
        <w:tc>
          <w:tcPr>
            <w:tcW w:w="393" w:type="pct"/>
          </w:tcPr>
          <w:p w:rsidR="003A27C6" w:rsidRPr="00CB6C6B" w:rsidRDefault="003A27C6" w:rsidP="003A27C6">
            <w:pPr>
              <w:jc w:val="center"/>
              <w:rPr>
                <w:sz w:val="20"/>
                <w:szCs w:val="20"/>
              </w:rPr>
            </w:pPr>
            <w:r w:rsidRPr="00CB6C6B">
              <w:rPr>
                <w:sz w:val="20"/>
                <w:szCs w:val="20"/>
              </w:rPr>
              <w:t>9</w:t>
            </w:r>
          </w:p>
        </w:tc>
        <w:tc>
          <w:tcPr>
            <w:tcW w:w="561" w:type="pct"/>
          </w:tcPr>
          <w:p w:rsidR="003A27C6" w:rsidRPr="003A27C6" w:rsidRDefault="003A27C6" w:rsidP="003A27C6">
            <w:pPr>
              <w:rPr>
                <w:sz w:val="20"/>
                <w:szCs w:val="20"/>
              </w:rPr>
            </w:pPr>
            <w:r w:rsidRPr="003A27C6">
              <w:rPr>
                <w:sz w:val="20"/>
                <w:szCs w:val="20"/>
              </w:rPr>
              <w:t>1.13</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Рыбоводство*</w:t>
            </w:r>
          </w:p>
          <w:p w:rsidR="003A27C6" w:rsidRPr="003A27C6" w:rsidRDefault="003A27C6" w:rsidP="003A27C6">
            <w:pPr>
              <w:autoSpaceDE w:val="0"/>
              <w:autoSpaceDN w:val="0"/>
              <w:adjustRightInd w:val="0"/>
              <w:jc w:val="center"/>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10</w:t>
            </w:r>
          </w:p>
        </w:tc>
        <w:tc>
          <w:tcPr>
            <w:tcW w:w="561" w:type="pct"/>
          </w:tcPr>
          <w:p w:rsidR="003A27C6" w:rsidRPr="003A27C6" w:rsidRDefault="003A27C6" w:rsidP="003A27C6">
            <w:pPr>
              <w:jc w:val="both"/>
              <w:rPr>
                <w:sz w:val="20"/>
                <w:szCs w:val="20"/>
              </w:rPr>
            </w:pPr>
            <w:r w:rsidRPr="003A27C6">
              <w:rPr>
                <w:sz w:val="20"/>
                <w:szCs w:val="20"/>
              </w:rPr>
              <w:t>1.14</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Научное обеспечение сельского хозяйства*</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коллекций генетических ресурсов растений</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11</w:t>
            </w:r>
          </w:p>
        </w:tc>
        <w:tc>
          <w:tcPr>
            <w:tcW w:w="561" w:type="pct"/>
          </w:tcPr>
          <w:p w:rsidR="003A27C6" w:rsidRPr="003A27C6" w:rsidRDefault="003A27C6" w:rsidP="003A27C6">
            <w:pPr>
              <w:jc w:val="both"/>
              <w:rPr>
                <w:sz w:val="20"/>
                <w:szCs w:val="20"/>
              </w:rPr>
            </w:pPr>
            <w:r w:rsidRPr="003A27C6">
              <w:rPr>
                <w:sz w:val="20"/>
                <w:szCs w:val="20"/>
              </w:rPr>
              <w:t>1.15</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Хранение и переработка сельскохозяйственной продукции*</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12</w:t>
            </w:r>
          </w:p>
        </w:tc>
        <w:tc>
          <w:tcPr>
            <w:tcW w:w="561" w:type="pct"/>
          </w:tcPr>
          <w:p w:rsidR="003A27C6" w:rsidRPr="003A27C6" w:rsidRDefault="003A27C6" w:rsidP="003A27C6">
            <w:pPr>
              <w:jc w:val="both"/>
              <w:rPr>
                <w:sz w:val="20"/>
                <w:szCs w:val="20"/>
              </w:rPr>
            </w:pPr>
            <w:r w:rsidRPr="003A27C6">
              <w:rPr>
                <w:sz w:val="20"/>
                <w:szCs w:val="20"/>
              </w:rPr>
              <w:t>1.17</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Питомники</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13</w:t>
            </w:r>
          </w:p>
        </w:tc>
        <w:tc>
          <w:tcPr>
            <w:tcW w:w="561" w:type="pct"/>
          </w:tcPr>
          <w:p w:rsidR="003A27C6" w:rsidRPr="003A27C6" w:rsidRDefault="003A27C6" w:rsidP="003A27C6">
            <w:pPr>
              <w:jc w:val="both"/>
              <w:rPr>
                <w:sz w:val="20"/>
                <w:szCs w:val="20"/>
              </w:rPr>
            </w:pPr>
            <w:r w:rsidRPr="003A27C6">
              <w:rPr>
                <w:sz w:val="20"/>
                <w:szCs w:val="20"/>
              </w:rPr>
              <w:t>1.18</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Обеспечение сельскохозяйственного производства*</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14</w:t>
            </w:r>
          </w:p>
        </w:tc>
        <w:tc>
          <w:tcPr>
            <w:tcW w:w="561" w:type="pct"/>
          </w:tcPr>
          <w:p w:rsidR="003A27C6" w:rsidRPr="003A27C6" w:rsidRDefault="003A27C6" w:rsidP="003A27C6">
            <w:pPr>
              <w:jc w:val="both"/>
              <w:rPr>
                <w:sz w:val="20"/>
                <w:szCs w:val="20"/>
              </w:rPr>
            </w:pPr>
            <w:r w:rsidRPr="003A27C6">
              <w:rPr>
                <w:sz w:val="20"/>
                <w:szCs w:val="20"/>
              </w:rPr>
              <w:t>1.19</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 xml:space="preserve">Сенокошение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Кошение трав, сбор и заготовка сена</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15</w:t>
            </w:r>
          </w:p>
        </w:tc>
        <w:tc>
          <w:tcPr>
            <w:tcW w:w="561" w:type="pct"/>
          </w:tcPr>
          <w:p w:rsidR="003A27C6" w:rsidRPr="003A27C6" w:rsidRDefault="003A27C6" w:rsidP="003A27C6">
            <w:pPr>
              <w:jc w:val="both"/>
              <w:rPr>
                <w:sz w:val="20"/>
                <w:szCs w:val="20"/>
              </w:rPr>
            </w:pPr>
            <w:r w:rsidRPr="003A27C6">
              <w:rPr>
                <w:sz w:val="20"/>
                <w:szCs w:val="20"/>
              </w:rPr>
              <w:t>1.20</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 xml:space="preserve">Выпас сельскохозяйственных животных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Выпас сельскохозяйственных животных</w:t>
            </w:r>
          </w:p>
          <w:p w:rsidR="003A27C6" w:rsidRPr="003A27C6" w:rsidRDefault="003A27C6" w:rsidP="003A27C6">
            <w:pPr>
              <w:autoSpaceDE w:val="0"/>
              <w:autoSpaceDN w:val="0"/>
              <w:adjustRightInd w:val="0"/>
              <w:jc w:val="both"/>
              <w:rPr>
                <w:sz w:val="20"/>
                <w:szCs w:val="20"/>
                <w:lang w:eastAsia="en-US"/>
              </w:rPr>
            </w:pPr>
          </w:p>
        </w:tc>
      </w:tr>
      <w:tr w:rsidR="003A27C6" w:rsidRPr="00CB6C6B" w:rsidTr="00644875">
        <w:tblPrEx>
          <w:tblLook w:val="0080" w:firstRow="0" w:lastRow="0" w:firstColumn="1" w:lastColumn="0" w:noHBand="0" w:noVBand="0"/>
        </w:tblPrEx>
        <w:trPr>
          <w:trHeight w:val="364"/>
        </w:trPr>
        <w:tc>
          <w:tcPr>
            <w:tcW w:w="393" w:type="pct"/>
          </w:tcPr>
          <w:p w:rsidR="003A27C6" w:rsidRPr="00CB6C6B" w:rsidRDefault="003A27C6" w:rsidP="003A27C6">
            <w:pPr>
              <w:jc w:val="center"/>
              <w:rPr>
                <w:sz w:val="20"/>
                <w:szCs w:val="20"/>
              </w:rPr>
            </w:pPr>
            <w:r w:rsidRPr="00CB6C6B">
              <w:rPr>
                <w:sz w:val="20"/>
                <w:szCs w:val="20"/>
              </w:rPr>
              <w:t>16</w:t>
            </w:r>
          </w:p>
        </w:tc>
        <w:tc>
          <w:tcPr>
            <w:tcW w:w="561" w:type="pct"/>
          </w:tcPr>
          <w:p w:rsidR="003A27C6" w:rsidRPr="003A27C6" w:rsidRDefault="003A27C6" w:rsidP="003A27C6">
            <w:pPr>
              <w:jc w:val="both"/>
              <w:rPr>
                <w:sz w:val="20"/>
                <w:szCs w:val="20"/>
              </w:rPr>
            </w:pPr>
            <w:r w:rsidRPr="003A27C6">
              <w:rPr>
                <w:sz w:val="20"/>
                <w:szCs w:val="20"/>
              </w:rPr>
              <w:t>2.2</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rFonts w:eastAsiaTheme="minorHAnsi"/>
                <w:sz w:val="20"/>
                <w:szCs w:val="20"/>
                <w:lang w:eastAsia="en-US"/>
              </w:rPr>
              <w:t xml:space="preserve">Для ведения личного подсобного хозяйства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жилого дома, указанного в описании вида разрешенного использования с кодом 2.1;</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производство сельскохозяйственной продукции;</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гаража и иных вспомогательных сооружений;</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содержание сельскохозяйственных животных</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17</w:t>
            </w:r>
          </w:p>
        </w:tc>
        <w:tc>
          <w:tcPr>
            <w:tcW w:w="561" w:type="pct"/>
          </w:tcPr>
          <w:p w:rsidR="003A27C6" w:rsidRPr="003A27C6" w:rsidRDefault="003A27C6" w:rsidP="003A27C6">
            <w:pPr>
              <w:jc w:val="both"/>
              <w:rPr>
                <w:sz w:val="20"/>
                <w:szCs w:val="20"/>
              </w:rPr>
            </w:pPr>
            <w:r w:rsidRPr="003A27C6">
              <w:rPr>
                <w:sz w:val="20"/>
                <w:szCs w:val="20"/>
              </w:rPr>
              <w:t>3.1.1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Предоставление коммунальных услуг</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18</w:t>
            </w:r>
          </w:p>
        </w:tc>
        <w:tc>
          <w:tcPr>
            <w:tcW w:w="561" w:type="pct"/>
          </w:tcPr>
          <w:p w:rsidR="003A27C6" w:rsidRPr="003A27C6" w:rsidRDefault="003A27C6" w:rsidP="003A27C6">
            <w:pPr>
              <w:jc w:val="both"/>
              <w:rPr>
                <w:sz w:val="20"/>
                <w:szCs w:val="20"/>
              </w:rPr>
            </w:pPr>
            <w:r w:rsidRPr="003A27C6">
              <w:rPr>
                <w:sz w:val="20"/>
                <w:szCs w:val="20"/>
              </w:rPr>
              <w:t>12.0.1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Улично-дорожная сеть</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19</w:t>
            </w:r>
          </w:p>
        </w:tc>
        <w:tc>
          <w:tcPr>
            <w:tcW w:w="561" w:type="pct"/>
          </w:tcPr>
          <w:p w:rsidR="003A27C6" w:rsidRPr="003A27C6" w:rsidRDefault="003A27C6" w:rsidP="003A27C6">
            <w:pPr>
              <w:jc w:val="both"/>
              <w:rPr>
                <w:sz w:val="20"/>
                <w:szCs w:val="20"/>
              </w:rPr>
            </w:pPr>
            <w:r w:rsidRPr="003A27C6">
              <w:rPr>
                <w:sz w:val="20"/>
                <w:szCs w:val="20"/>
              </w:rPr>
              <w:t>12.0.2</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Благоустройство территории</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20</w:t>
            </w:r>
          </w:p>
        </w:tc>
        <w:tc>
          <w:tcPr>
            <w:tcW w:w="561" w:type="pct"/>
          </w:tcPr>
          <w:p w:rsidR="003A27C6" w:rsidRPr="003A27C6" w:rsidRDefault="003A27C6" w:rsidP="003A27C6">
            <w:pPr>
              <w:jc w:val="both"/>
              <w:rPr>
                <w:sz w:val="20"/>
                <w:szCs w:val="20"/>
              </w:rPr>
            </w:pPr>
            <w:r w:rsidRPr="003A27C6">
              <w:rPr>
                <w:sz w:val="20"/>
                <w:szCs w:val="20"/>
              </w:rPr>
              <w:t>13.1</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Ведение огородничества</w:t>
            </w:r>
          </w:p>
          <w:p w:rsidR="003A27C6" w:rsidRPr="003A27C6" w:rsidRDefault="003A27C6" w:rsidP="003A27C6">
            <w:pPr>
              <w:autoSpaceDE w:val="0"/>
              <w:autoSpaceDN w:val="0"/>
              <w:adjustRightInd w:val="0"/>
              <w:jc w:val="center"/>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21</w:t>
            </w:r>
          </w:p>
        </w:tc>
        <w:tc>
          <w:tcPr>
            <w:tcW w:w="561" w:type="pct"/>
          </w:tcPr>
          <w:p w:rsidR="003A27C6" w:rsidRPr="003A27C6" w:rsidRDefault="003A27C6" w:rsidP="003A27C6">
            <w:pPr>
              <w:jc w:val="both"/>
              <w:rPr>
                <w:sz w:val="20"/>
                <w:szCs w:val="20"/>
              </w:rPr>
            </w:pPr>
            <w:r w:rsidRPr="003A27C6">
              <w:rPr>
                <w:sz w:val="20"/>
                <w:szCs w:val="20"/>
              </w:rPr>
              <w:t>13.2</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Ведение садоводства</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22</w:t>
            </w:r>
          </w:p>
        </w:tc>
        <w:tc>
          <w:tcPr>
            <w:tcW w:w="561" w:type="pct"/>
          </w:tcPr>
          <w:p w:rsidR="003A27C6" w:rsidRPr="003A27C6" w:rsidRDefault="003A27C6" w:rsidP="003A27C6">
            <w:pPr>
              <w:jc w:val="both"/>
              <w:rPr>
                <w:sz w:val="20"/>
                <w:szCs w:val="20"/>
              </w:rPr>
            </w:pPr>
            <w:r w:rsidRPr="003A27C6">
              <w:rPr>
                <w:sz w:val="20"/>
                <w:szCs w:val="20"/>
              </w:rPr>
              <w:t>13.0</w:t>
            </w:r>
          </w:p>
        </w:tc>
        <w:tc>
          <w:tcPr>
            <w:tcW w:w="1798" w:type="pct"/>
          </w:tcPr>
          <w:p w:rsidR="003A27C6" w:rsidRPr="003A27C6" w:rsidRDefault="003A27C6" w:rsidP="003A27C6">
            <w:pPr>
              <w:autoSpaceDE w:val="0"/>
              <w:autoSpaceDN w:val="0"/>
              <w:adjustRightInd w:val="0"/>
              <w:jc w:val="both"/>
              <w:rPr>
                <w:rFonts w:eastAsia="Calibri"/>
                <w:sz w:val="20"/>
                <w:szCs w:val="20"/>
              </w:rPr>
            </w:pPr>
            <w:r w:rsidRPr="003A27C6">
              <w:rPr>
                <w:rFonts w:eastAsia="Calibri"/>
                <w:sz w:val="20"/>
                <w:szCs w:val="20"/>
              </w:rPr>
              <w:t>Земельные участки общего назначения</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8447C5" w:rsidRPr="00CB6C6B" w:rsidRDefault="008447C5" w:rsidP="008447C5">
      <w:pPr>
        <w:pStyle w:val="ae"/>
        <w:autoSpaceDE w:val="0"/>
        <w:autoSpaceDN w:val="0"/>
        <w:adjustRightInd w:val="0"/>
        <w:ind w:left="0" w:firstLine="709"/>
        <w:jc w:val="both"/>
        <w:rPr>
          <w:sz w:val="28"/>
          <w:szCs w:val="28"/>
        </w:rPr>
      </w:pPr>
      <w:r w:rsidRPr="00CB6C6B">
        <w:rPr>
          <w:sz w:val="28"/>
          <w:szCs w:val="28"/>
        </w:rPr>
        <w:t>Примечание:</w:t>
      </w:r>
    </w:p>
    <w:p w:rsidR="008447C5" w:rsidRPr="00CB6C6B" w:rsidRDefault="008447C5" w:rsidP="003A27C6">
      <w:pPr>
        <w:ind w:firstLine="709"/>
        <w:jc w:val="both"/>
        <w:rPr>
          <w:sz w:val="28"/>
          <w:szCs w:val="28"/>
        </w:rPr>
      </w:pPr>
      <w:r w:rsidRPr="00CB6C6B">
        <w:rPr>
          <w:sz w:val="28"/>
          <w:szCs w:val="28"/>
        </w:rPr>
        <w:t>* осуществление хозяйственной деятельности с учетом требований санитарной защиты в соответствии с действующими нормами и правилами</w:t>
      </w:r>
    </w:p>
    <w:p w:rsidR="0029695C" w:rsidRPr="00CB6C6B" w:rsidRDefault="0029695C" w:rsidP="00C82FDE">
      <w:pPr>
        <w:pStyle w:val="ae"/>
        <w:autoSpaceDE w:val="0"/>
        <w:autoSpaceDN w:val="0"/>
        <w:adjustRightInd w:val="0"/>
        <w:ind w:left="0" w:firstLine="709"/>
        <w:jc w:val="both"/>
        <w:rPr>
          <w:sz w:val="28"/>
          <w:szCs w:val="28"/>
        </w:rPr>
      </w:pPr>
    </w:p>
    <w:p w:rsidR="00345EF4" w:rsidRPr="00CB6C6B" w:rsidRDefault="00345EF4"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3A27C6" w:rsidRPr="003A27C6" w:rsidRDefault="003A27C6" w:rsidP="003A27C6">
      <w:pPr>
        <w:spacing w:before="200"/>
        <w:ind w:left="709"/>
        <w:jc w:val="both"/>
        <w:rPr>
          <w:b/>
          <w:sz w:val="28"/>
          <w:szCs w:val="28"/>
        </w:rPr>
      </w:pPr>
      <w:r w:rsidRPr="003A27C6">
        <w:rPr>
          <w:b/>
          <w:sz w:val="28"/>
          <w:szCs w:val="28"/>
        </w:rPr>
        <w:t>Перечень условно разрешенных видов разрешенного использования объектов строительства и земельных участков</w:t>
      </w:r>
    </w:p>
    <w:p w:rsidR="003A27C6" w:rsidRPr="003A27C6" w:rsidRDefault="003A27C6" w:rsidP="003A27C6">
      <w:pPr>
        <w:autoSpaceDE w:val="0"/>
        <w:autoSpaceDN w:val="0"/>
        <w:adjustRightInd w:val="0"/>
        <w:ind w:left="709"/>
        <w:jc w:val="right"/>
        <w:outlineLvl w:val="3"/>
        <w:rPr>
          <w:sz w:val="28"/>
          <w:lang w:eastAsia="en-US"/>
        </w:rPr>
      </w:pPr>
      <w:r w:rsidRPr="003A27C6">
        <w:rPr>
          <w:sz w:val="28"/>
          <w:lang w:eastAsia="en-US"/>
        </w:rPr>
        <w:t xml:space="preserve">Таблица </w:t>
      </w:r>
      <w:r>
        <w:rPr>
          <w:sz w:val="28"/>
          <w:lang w:eastAsia="en-US"/>
        </w:rPr>
        <w:t>41</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3A27C6" w:rsidRPr="003A27C6" w:rsidTr="003A27C6">
        <w:tc>
          <w:tcPr>
            <w:tcW w:w="393" w:type="pct"/>
            <w:vMerge w:val="restart"/>
            <w:vAlign w:val="center"/>
          </w:tcPr>
          <w:p w:rsidR="003A27C6" w:rsidRPr="003A27C6" w:rsidRDefault="003A27C6" w:rsidP="003A27C6">
            <w:pPr>
              <w:jc w:val="center"/>
              <w:rPr>
                <w:sz w:val="20"/>
                <w:szCs w:val="20"/>
              </w:rPr>
            </w:pPr>
            <w:r w:rsidRPr="003A27C6">
              <w:rPr>
                <w:sz w:val="20"/>
                <w:szCs w:val="20"/>
              </w:rPr>
              <w:t>№ п/п</w:t>
            </w:r>
          </w:p>
        </w:tc>
        <w:tc>
          <w:tcPr>
            <w:tcW w:w="2359" w:type="pct"/>
            <w:gridSpan w:val="2"/>
            <w:vAlign w:val="center"/>
          </w:tcPr>
          <w:p w:rsidR="003A27C6" w:rsidRPr="003A27C6" w:rsidRDefault="003A27C6" w:rsidP="003A27C6">
            <w:pPr>
              <w:jc w:val="center"/>
              <w:rPr>
                <w:sz w:val="20"/>
                <w:szCs w:val="20"/>
              </w:rPr>
            </w:pPr>
            <w:r w:rsidRPr="003A27C6">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3A27C6" w:rsidRPr="003A27C6" w:rsidRDefault="003A27C6" w:rsidP="003A27C6">
            <w:pPr>
              <w:jc w:val="center"/>
              <w:rPr>
                <w:sz w:val="20"/>
                <w:szCs w:val="20"/>
              </w:rPr>
            </w:pPr>
            <w:r w:rsidRPr="003A27C6">
              <w:rPr>
                <w:sz w:val="20"/>
                <w:szCs w:val="20"/>
              </w:rPr>
              <w:t>Описание вида разрешенного использования земельного участка и объекта капитального строительства</w:t>
            </w:r>
          </w:p>
        </w:tc>
      </w:tr>
      <w:tr w:rsidR="003A27C6" w:rsidRPr="003A27C6" w:rsidTr="003A27C6">
        <w:tc>
          <w:tcPr>
            <w:tcW w:w="393" w:type="pct"/>
            <w:vMerge/>
          </w:tcPr>
          <w:p w:rsidR="003A27C6" w:rsidRPr="003A27C6" w:rsidRDefault="003A27C6" w:rsidP="003A27C6">
            <w:pPr>
              <w:rPr>
                <w:sz w:val="20"/>
                <w:szCs w:val="20"/>
              </w:rPr>
            </w:pPr>
          </w:p>
        </w:tc>
        <w:tc>
          <w:tcPr>
            <w:tcW w:w="561" w:type="pct"/>
            <w:vAlign w:val="center"/>
          </w:tcPr>
          <w:p w:rsidR="003A27C6" w:rsidRPr="003A27C6" w:rsidRDefault="003A27C6" w:rsidP="003A27C6">
            <w:pPr>
              <w:jc w:val="center"/>
              <w:rPr>
                <w:sz w:val="20"/>
                <w:szCs w:val="20"/>
              </w:rPr>
            </w:pPr>
            <w:r w:rsidRPr="003A27C6">
              <w:rPr>
                <w:sz w:val="20"/>
                <w:szCs w:val="20"/>
              </w:rPr>
              <w:t>Код</w:t>
            </w:r>
          </w:p>
        </w:tc>
        <w:tc>
          <w:tcPr>
            <w:tcW w:w="1798" w:type="pct"/>
            <w:vAlign w:val="center"/>
          </w:tcPr>
          <w:p w:rsidR="003A27C6" w:rsidRPr="003A27C6" w:rsidRDefault="003A27C6" w:rsidP="003A27C6">
            <w:pPr>
              <w:jc w:val="center"/>
              <w:rPr>
                <w:sz w:val="20"/>
                <w:szCs w:val="20"/>
              </w:rPr>
            </w:pPr>
            <w:r w:rsidRPr="003A27C6">
              <w:rPr>
                <w:sz w:val="20"/>
                <w:szCs w:val="20"/>
              </w:rPr>
              <w:t>Наименование</w:t>
            </w:r>
          </w:p>
        </w:tc>
        <w:tc>
          <w:tcPr>
            <w:tcW w:w="2248" w:type="pct"/>
            <w:vMerge/>
          </w:tcPr>
          <w:p w:rsidR="003A27C6" w:rsidRPr="003A27C6" w:rsidRDefault="003A27C6" w:rsidP="003A27C6">
            <w:pPr>
              <w:rPr>
                <w:sz w:val="20"/>
                <w:szCs w:val="20"/>
              </w:rPr>
            </w:pPr>
          </w:p>
        </w:tc>
      </w:tr>
      <w:tr w:rsidR="003A27C6" w:rsidRPr="003A27C6" w:rsidTr="003A27C6">
        <w:tblPrEx>
          <w:tblLook w:val="0080" w:firstRow="0" w:lastRow="0" w:firstColumn="1" w:lastColumn="0" w:noHBand="0" w:noVBand="0"/>
        </w:tblPrEx>
        <w:tc>
          <w:tcPr>
            <w:tcW w:w="393" w:type="pct"/>
          </w:tcPr>
          <w:p w:rsidR="003A27C6" w:rsidRPr="003A27C6" w:rsidRDefault="003A27C6" w:rsidP="003A27C6">
            <w:pPr>
              <w:jc w:val="center"/>
              <w:rPr>
                <w:sz w:val="20"/>
                <w:szCs w:val="20"/>
              </w:rPr>
            </w:pPr>
            <w:r w:rsidRPr="003A27C6">
              <w:rPr>
                <w:sz w:val="20"/>
                <w:szCs w:val="20"/>
              </w:rPr>
              <w:t>1</w:t>
            </w:r>
          </w:p>
        </w:tc>
        <w:tc>
          <w:tcPr>
            <w:tcW w:w="561" w:type="pct"/>
          </w:tcPr>
          <w:p w:rsidR="003A27C6" w:rsidRPr="003A27C6" w:rsidRDefault="003A27C6" w:rsidP="003A27C6">
            <w:pPr>
              <w:jc w:val="both"/>
              <w:rPr>
                <w:sz w:val="20"/>
                <w:szCs w:val="20"/>
              </w:rPr>
            </w:pPr>
            <w:r w:rsidRPr="003A27C6">
              <w:rPr>
                <w:sz w:val="20"/>
                <w:szCs w:val="20"/>
              </w:rPr>
              <w:t>5.2.1</w:t>
            </w:r>
          </w:p>
        </w:tc>
        <w:tc>
          <w:tcPr>
            <w:tcW w:w="1798" w:type="pct"/>
          </w:tcPr>
          <w:p w:rsidR="003A27C6" w:rsidRPr="003A27C6" w:rsidRDefault="003A27C6" w:rsidP="003A27C6">
            <w:pPr>
              <w:autoSpaceDE w:val="0"/>
              <w:autoSpaceDN w:val="0"/>
              <w:adjustRightInd w:val="0"/>
              <w:rPr>
                <w:sz w:val="20"/>
                <w:szCs w:val="20"/>
                <w:lang w:eastAsia="en-US"/>
              </w:rPr>
            </w:pPr>
            <w:r w:rsidRPr="003A27C6">
              <w:rPr>
                <w:rFonts w:eastAsiaTheme="minorHAnsi"/>
                <w:sz w:val="20"/>
                <w:szCs w:val="20"/>
                <w:lang w:eastAsia="en-US"/>
              </w:rPr>
              <w:t xml:space="preserve">Туристическое обслуживание </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детских лагерей</w:t>
            </w:r>
          </w:p>
        </w:tc>
      </w:tr>
    </w:tbl>
    <w:p w:rsidR="003A27C6" w:rsidRPr="00CB6C6B" w:rsidRDefault="003A27C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r w:rsidR="003A27C6">
        <w:rPr>
          <w:sz w:val="28"/>
          <w:lang w:eastAsia="en-US"/>
        </w:rPr>
        <w:t>2</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CB6C6B" w:rsidTr="0074573D">
        <w:trPr>
          <w:tblHeader/>
        </w:trPr>
        <w:tc>
          <w:tcPr>
            <w:tcW w:w="284" w:type="pct"/>
            <w:vAlign w:val="center"/>
          </w:tcPr>
          <w:p w:rsidR="00CD7AA6" w:rsidRPr="00CB6C6B" w:rsidRDefault="00CD7AA6" w:rsidP="00CD7AA6">
            <w:pPr>
              <w:jc w:val="center"/>
              <w:rPr>
                <w:sz w:val="20"/>
                <w:szCs w:val="20"/>
              </w:rPr>
            </w:pPr>
            <w:r w:rsidRPr="00CB6C6B">
              <w:rPr>
                <w:sz w:val="20"/>
                <w:szCs w:val="20"/>
              </w:rPr>
              <w:t>№ п/п</w:t>
            </w:r>
          </w:p>
        </w:tc>
        <w:tc>
          <w:tcPr>
            <w:tcW w:w="1342"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CD7AA6">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Для ведения личного подсобного хозяйства (приусадебный земельный участок)</w:t>
            </w:r>
          </w:p>
        </w:tc>
        <w:tc>
          <w:tcPr>
            <w:tcW w:w="1499" w:type="pct"/>
          </w:tcPr>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Минимальный размер –        500 кв. м.</w:t>
            </w:r>
          </w:p>
          <w:p w:rsidR="003A27C6" w:rsidRPr="00450BBC" w:rsidRDefault="003A27C6" w:rsidP="003A27C6">
            <w:pPr>
              <w:jc w:val="both"/>
              <w:rPr>
                <w:sz w:val="20"/>
                <w:szCs w:val="20"/>
              </w:rPr>
            </w:pPr>
            <w:r w:rsidRPr="00450BBC">
              <w:rPr>
                <w:sz w:val="20"/>
                <w:szCs w:val="20"/>
                <w:lang w:eastAsia="en-US"/>
              </w:rPr>
              <w:t>Макс</w:t>
            </w:r>
            <w:r>
              <w:rPr>
                <w:sz w:val="20"/>
                <w:szCs w:val="20"/>
                <w:lang w:eastAsia="en-US"/>
              </w:rPr>
              <w:t>имальный размер –              5</w:t>
            </w:r>
            <w:r w:rsidRPr="00450BBC">
              <w:rPr>
                <w:sz w:val="20"/>
                <w:szCs w:val="20"/>
                <w:lang w:eastAsia="en-US"/>
              </w:rPr>
              <w:t>000 кв. м</w:t>
            </w:r>
          </w:p>
        </w:tc>
        <w:tc>
          <w:tcPr>
            <w:tcW w:w="1875" w:type="pct"/>
          </w:tcPr>
          <w:p w:rsidR="003A27C6" w:rsidRPr="008F2730" w:rsidRDefault="003A27C6" w:rsidP="003A27C6">
            <w:pPr>
              <w:jc w:val="both"/>
              <w:rPr>
                <w:sz w:val="20"/>
                <w:szCs w:val="20"/>
              </w:rPr>
            </w:pPr>
            <w:r w:rsidRPr="008F2730">
              <w:rPr>
                <w:sz w:val="20"/>
                <w:szCs w:val="20"/>
              </w:rPr>
              <w:t>Минимальные отступы зданий, строений, сооружений:</w:t>
            </w:r>
          </w:p>
          <w:p w:rsidR="003A27C6" w:rsidRPr="008F2730" w:rsidRDefault="003A27C6" w:rsidP="003A27C6">
            <w:pPr>
              <w:jc w:val="both"/>
              <w:rPr>
                <w:sz w:val="20"/>
                <w:szCs w:val="20"/>
              </w:rPr>
            </w:pPr>
            <w:r w:rsidRPr="008F2730">
              <w:rPr>
                <w:sz w:val="20"/>
                <w:szCs w:val="20"/>
              </w:rPr>
              <w:t xml:space="preserve">- от красной линии улицы – </w:t>
            </w:r>
            <w:smartTag w:uri="urn:schemas-microsoft-com:office:smarttags" w:element="metricconverter">
              <w:smartTagPr>
                <w:attr w:name="ProductID" w:val="5 м"/>
              </w:smartTagPr>
              <w:r w:rsidRPr="008F2730">
                <w:rPr>
                  <w:sz w:val="20"/>
                  <w:szCs w:val="20"/>
                </w:rPr>
                <w:t>5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8F2730" w:rsidRDefault="003A27C6" w:rsidP="003A27C6">
            <w:pPr>
              <w:jc w:val="both"/>
              <w:rPr>
                <w:sz w:val="20"/>
                <w:szCs w:val="20"/>
              </w:rPr>
            </w:pPr>
            <w:r w:rsidRPr="008F2730">
              <w:rPr>
                <w:sz w:val="20"/>
                <w:szCs w:val="20"/>
              </w:rPr>
              <w:t xml:space="preserve">- от красной линии проезда – </w:t>
            </w:r>
            <w:smartTag w:uri="urn:schemas-microsoft-com:office:smarttags" w:element="metricconverter">
              <w:smartTagPr>
                <w:attr w:name="ProductID" w:val="3 м"/>
              </w:smartTagPr>
              <w:r w:rsidRPr="008F2730">
                <w:rPr>
                  <w:sz w:val="20"/>
                  <w:szCs w:val="20"/>
                </w:rPr>
                <w:t>3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8F2730" w:rsidRDefault="003A27C6" w:rsidP="003A27C6">
            <w:pPr>
              <w:jc w:val="both"/>
              <w:rPr>
                <w:sz w:val="20"/>
                <w:szCs w:val="20"/>
              </w:rPr>
            </w:pPr>
            <w:r w:rsidRPr="008F2730">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Предельное количество надземных этажей – 3.</w:t>
            </w:r>
          </w:p>
          <w:p w:rsidR="003A27C6" w:rsidRPr="00450BBC" w:rsidRDefault="003A27C6" w:rsidP="003A27C6">
            <w:pPr>
              <w:jc w:val="both"/>
              <w:rPr>
                <w:sz w:val="20"/>
                <w:szCs w:val="20"/>
              </w:rPr>
            </w:pPr>
            <w:r w:rsidRPr="00450BBC">
              <w:rPr>
                <w:sz w:val="20"/>
                <w:szCs w:val="20"/>
              </w:rPr>
              <w:t>Максимальный процент застройки в границах земельного участка – 45 %.</w:t>
            </w:r>
          </w:p>
          <w:p w:rsidR="003A27C6" w:rsidRPr="00450BBC" w:rsidRDefault="003A27C6" w:rsidP="003A27C6">
            <w:pPr>
              <w:jc w:val="both"/>
              <w:rPr>
                <w:sz w:val="20"/>
                <w:szCs w:val="20"/>
              </w:rPr>
            </w:pPr>
            <w:r w:rsidRPr="00450BBC">
              <w:rPr>
                <w:sz w:val="20"/>
                <w:szCs w:val="20"/>
              </w:rPr>
              <w:t>Минимальный процент озеленения земельного участка – 50 %</w:t>
            </w:r>
          </w:p>
        </w:tc>
      </w:tr>
      <w:tr w:rsidR="003A27C6" w:rsidRPr="00CB6C6B" w:rsidTr="00A77636">
        <w:tc>
          <w:tcPr>
            <w:tcW w:w="284" w:type="pct"/>
          </w:tcPr>
          <w:p w:rsidR="003A27C6" w:rsidRPr="00CB6C6B" w:rsidRDefault="003A27C6" w:rsidP="003A27C6">
            <w:pPr>
              <w:jc w:val="center"/>
              <w:rPr>
                <w:sz w:val="20"/>
                <w:szCs w:val="20"/>
              </w:rPr>
            </w:pPr>
            <w:r w:rsidRPr="00CB6C6B">
              <w:rPr>
                <w:sz w:val="20"/>
                <w:szCs w:val="20"/>
              </w:rPr>
              <w:t>2</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Предоставление коммунальных услуг</w:t>
            </w:r>
          </w:p>
        </w:tc>
        <w:tc>
          <w:tcPr>
            <w:tcW w:w="1499" w:type="pct"/>
          </w:tcPr>
          <w:p w:rsidR="003A27C6" w:rsidRPr="008F2730" w:rsidRDefault="003A27C6" w:rsidP="003A27C6">
            <w:pPr>
              <w:autoSpaceDE w:val="0"/>
              <w:autoSpaceDN w:val="0"/>
              <w:adjustRightInd w:val="0"/>
              <w:jc w:val="both"/>
              <w:rPr>
                <w:sz w:val="20"/>
                <w:szCs w:val="20"/>
                <w:lang w:eastAsia="en-US"/>
              </w:rPr>
            </w:pPr>
            <w:r w:rsidRPr="008F2730">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8F2730" w:rsidRDefault="003A27C6" w:rsidP="003A27C6">
            <w:pPr>
              <w:jc w:val="both"/>
              <w:rPr>
                <w:sz w:val="20"/>
                <w:szCs w:val="20"/>
              </w:rPr>
            </w:pPr>
            <w:r w:rsidRPr="008F2730">
              <w:rPr>
                <w:sz w:val="20"/>
                <w:szCs w:val="20"/>
              </w:rPr>
              <w:t>Минимальные отступы зданий, строений, сооружений:</w:t>
            </w:r>
          </w:p>
          <w:p w:rsidR="003A27C6" w:rsidRPr="008F2730" w:rsidRDefault="003A27C6" w:rsidP="003A27C6">
            <w:pPr>
              <w:jc w:val="both"/>
              <w:rPr>
                <w:sz w:val="20"/>
                <w:szCs w:val="20"/>
              </w:rPr>
            </w:pPr>
            <w:r w:rsidRPr="008F2730">
              <w:rPr>
                <w:sz w:val="20"/>
                <w:szCs w:val="20"/>
              </w:rPr>
              <w:t xml:space="preserve">- от красной линии улицы – </w:t>
            </w:r>
            <w:smartTag w:uri="urn:schemas-microsoft-com:office:smarttags" w:element="metricconverter">
              <w:smartTagPr>
                <w:attr w:name="ProductID" w:val="5 м"/>
              </w:smartTagPr>
              <w:r w:rsidRPr="008F2730">
                <w:rPr>
                  <w:sz w:val="20"/>
                  <w:szCs w:val="20"/>
                </w:rPr>
                <w:t>5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8F2730" w:rsidRDefault="003A27C6" w:rsidP="003A27C6">
            <w:pPr>
              <w:jc w:val="both"/>
              <w:rPr>
                <w:sz w:val="20"/>
                <w:szCs w:val="20"/>
              </w:rPr>
            </w:pPr>
            <w:r w:rsidRPr="008F2730">
              <w:rPr>
                <w:sz w:val="20"/>
                <w:szCs w:val="20"/>
              </w:rPr>
              <w:t xml:space="preserve">- от красной линии проезда – </w:t>
            </w:r>
            <w:smartTag w:uri="urn:schemas-microsoft-com:office:smarttags" w:element="metricconverter">
              <w:smartTagPr>
                <w:attr w:name="ProductID" w:val="3 м"/>
              </w:smartTagPr>
              <w:r w:rsidRPr="008F2730">
                <w:rPr>
                  <w:sz w:val="20"/>
                  <w:szCs w:val="20"/>
                </w:rPr>
                <w:t>3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8F2730" w:rsidRDefault="003A27C6" w:rsidP="003A27C6">
            <w:pPr>
              <w:jc w:val="both"/>
              <w:rPr>
                <w:sz w:val="20"/>
                <w:szCs w:val="20"/>
              </w:rPr>
            </w:pPr>
            <w:r w:rsidRPr="008F2730">
              <w:rPr>
                <w:sz w:val="20"/>
                <w:szCs w:val="20"/>
              </w:rPr>
              <w:t>- до границ земельного участка – 3 м</w:t>
            </w:r>
            <w:r>
              <w:rPr>
                <w:sz w:val="20"/>
                <w:szCs w:val="20"/>
              </w:rPr>
              <w:t>.</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CD7AA6">
        <w:tc>
          <w:tcPr>
            <w:tcW w:w="284" w:type="pct"/>
          </w:tcPr>
          <w:p w:rsidR="003A27C6" w:rsidRPr="00CB6C6B" w:rsidRDefault="003A27C6" w:rsidP="003A27C6">
            <w:pPr>
              <w:jc w:val="center"/>
              <w:rPr>
                <w:sz w:val="20"/>
                <w:szCs w:val="20"/>
              </w:rPr>
            </w:pPr>
            <w:r w:rsidRPr="00CB6C6B">
              <w:rPr>
                <w:sz w:val="20"/>
                <w:szCs w:val="20"/>
              </w:rPr>
              <w:t>3</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Ведение огородничества</w:t>
            </w:r>
          </w:p>
        </w:tc>
        <w:tc>
          <w:tcPr>
            <w:tcW w:w="1499" w:type="pct"/>
          </w:tcPr>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 xml:space="preserve">Минимальный размер –       </w:t>
            </w:r>
            <w:r>
              <w:rPr>
                <w:sz w:val="20"/>
                <w:szCs w:val="20"/>
                <w:lang w:eastAsia="en-US"/>
              </w:rPr>
              <w:t>1</w:t>
            </w:r>
            <w:r w:rsidRPr="00450BBC">
              <w:rPr>
                <w:sz w:val="20"/>
                <w:szCs w:val="20"/>
                <w:lang w:eastAsia="en-US"/>
              </w:rPr>
              <w:t>00 кв. м.</w:t>
            </w:r>
          </w:p>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Максимальный размер – 1</w:t>
            </w:r>
            <w:r>
              <w:rPr>
                <w:sz w:val="20"/>
                <w:szCs w:val="20"/>
                <w:lang w:eastAsia="en-US"/>
              </w:rPr>
              <w:t>0</w:t>
            </w:r>
            <w:r w:rsidRPr="00450BBC">
              <w:rPr>
                <w:sz w:val="20"/>
                <w:szCs w:val="20"/>
                <w:lang w:eastAsia="en-US"/>
              </w:rPr>
              <w:t>00 кв. м</w:t>
            </w:r>
          </w:p>
        </w:tc>
        <w:tc>
          <w:tcPr>
            <w:tcW w:w="1875" w:type="pct"/>
          </w:tcPr>
          <w:p w:rsidR="003A27C6" w:rsidRPr="008F2730" w:rsidRDefault="003A27C6" w:rsidP="003A27C6">
            <w:pPr>
              <w:jc w:val="both"/>
              <w:rPr>
                <w:sz w:val="20"/>
                <w:szCs w:val="20"/>
              </w:rPr>
            </w:pPr>
            <w:r w:rsidRPr="008F2730">
              <w:rPr>
                <w:sz w:val="20"/>
                <w:szCs w:val="20"/>
              </w:rPr>
              <w:t>Минимальные отступы зданий, строений, сооружений:</w:t>
            </w:r>
          </w:p>
          <w:p w:rsidR="003A27C6" w:rsidRPr="008F2730" w:rsidRDefault="003A27C6" w:rsidP="003A27C6">
            <w:pPr>
              <w:jc w:val="both"/>
              <w:rPr>
                <w:sz w:val="20"/>
                <w:szCs w:val="20"/>
              </w:rPr>
            </w:pPr>
            <w:r w:rsidRPr="008F2730">
              <w:rPr>
                <w:sz w:val="20"/>
                <w:szCs w:val="20"/>
              </w:rPr>
              <w:t xml:space="preserve">- от красной линии улицы – </w:t>
            </w:r>
            <w:smartTag w:uri="urn:schemas-microsoft-com:office:smarttags" w:element="metricconverter">
              <w:smartTagPr>
                <w:attr w:name="ProductID" w:val="5 м"/>
              </w:smartTagPr>
              <w:r w:rsidRPr="008F2730">
                <w:rPr>
                  <w:sz w:val="20"/>
                  <w:szCs w:val="20"/>
                </w:rPr>
                <w:t>5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8F2730" w:rsidRDefault="003A27C6" w:rsidP="003A27C6">
            <w:pPr>
              <w:jc w:val="both"/>
              <w:rPr>
                <w:sz w:val="20"/>
                <w:szCs w:val="20"/>
              </w:rPr>
            </w:pPr>
            <w:r w:rsidRPr="008F2730">
              <w:rPr>
                <w:sz w:val="20"/>
                <w:szCs w:val="20"/>
              </w:rPr>
              <w:t xml:space="preserve">- от красной линии проезда – </w:t>
            </w:r>
            <w:smartTag w:uri="urn:schemas-microsoft-com:office:smarttags" w:element="metricconverter">
              <w:smartTagPr>
                <w:attr w:name="ProductID" w:val="3 м"/>
              </w:smartTagPr>
              <w:r w:rsidRPr="008F2730">
                <w:rPr>
                  <w:sz w:val="20"/>
                  <w:szCs w:val="20"/>
                </w:rPr>
                <w:t>3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8F2730" w:rsidRDefault="003A27C6" w:rsidP="003A27C6">
            <w:pPr>
              <w:jc w:val="both"/>
              <w:rPr>
                <w:sz w:val="20"/>
                <w:szCs w:val="20"/>
              </w:rPr>
            </w:pPr>
            <w:r w:rsidRPr="008F2730">
              <w:rPr>
                <w:sz w:val="20"/>
                <w:szCs w:val="20"/>
              </w:rPr>
              <w:t xml:space="preserve">- до </w:t>
            </w:r>
            <w:r>
              <w:rPr>
                <w:sz w:val="20"/>
                <w:szCs w:val="20"/>
              </w:rPr>
              <w:t>границ земельного участка – 3 м.</w:t>
            </w:r>
          </w:p>
          <w:p w:rsidR="003A27C6" w:rsidRPr="00450BBC" w:rsidRDefault="003A27C6" w:rsidP="003A27C6">
            <w:pPr>
              <w:widowControl w:val="0"/>
              <w:jc w:val="both"/>
              <w:rPr>
                <w:sz w:val="20"/>
                <w:szCs w:val="20"/>
              </w:rPr>
            </w:pPr>
            <w:r w:rsidRPr="00450BBC">
              <w:rPr>
                <w:sz w:val="20"/>
                <w:szCs w:val="20"/>
              </w:rPr>
              <w:t>Предельная высота хозяйственных построек – 4 м.</w:t>
            </w:r>
          </w:p>
        </w:tc>
      </w:tr>
      <w:tr w:rsidR="003A27C6" w:rsidRPr="00CB6C6B" w:rsidTr="00CD7AA6">
        <w:tc>
          <w:tcPr>
            <w:tcW w:w="284" w:type="pct"/>
          </w:tcPr>
          <w:p w:rsidR="003A27C6" w:rsidRPr="00CB6C6B" w:rsidRDefault="003A27C6" w:rsidP="003A27C6">
            <w:pPr>
              <w:jc w:val="center"/>
              <w:rPr>
                <w:sz w:val="20"/>
                <w:szCs w:val="20"/>
              </w:rPr>
            </w:pPr>
            <w:r w:rsidRPr="00CB6C6B">
              <w:rPr>
                <w:sz w:val="20"/>
                <w:szCs w:val="20"/>
              </w:rPr>
              <w:t>4</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Ведение садоводства</w:t>
            </w:r>
          </w:p>
        </w:tc>
        <w:tc>
          <w:tcPr>
            <w:tcW w:w="1499" w:type="pct"/>
          </w:tcPr>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Минимальный размер –            300 кв. м.</w:t>
            </w:r>
          </w:p>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Максимальный размер – 1</w:t>
            </w:r>
            <w:r>
              <w:rPr>
                <w:sz w:val="20"/>
                <w:szCs w:val="20"/>
                <w:lang w:eastAsia="en-US"/>
              </w:rPr>
              <w:t>5</w:t>
            </w:r>
            <w:r w:rsidRPr="00450BBC">
              <w:rPr>
                <w:sz w:val="20"/>
                <w:szCs w:val="20"/>
                <w:lang w:eastAsia="en-US"/>
              </w:rPr>
              <w:t>00 кв. м</w:t>
            </w:r>
          </w:p>
        </w:tc>
        <w:tc>
          <w:tcPr>
            <w:tcW w:w="1875" w:type="pct"/>
          </w:tcPr>
          <w:p w:rsidR="003A27C6" w:rsidRPr="008F2730" w:rsidRDefault="003A27C6" w:rsidP="003A27C6">
            <w:pPr>
              <w:tabs>
                <w:tab w:val="left" w:pos="318"/>
              </w:tabs>
              <w:jc w:val="both"/>
              <w:rPr>
                <w:sz w:val="20"/>
                <w:szCs w:val="20"/>
              </w:rPr>
            </w:pPr>
            <w:r w:rsidRPr="008F2730">
              <w:rPr>
                <w:sz w:val="20"/>
                <w:szCs w:val="20"/>
              </w:rPr>
              <w:t>Минимальные отступы зданий, строений, сооружений:</w:t>
            </w:r>
          </w:p>
          <w:p w:rsidR="003A27C6" w:rsidRPr="008F2730" w:rsidRDefault="003A27C6" w:rsidP="003A27C6">
            <w:pPr>
              <w:jc w:val="both"/>
              <w:rPr>
                <w:sz w:val="20"/>
                <w:szCs w:val="20"/>
              </w:rPr>
            </w:pPr>
            <w:r w:rsidRPr="008F2730">
              <w:rPr>
                <w:sz w:val="20"/>
                <w:szCs w:val="20"/>
              </w:rPr>
              <w:t xml:space="preserve">- от красной линии улицы – </w:t>
            </w:r>
            <w:smartTag w:uri="urn:schemas-microsoft-com:office:smarttags" w:element="metricconverter">
              <w:smartTagPr>
                <w:attr w:name="ProductID" w:val="5 м"/>
              </w:smartTagPr>
              <w:r w:rsidRPr="008F2730">
                <w:rPr>
                  <w:sz w:val="20"/>
                  <w:szCs w:val="20"/>
                </w:rPr>
                <w:t>5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8F2730" w:rsidRDefault="003A27C6" w:rsidP="003A27C6">
            <w:pPr>
              <w:jc w:val="both"/>
              <w:rPr>
                <w:sz w:val="20"/>
                <w:szCs w:val="20"/>
              </w:rPr>
            </w:pPr>
            <w:r w:rsidRPr="008F2730">
              <w:rPr>
                <w:sz w:val="20"/>
                <w:szCs w:val="20"/>
              </w:rPr>
              <w:t xml:space="preserve">- от красной линии проезда – </w:t>
            </w:r>
            <w:smartTag w:uri="urn:schemas-microsoft-com:office:smarttags" w:element="metricconverter">
              <w:smartTagPr>
                <w:attr w:name="ProductID" w:val="3 м"/>
              </w:smartTagPr>
              <w:r w:rsidRPr="008F2730">
                <w:rPr>
                  <w:sz w:val="20"/>
                  <w:szCs w:val="20"/>
                </w:rPr>
                <w:t>3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8F2730" w:rsidRDefault="003A27C6" w:rsidP="003A27C6">
            <w:pPr>
              <w:jc w:val="both"/>
              <w:rPr>
                <w:sz w:val="20"/>
                <w:szCs w:val="20"/>
              </w:rPr>
            </w:pPr>
            <w:r w:rsidRPr="008F2730">
              <w:rPr>
                <w:sz w:val="20"/>
                <w:szCs w:val="20"/>
              </w:rPr>
              <w:t>- до границ земельного</w:t>
            </w:r>
            <w:r>
              <w:rPr>
                <w:sz w:val="20"/>
                <w:szCs w:val="20"/>
              </w:rPr>
              <w:t xml:space="preserve"> участка – 3 м.</w:t>
            </w:r>
          </w:p>
          <w:p w:rsidR="003A27C6" w:rsidRPr="00450BBC" w:rsidRDefault="003A27C6" w:rsidP="003A27C6">
            <w:pPr>
              <w:pStyle w:val="ae"/>
              <w:tabs>
                <w:tab w:val="left" w:pos="318"/>
              </w:tabs>
              <w:ind w:left="0"/>
              <w:jc w:val="both"/>
              <w:rPr>
                <w:sz w:val="20"/>
                <w:szCs w:val="20"/>
              </w:rPr>
            </w:pPr>
            <w:r w:rsidRPr="00450BBC">
              <w:rPr>
                <w:sz w:val="20"/>
                <w:szCs w:val="20"/>
              </w:rPr>
              <w:t>Предельное количество надземных этажей – 3 м.</w:t>
            </w:r>
          </w:p>
          <w:p w:rsidR="003A27C6" w:rsidRPr="00450BBC" w:rsidRDefault="003A27C6" w:rsidP="003A27C6">
            <w:pPr>
              <w:pStyle w:val="ae"/>
              <w:tabs>
                <w:tab w:val="left" w:pos="318"/>
              </w:tabs>
              <w:ind w:left="0"/>
              <w:jc w:val="both"/>
              <w:rPr>
                <w:sz w:val="20"/>
                <w:szCs w:val="20"/>
              </w:rPr>
            </w:pPr>
            <w:r w:rsidRPr="00450BBC">
              <w:rPr>
                <w:sz w:val="20"/>
                <w:szCs w:val="20"/>
              </w:rPr>
              <w:t xml:space="preserve">Максимальный процент застройки в границах земельного участка – 20 %. </w:t>
            </w:r>
          </w:p>
          <w:p w:rsidR="003A27C6" w:rsidRPr="00450BBC" w:rsidRDefault="003A27C6" w:rsidP="003A27C6">
            <w:pPr>
              <w:pStyle w:val="ae"/>
              <w:tabs>
                <w:tab w:val="left" w:pos="318"/>
              </w:tabs>
              <w:ind w:left="0"/>
              <w:jc w:val="both"/>
              <w:rPr>
                <w:sz w:val="20"/>
                <w:szCs w:val="20"/>
              </w:rPr>
            </w:pPr>
            <w:r w:rsidRPr="00450BBC">
              <w:rPr>
                <w:sz w:val="20"/>
                <w:szCs w:val="20"/>
              </w:rPr>
              <w:t>Максимальная высота хозяйственных построек - 4 м.</w:t>
            </w:r>
          </w:p>
        </w:tc>
      </w:tr>
      <w:tr w:rsidR="003A27C6" w:rsidRPr="00CB6C6B" w:rsidTr="00CD7AA6">
        <w:tc>
          <w:tcPr>
            <w:tcW w:w="284" w:type="pct"/>
          </w:tcPr>
          <w:p w:rsidR="003A27C6" w:rsidRPr="00CB6C6B" w:rsidRDefault="003A27C6" w:rsidP="003A27C6">
            <w:pPr>
              <w:jc w:val="center"/>
              <w:rPr>
                <w:sz w:val="20"/>
                <w:szCs w:val="20"/>
              </w:rPr>
            </w:pPr>
            <w:r w:rsidRPr="00CB6C6B">
              <w:rPr>
                <w:sz w:val="20"/>
                <w:szCs w:val="20"/>
              </w:rPr>
              <w:t>5</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Улично-дорожная сеть</w:t>
            </w:r>
          </w:p>
        </w:tc>
        <w:tc>
          <w:tcPr>
            <w:tcW w:w="1499" w:type="pct"/>
          </w:tcPr>
          <w:p w:rsidR="003A27C6" w:rsidRPr="008F2730" w:rsidRDefault="003A27C6" w:rsidP="003A27C6">
            <w:pPr>
              <w:autoSpaceDE w:val="0"/>
              <w:autoSpaceDN w:val="0"/>
              <w:adjustRightInd w:val="0"/>
              <w:jc w:val="both"/>
              <w:rPr>
                <w:sz w:val="20"/>
                <w:szCs w:val="20"/>
                <w:lang w:eastAsia="en-US"/>
              </w:rPr>
            </w:pPr>
            <w:r w:rsidRPr="008F2730">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450BBC" w:rsidRDefault="003A27C6" w:rsidP="003A27C6">
            <w:pPr>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4</w:t>
      </w:r>
      <w:r w:rsidR="003A27C6">
        <w:rPr>
          <w:sz w:val="28"/>
          <w:szCs w:val="28"/>
        </w:rPr>
        <w:t>2</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2E656A" w:rsidRPr="00CB6C6B" w:rsidRDefault="002E656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p>
    <w:p w:rsidR="002E656A" w:rsidRPr="00CB6C6B" w:rsidRDefault="002E656A" w:rsidP="002E656A">
      <w:pPr>
        <w:pStyle w:val="3"/>
        <w:jc w:val="center"/>
        <w:rPr>
          <w:rFonts w:ascii="Times New Roman" w:hAnsi="Times New Roman"/>
          <w:color w:val="auto"/>
          <w:sz w:val="28"/>
          <w:szCs w:val="28"/>
        </w:rPr>
      </w:pPr>
      <w:bookmarkStart w:id="157" w:name="_Toc23190924"/>
      <w:r w:rsidRPr="00CB6C6B">
        <w:rPr>
          <w:rFonts w:ascii="Times New Roman" w:hAnsi="Times New Roman"/>
          <w:color w:val="auto"/>
          <w:sz w:val="28"/>
          <w:szCs w:val="28"/>
        </w:rPr>
        <w:t>1.</w:t>
      </w:r>
      <w:r w:rsidR="008447C5" w:rsidRPr="00CB6C6B">
        <w:rPr>
          <w:rFonts w:ascii="Times New Roman" w:hAnsi="Times New Roman"/>
          <w:color w:val="auto"/>
          <w:sz w:val="28"/>
          <w:szCs w:val="28"/>
        </w:rPr>
        <w:t>6</w:t>
      </w:r>
      <w:r w:rsidRPr="00CB6C6B">
        <w:rPr>
          <w:rFonts w:ascii="Times New Roman" w:hAnsi="Times New Roman"/>
          <w:color w:val="auto"/>
          <w:sz w:val="28"/>
          <w:szCs w:val="28"/>
        </w:rPr>
        <w:t>.4 Зона</w:t>
      </w:r>
      <w:r w:rsidR="00B348C1" w:rsidRPr="00CB6C6B">
        <w:rPr>
          <w:rFonts w:ascii="Times New Roman" w:hAnsi="Times New Roman"/>
          <w:color w:val="auto"/>
          <w:sz w:val="28"/>
          <w:szCs w:val="28"/>
        </w:rPr>
        <w:t xml:space="preserve"> садовод</w:t>
      </w:r>
      <w:r w:rsidR="00F275CA" w:rsidRPr="00CB6C6B">
        <w:rPr>
          <w:rFonts w:ascii="Times New Roman" w:hAnsi="Times New Roman"/>
          <w:color w:val="auto"/>
          <w:sz w:val="28"/>
          <w:szCs w:val="28"/>
        </w:rPr>
        <w:t>ческих</w:t>
      </w:r>
      <w:r w:rsidR="00B348C1" w:rsidRPr="00CB6C6B">
        <w:rPr>
          <w:rFonts w:ascii="Times New Roman" w:hAnsi="Times New Roman"/>
          <w:color w:val="auto"/>
          <w:sz w:val="28"/>
          <w:szCs w:val="28"/>
        </w:rPr>
        <w:t xml:space="preserve"> и</w:t>
      </w:r>
      <w:r w:rsidR="004B5F5E" w:rsidRPr="00CB6C6B">
        <w:rPr>
          <w:rFonts w:ascii="Times New Roman" w:hAnsi="Times New Roman"/>
          <w:color w:val="auto"/>
          <w:sz w:val="28"/>
          <w:szCs w:val="28"/>
        </w:rPr>
        <w:t>ли</w:t>
      </w:r>
      <w:r w:rsidR="00B348C1" w:rsidRPr="00CB6C6B">
        <w:rPr>
          <w:rFonts w:ascii="Times New Roman" w:hAnsi="Times New Roman"/>
          <w:color w:val="auto"/>
          <w:sz w:val="28"/>
          <w:szCs w:val="28"/>
        </w:rPr>
        <w:t xml:space="preserve"> огородничес</w:t>
      </w:r>
      <w:r w:rsidR="00F275CA" w:rsidRPr="00CB6C6B">
        <w:rPr>
          <w:rFonts w:ascii="Times New Roman" w:hAnsi="Times New Roman"/>
          <w:color w:val="auto"/>
          <w:sz w:val="28"/>
          <w:szCs w:val="28"/>
        </w:rPr>
        <w:t xml:space="preserve">ких некоммерческих товариществ </w:t>
      </w:r>
      <w:r w:rsidRPr="00CB6C6B">
        <w:rPr>
          <w:rFonts w:ascii="Times New Roman" w:hAnsi="Times New Roman"/>
          <w:color w:val="auto"/>
          <w:sz w:val="28"/>
          <w:szCs w:val="28"/>
        </w:rPr>
        <w:t>(Сх4)</w:t>
      </w:r>
      <w:bookmarkEnd w:id="157"/>
    </w:p>
    <w:p w:rsidR="002E656A" w:rsidRPr="00CB6C6B" w:rsidRDefault="002E656A" w:rsidP="002E656A"/>
    <w:p w:rsidR="002E656A" w:rsidRPr="00CB6C6B" w:rsidRDefault="00F275C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w:t>
      </w:r>
      <w:r w:rsidR="00B348C1" w:rsidRPr="00CB6C6B">
        <w:rPr>
          <w:sz w:val="28"/>
          <w:szCs w:val="28"/>
        </w:rPr>
        <w:t xml:space="preserve"> </w:t>
      </w:r>
      <w:r w:rsidRPr="00CB6C6B">
        <w:rPr>
          <w:sz w:val="28"/>
          <w:szCs w:val="28"/>
        </w:rPr>
        <w:t>садоводческих и</w:t>
      </w:r>
      <w:r w:rsidR="006E4810" w:rsidRPr="00CB6C6B">
        <w:rPr>
          <w:sz w:val="28"/>
          <w:szCs w:val="28"/>
        </w:rPr>
        <w:t>ли</w:t>
      </w:r>
      <w:r w:rsidRPr="00CB6C6B">
        <w:rPr>
          <w:sz w:val="28"/>
          <w:szCs w:val="28"/>
        </w:rPr>
        <w:t xml:space="preserve"> огороднических некоммерческих товариществ </w:t>
      </w:r>
      <w:r w:rsidR="002E656A" w:rsidRPr="00CB6C6B">
        <w:rPr>
          <w:sz w:val="28"/>
          <w:szCs w:val="28"/>
        </w:rPr>
        <w:t xml:space="preserve">выделена для обеспечения правовых условий </w:t>
      </w:r>
      <w:r w:rsidR="00746AE0" w:rsidRPr="00CB6C6B">
        <w:rPr>
          <w:sz w:val="28"/>
          <w:szCs w:val="28"/>
        </w:rPr>
        <w:t>формирования территорий, используемых в целях удовлетворения потребностей населения в выращивании фруктов и овощей, а также отдыха</w:t>
      </w:r>
      <w:r w:rsidR="00DE747F" w:rsidRPr="00CB6C6B">
        <w:rPr>
          <w:sz w:val="28"/>
          <w:szCs w:val="28"/>
        </w:rPr>
        <w:t>.</w:t>
      </w:r>
      <w:r w:rsidR="002E656A" w:rsidRPr="00CB6C6B">
        <w:rPr>
          <w:sz w:val="28"/>
          <w:szCs w:val="28"/>
        </w:rPr>
        <w:t xml:space="preserve"> </w:t>
      </w:r>
    </w:p>
    <w:p w:rsidR="002E656A" w:rsidRPr="00CB6C6B" w:rsidRDefault="002E656A" w:rsidP="002E656A">
      <w:pPr>
        <w:pStyle w:val="ae"/>
        <w:tabs>
          <w:tab w:val="left" w:pos="1276"/>
        </w:tabs>
        <w:autoSpaceDE w:val="0"/>
        <w:autoSpaceDN w:val="0"/>
        <w:adjustRightInd w:val="0"/>
        <w:ind w:left="709"/>
        <w:jc w:val="both"/>
        <w:rPr>
          <w:sz w:val="28"/>
          <w:szCs w:val="28"/>
        </w:rPr>
      </w:pPr>
    </w:p>
    <w:p w:rsidR="002E656A" w:rsidRPr="00CB6C6B" w:rsidRDefault="002E656A" w:rsidP="002E656A">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2E656A" w:rsidRPr="00CB6C6B" w:rsidRDefault="002E656A"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r w:rsidR="003A27C6">
        <w:rPr>
          <w:sz w:val="28"/>
          <w:lang w:eastAsia="en-US"/>
        </w:rPr>
        <w:t>3</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74573D">
        <w:trPr>
          <w:tblHeader/>
        </w:trPr>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447C5" w:rsidRPr="00CB6C6B" w:rsidTr="0074573D">
        <w:trPr>
          <w:tblHeader/>
        </w:trPr>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w:t>
            </w:r>
          </w:p>
        </w:tc>
        <w:tc>
          <w:tcPr>
            <w:tcW w:w="561" w:type="pct"/>
          </w:tcPr>
          <w:p w:rsidR="008447C5" w:rsidRPr="00CB6C6B" w:rsidRDefault="008447C5" w:rsidP="00644875">
            <w:pPr>
              <w:jc w:val="both"/>
              <w:rPr>
                <w:sz w:val="20"/>
                <w:szCs w:val="20"/>
              </w:rPr>
            </w:pPr>
            <w:r w:rsidRPr="00CB6C6B">
              <w:rPr>
                <w:sz w:val="20"/>
                <w:szCs w:val="20"/>
              </w:rPr>
              <w:t>3.1.1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2</w:t>
            </w:r>
          </w:p>
        </w:tc>
        <w:tc>
          <w:tcPr>
            <w:tcW w:w="561" w:type="pct"/>
          </w:tcPr>
          <w:p w:rsidR="008447C5" w:rsidRPr="00CB6C6B" w:rsidRDefault="008447C5" w:rsidP="00644875">
            <w:pPr>
              <w:jc w:val="both"/>
              <w:rPr>
                <w:sz w:val="20"/>
                <w:szCs w:val="20"/>
              </w:rPr>
            </w:pPr>
            <w:r w:rsidRPr="00CB6C6B">
              <w:rPr>
                <w:sz w:val="20"/>
                <w:szCs w:val="20"/>
              </w:rPr>
              <w:t>12.0.1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3</w:t>
            </w:r>
          </w:p>
        </w:tc>
        <w:tc>
          <w:tcPr>
            <w:tcW w:w="561" w:type="pct"/>
          </w:tcPr>
          <w:p w:rsidR="008447C5" w:rsidRPr="00CB6C6B" w:rsidRDefault="008447C5" w:rsidP="00644875">
            <w:pPr>
              <w:jc w:val="both"/>
              <w:rPr>
                <w:sz w:val="20"/>
                <w:szCs w:val="20"/>
              </w:rPr>
            </w:pPr>
            <w:r w:rsidRPr="00CB6C6B">
              <w:rPr>
                <w:sz w:val="20"/>
                <w:szCs w:val="20"/>
              </w:rPr>
              <w:t>12.0.2</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4</w:t>
            </w:r>
          </w:p>
        </w:tc>
        <w:tc>
          <w:tcPr>
            <w:tcW w:w="561" w:type="pct"/>
          </w:tcPr>
          <w:p w:rsidR="008447C5" w:rsidRPr="00CB6C6B" w:rsidRDefault="008447C5" w:rsidP="00644875">
            <w:pPr>
              <w:jc w:val="both"/>
              <w:rPr>
                <w:sz w:val="20"/>
                <w:szCs w:val="20"/>
              </w:rPr>
            </w:pPr>
            <w:r w:rsidRPr="00CB6C6B">
              <w:rPr>
                <w:sz w:val="20"/>
                <w:szCs w:val="20"/>
              </w:rPr>
              <w:t>13.0</w:t>
            </w:r>
          </w:p>
        </w:tc>
        <w:tc>
          <w:tcPr>
            <w:tcW w:w="1798" w:type="pct"/>
          </w:tcPr>
          <w:p w:rsidR="008447C5" w:rsidRPr="00CB6C6B" w:rsidRDefault="008447C5" w:rsidP="00644875">
            <w:pPr>
              <w:autoSpaceDE w:val="0"/>
              <w:autoSpaceDN w:val="0"/>
              <w:adjustRightInd w:val="0"/>
              <w:jc w:val="both"/>
              <w:rPr>
                <w:rFonts w:eastAsia="Calibri"/>
                <w:sz w:val="20"/>
                <w:szCs w:val="20"/>
              </w:rPr>
            </w:pPr>
            <w:r w:rsidRPr="00CB6C6B">
              <w:rPr>
                <w:rFonts w:eastAsia="Calibri"/>
                <w:sz w:val="20"/>
                <w:szCs w:val="20"/>
              </w:rPr>
              <w:t>Земельные участки общего назначения</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5</w:t>
            </w:r>
          </w:p>
        </w:tc>
        <w:tc>
          <w:tcPr>
            <w:tcW w:w="561" w:type="pct"/>
          </w:tcPr>
          <w:p w:rsidR="008447C5" w:rsidRPr="00CB6C6B" w:rsidRDefault="008447C5" w:rsidP="00644875">
            <w:pPr>
              <w:jc w:val="both"/>
              <w:rPr>
                <w:sz w:val="20"/>
                <w:szCs w:val="20"/>
              </w:rPr>
            </w:pPr>
            <w:r w:rsidRPr="00CB6C6B">
              <w:rPr>
                <w:sz w:val="20"/>
                <w:szCs w:val="20"/>
              </w:rPr>
              <w:t>13.1</w:t>
            </w:r>
          </w:p>
        </w:tc>
        <w:tc>
          <w:tcPr>
            <w:tcW w:w="1798" w:type="pct"/>
          </w:tcPr>
          <w:p w:rsidR="008447C5" w:rsidRPr="00CB6C6B" w:rsidRDefault="008447C5" w:rsidP="00644875">
            <w:pPr>
              <w:autoSpaceDE w:val="0"/>
              <w:autoSpaceDN w:val="0"/>
              <w:adjustRightInd w:val="0"/>
              <w:jc w:val="both"/>
              <w:rPr>
                <w:sz w:val="20"/>
                <w:szCs w:val="20"/>
                <w:lang w:eastAsia="en-US"/>
              </w:rPr>
            </w:pPr>
            <w:r w:rsidRPr="00CB6C6B">
              <w:rPr>
                <w:sz w:val="20"/>
                <w:szCs w:val="20"/>
                <w:lang w:eastAsia="en-US"/>
              </w:rPr>
              <w:t>Ведение огородничества</w:t>
            </w:r>
          </w:p>
          <w:p w:rsidR="008447C5" w:rsidRPr="00CB6C6B" w:rsidRDefault="008447C5" w:rsidP="00644875">
            <w:pPr>
              <w:autoSpaceDE w:val="0"/>
              <w:autoSpaceDN w:val="0"/>
              <w:adjustRightInd w:val="0"/>
              <w:jc w:val="center"/>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6</w:t>
            </w:r>
          </w:p>
        </w:tc>
        <w:tc>
          <w:tcPr>
            <w:tcW w:w="561" w:type="pct"/>
          </w:tcPr>
          <w:p w:rsidR="008447C5" w:rsidRPr="00CB6C6B" w:rsidRDefault="008447C5" w:rsidP="00644875">
            <w:pPr>
              <w:jc w:val="both"/>
              <w:rPr>
                <w:sz w:val="20"/>
                <w:szCs w:val="20"/>
              </w:rPr>
            </w:pPr>
            <w:r w:rsidRPr="00CB6C6B">
              <w:rPr>
                <w:sz w:val="20"/>
                <w:szCs w:val="20"/>
              </w:rPr>
              <w:t>13.2</w:t>
            </w:r>
          </w:p>
        </w:tc>
        <w:tc>
          <w:tcPr>
            <w:tcW w:w="1798" w:type="pct"/>
          </w:tcPr>
          <w:p w:rsidR="008447C5" w:rsidRPr="00CB6C6B" w:rsidRDefault="008447C5" w:rsidP="00644875">
            <w:pPr>
              <w:autoSpaceDE w:val="0"/>
              <w:autoSpaceDN w:val="0"/>
              <w:adjustRightInd w:val="0"/>
              <w:jc w:val="both"/>
              <w:rPr>
                <w:sz w:val="20"/>
                <w:szCs w:val="20"/>
                <w:lang w:eastAsia="en-US"/>
              </w:rPr>
            </w:pPr>
            <w:r w:rsidRPr="00CB6C6B">
              <w:rPr>
                <w:sz w:val="20"/>
                <w:szCs w:val="20"/>
                <w:lang w:eastAsia="en-US"/>
              </w:rPr>
              <w:t>Ведение садоводства</w:t>
            </w:r>
          </w:p>
          <w:p w:rsidR="008447C5" w:rsidRPr="00CB6C6B" w:rsidRDefault="008447C5" w:rsidP="00644875">
            <w:pPr>
              <w:autoSpaceDE w:val="0"/>
              <w:autoSpaceDN w:val="0"/>
              <w:adjustRightInd w:val="0"/>
              <w:jc w:val="both"/>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2E656A" w:rsidRPr="00CB6C6B" w:rsidRDefault="002E656A" w:rsidP="002E656A">
      <w:pPr>
        <w:pStyle w:val="ae"/>
        <w:autoSpaceDE w:val="0"/>
        <w:autoSpaceDN w:val="0"/>
        <w:adjustRightInd w:val="0"/>
        <w:ind w:left="0" w:firstLine="709"/>
        <w:jc w:val="both"/>
        <w:rPr>
          <w:sz w:val="28"/>
          <w:szCs w:val="28"/>
        </w:rPr>
      </w:pPr>
    </w:p>
    <w:p w:rsidR="002E656A" w:rsidRPr="00CB6C6B" w:rsidRDefault="002E656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E656A" w:rsidRPr="00CB6C6B" w:rsidRDefault="002E656A" w:rsidP="002E656A">
      <w:pPr>
        <w:pStyle w:val="ae"/>
        <w:autoSpaceDE w:val="0"/>
        <w:autoSpaceDN w:val="0"/>
        <w:adjustRightInd w:val="0"/>
        <w:ind w:left="0" w:firstLine="709"/>
        <w:jc w:val="both"/>
        <w:rPr>
          <w:b/>
          <w:sz w:val="28"/>
          <w:szCs w:val="28"/>
        </w:rPr>
      </w:pPr>
    </w:p>
    <w:p w:rsidR="005767F3" w:rsidRPr="00CB6C6B" w:rsidRDefault="005767F3" w:rsidP="005767F3">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5767F3" w:rsidRPr="00CB6C6B" w:rsidRDefault="005767F3" w:rsidP="005767F3">
      <w:pPr>
        <w:autoSpaceDE w:val="0"/>
        <w:autoSpaceDN w:val="0"/>
        <w:adjustRightInd w:val="0"/>
        <w:ind w:left="709"/>
        <w:jc w:val="right"/>
        <w:rPr>
          <w:lang w:eastAsia="en-US"/>
        </w:rPr>
      </w:pPr>
    </w:p>
    <w:p w:rsidR="005767F3" w:rsidRPr="00CB6C6B" w:rsidRDefault="005767F3"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r w:rsidR="003A27C6">
        <w:rPr>
          <w:sz w:val="28"/>
          <w:lang w:eastAsia="en-US"/>
        </w:rPr>
        <w:t>4</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5767F3" w:rsidRPr="00CB6C6B" w:rsidTr="00733F5D">
        <w:tc>
          <w:tcPr>
            <w:tcW w:w="304" w:type="pct"/>
            <w:vMerge w:val="restart"/>
            <w:vAlign w:val="center"/>
          </w:tcPr>
          <w:p w:rsidR="005767F3" w:rsidRPr="00CB6C6B" w:rsidRDefault="005767F3" w:rsidP="00733F5D">
            <w:pPr>
              <w:jc w:val="center"/>
              <w:rPr>
                <w:sz w:val="20"/>
                <w:szCs w:val="20"/>
              </w:rPr>
            </w:pPr>
            <w:r w:rsidRPr="00CB6C6B">
              <w:rPr>
                <w:sz w:val="20"/>
                <w:szCs w:val="20"/>
              </w:rPr>
              <w:t>№ п/п</w:t>
            </w:r>
          </w:p>
        </w:tc>
        <w:tc>
          <w:tcPr>
            <w:tcW w:w="2274" w:type="pct"/>
            <w:gridSpan w:val="2"/>
            <w:vAlign w:val="center"/>
          </w:tcPr>
          <w:p w:rsidR="005767F3" w:rsidRPr="00CB6C6B" w:rsidRDefault="005767F3" w:rsidP="00733F5D">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767F3" w:rsidRPr="00CB6C6B" w:rsidRDefault="005767F3" w:rsidP="00733F5D">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5767F3" w:rsidRPr="00CB6C6B" w:rsidTr="00733F5D">
        <w:tc>
          <w:tcPr>
            <w:tcW w:w="304" w:type="pct"/>
            <w:vMerge/>
          </w:tcPr>
          <w:p w:rsidR="005767F3" w:rsidRPr="00CB6C6B" w:rsidRDefault="005767F3" w:rsidP="00733F5D">
            <w:pPr>
              <w:rPr>
                <w:sz w:val="20"/>
                <w:szCs w:val="20"/>
              </w:rPr>
            </w:pPr>
          </w:p>
        </w:tc>
        <w:tc>
          <w:tcPr>
            <w:tcW w:w="530" w:type="pct"/>
            <w:vAlign w:val="center"/>
          </w:tcPr>
          <w:p w:rsidR="005767F3" w:rsidRPr="00CB6C6B" w:rsidRDefault="005767F3" w:rsidP="00733F5D">
            <w:pPr>
              <w:jc w:val="center"/>
              <w:rPr>
                <w:sz w:val="20"/>
                <w:szCs w:val="20"/>
              </w:rPr>
            </w:pPr>
            <w:r w:rsidRPr="00CB6C6B">
              <w:rPr>
                <w:sz w:val="20"/>
                <w:szCs w:val="20"/>
              </w:rPr>
              <w:t>Код</w:t>
            </w:r>
          </w:p>
        </w:tc>
        <w:tc>
          <w:tcPr>
            <w:tcW w:w="1744" w:type="pct"/>
            <w:vAlign w:val="center"/>
          </w:tcPr>
          <w:p w:rsidR="005767F3" w:rsidRPr="00CB6C6B" w:rsidRDefault="005767F3" w:rsidP="00733F5D">
            <w:pPr>
              <w:jc w:val="center"/>
              <w:rPr>
                <w:sz w:val="20"/>
                <w:szCs w:val="20"/>
              </w:rPr>
            </w:pPr>
            <w:r w:rsidRPr="00CB6C6B">
              <w:rPr>
                <w:sz w:val="20"/>
                <w:szCs w:val="20"/>
              </w:rPr>
              <w:t>Наименование</w:t>
            </w:r>
          </w:p>
        </w:tc>
        <w:tc>
          <w:tcPr>
            <w:tcW w:w="2422" w:type="pct"/>
            <w:vMerge/>
          </w:tcPr>
          <w:p w:rsidR="005767F3" w:rsidRPr="00CB6C6B" w:rsidRDefault="005767F3" w:rsidP="00733F5D">
            <w:pPr>
              <w:rPr>
                <w:sz w:val="20"/>
                <w:szCs w:val="20"/>
              </w:rPr>
            </w:pPr>
          </w:p>
        </w:tc>
      </w:tr>
      <w:tr w:rsidR="005767F3" w:rsidRPr="00CB6C6B" w:rsidTr="00733F5D">
        <w:tblPrEx>
          <w:tblLook w:val="0080" w:firstRow="0" w:lastRow="0" w:firstColumn="1" w:lastColumn="0" w:noHBand="0" w:noVBand="0"/>
        </w:tblPrEx>
        <w:tc>
          <w:tcPr>
            <w:tcW w:w="304" w:type="pct"/>
          </w:tcPr>
          <w:p w:rsidR="005767F3" w:rsidRPr="00CB6C6B" w:rsidRDefault="005767F3" w:rsidP="00733F5D">
            <w:pPr>
              <w:jc w:val="center"/>
              <w:rPr>
                <w:sz w:val="20"/>
                <w:szCs w:val="20"/>
              </w:rPr>
            </w:pPr>
            <w:r w:rsidRPr="00CB6C6B">
              <w:rPr>
                <w:sz w:val="20"/>
                <w:szCs w:val="20"/>
              </w:rPr>
              <w:t>1</w:t>
            </w:r>
          </w:p>
        </w:tc>
        <w:tc>
          <w:tcPr>
            <w:tcW w:w="530" w:type="pct"/>
          </w:tcPr>
          <w:p w:rsidR="005767F3" w:rsidRPr="00CB6C6B" w:rsidRDefault="005767F3" w:rsidP="00733F5D">
            <w:pPr>
              <w:jc w:val="both"/>
              <w:rPr>
                <w:sz w:val="20"/>
                <w:szCs w:val="20"/>
              </w:rPr>
            </w:pPr>
            <w:r w:rsidRPr="00CB6C6B">
              <w:rPr>
                <w:sz w:val="20"/>
                <w:szCs w:val="20"/>
              </w:rPr>
              <w:t>4.4</w:t>
            </w:r>
          </w:p>
        </w:tc>
        <w:tc>
          <w:tcPr>
            <w:tcW w:w="1744" w:type="pct"/>
          </w:tcPr>
          <w:p w:rsidR="005767F3" w:rsidRPr="00CB6C6B" w:rsidRDefault="005767F3" w:rsidP="00733F5D">
            <w:pPr>
              <w:autoSpaceDE w:val="0"/>
              <w:autoSpaceDN w:val="0"/>
              <w:adjustRightInd w:val="0"/>
              <w:rPr>
                <w:sz w:val="20"/>
                <w:szCs w:val="20"/>
                <w:lang w:eastAsia="en-US"/>
              </w:rPr>
            </w:pPr>
            <w:r w:rsidRPr="00CB6C6B">
              <w:rPr>
                <w:sz w:val="20"/>
                <w:szCs w:val="20"/>
                <w:lang w:eastAsia="en-US"/>
              </w:rPr>
              <w:t>Магазины</w:t>
            </w:r>
          </w:p>
        </w:tc>
        <w:tc>
          <w:tcPr>
            <w:tcW w:w="2422" w:type="pct"/>
          </w:tcPr>
          <w:p w:rsidR="005767F3" w:rsidRPr="00CB6C6B" w:rsidRDefault="005767F3" w:rsidP="00733F5D">
            <w:pPr>
              <w:autoSpaceDE w:val="0"/>
              <w:autoSpaceDN w:val="0"/>
              <w:adjustRightInd w:val="0"/>
              <w:jc w:val="both"/>
              <w:rPr>
                <w:sz w:val="20"/>
                <w:szCs w:val="20"/>
                <w:lang w:eastAsia="en-US"/>
              </w:rPr>
            </w:pPr>
            <w:r w:rsidRPr="00CB6C6B">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CB6C6B">
                <w:rPr>
                  <w:sz w:val="20"/>
                  <w:szCs w:val="20"/>
                  <w:lang w:eastAsia="en-US"/>
                </w:rPr>
                <w:t>500 кв. м</w:t>
              </w:r>
            </w:smartTag>
          </w:p>
        </w:tc>
      </w:tr>
      <w:tr w:rsidR="005767F3" w:rsidRPr="00CB6C6B" w:rsidTr="00733F5D">
        <w:tblPrEx>
          <w:tblLook w:val="0080" w:firstRow="0" w:lastRow="0" w:firstColumn="1" w:lastColumn="0" w:noHBand="0" w:noVBand="0"/>
        </w:tblPrEx>
        <w:tc>
          <w:tcPr>
            <w:tcW w:w="304" w:type="pct"/>
          </w:tcPr>
          <w:p w:rsidR="005767F3" w:rsidRPr="00CB6C6B" w:rsidRDefault="005767F3" w:rsidP="00733F5D">
            <w:pPr>
              <w:jc w:val="center"/>
              <w:rPr>
                <w:sz w:val="20"/>
                <w:szCs w:val="20"/>
              </w:rPr>
            </w:pPr>
            <w:r w:rsidRPr="00CB6C6B">
              <w:rPr>
                <w:sz w:val="20"/>
                <w:szCs w:val="20"/>
              </w:rPr>
              <w:t>2</w:t>
            </w:r>
          </w:p>
        </w:tc>
        <w:tc>
          <w:tcPr>
            <w:tcW w:w="530" w:type="pct"/>
          </w:tcPr>
          <w:p w:rsidR="005767F3" w:rsidRPr="00CB6C6B" w:rsidRDefault="005767F3" w:rsidP="00733F5D">
            <w:pPr>
              <w:jc w:val="both"/>
              <w:rPr>
                <w:sz w:val="20"/>
                <w:szCs w:val="20"/>
              </w:rPr>
            </w:pPr>
            <w:r w:rsidRPr="00CB6C6B">
              <w:rPr>
                <w:sz w:val="20"/>
                <w:szCs w:val="20"/>
              </w:rPr>
              <w:t>4.6</w:t>
            </w:r>
          </w:p>
        </w:tc>
        <w:tc>
          <w:tcPr>
            <w:tcW w:w="1744" w:type="pct"/>
          </w:tcPr>
          <w:p w:rsidR="005767F3" w:rsidRPr="00CB6C6B" w:rsidRDefault="005767F3" w:rsidP="00733F5D">
            <w:pPr>
              <w:autoSpaceDE w:val="0"/>
              <w:autoSpaceDN w:val="0"/>
              <w:adjustRightInd w:val="0"/>
              <w:rPr>
                <w:sz w:val="20"/>
                <w:szCs w:val="20"/>
                <w:lang w:eastAsia="en-US"/>
              </w:rPr>
            </w:pPr>
            <w:r w:rsidRPr="00CB6C6B">
              <w:rPr>
                <w:sz w:val="20"/>
                <w:szCs w:val="20"/>
                <w:lang w:eastAsia="en-US"/>
              </w:rPr>
              <w:t>Общественное питание</w:t>
            </w:r>
          </w:p>
        </w:tc>
        <w:tc>
          <w:tcPr>
            <w:tcW w:w="2422" w:type="pct"/>
          </w:tcPr>
          <w:p w:rsidR="005767F3" w:rsidRPr="00CB6C6B" w:rsidRDefault="005767F3" w:rsidP="00733F5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B348C1" w:rsidRPr="00CB6C6B" w:rsidRDefault="00B348C1" w:rsidP="002E656A">
      <w:pPr>
        <w:pStyle w:val="ae"/>
        <w:autoSpaceDE w:val="0"/>
        <w:autoSpaceDN w:val="0"/>
        <w:adjustRightInd w:val="0"/>
        <w:ind w:left="0" w:firstLine="709"/>
        <w:jc w:val="both"/>
        <w:rPr>
          <w:b/>
          <w:sz w:val="28"/>
          <w:szCs w:val="28"/>
        </w:rPr>
      </w:pPr>
    </w:p>
    <w:p w:rsidR="002E656A" w:rsidRPr="00CB6C6B" w:rsidRDefault="002E656A" w:rsidP="002E656A">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E656A" w:rsidRPr="00CB6C6B" w:rsidRDefault="002E656A" w:rsidP="002E656A">
      <w:pPr>
        <w:autoSpaceDE w:val="0"/>
        <w:autoSpaceDN w:val="0"/>
        <w:adjustRightInd w:val="0"/>
        <w:ind w:left="709"/>
        <w:jc w:val="right"/>
        <w:rPr>
          <w:sz w:val="28"/>
          <w:lang w:eastAsia="en-US"/>
        </w:rPr>
      </w:pPr>
    </w:p>
    <w:p w:rsidR="002E656A" w:rsidRPr="00CB6C6B" w:rsidRDefault="002E656A"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r w:rsidR="003A27C6">
        <w:rPr>
          <w:sz w:val="28"/>
          <w:lang w:eastAsia="en-US"/>
        </w:rPr>
        <w:t>5</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2E656A" w:rsidRPr="00CB6C6B" w:rsidTr="00C138FA">
        <w:trPr>
          <w:tblHeader/>
        </w:trPr>
        <w:tc>
          <w:tcPr>
            <w:tcW w:w="284" w:type="pct"/>
            <w:vAlign w:val="center"/>
          </w:tcPr>
          <w:p w:rsidR="002E656A" w:rsidRPr="00CB6C6B" w:rsidRDefault="002E656A" w:rsidP="00733F5D">
            <w:pPr>
              <w:jc w:val="center"/>
              <w:rPr>
                <w:sz w:val="20"/>
                <w:szCs w:val="20"/>
              </w:rPr>
            </w:pPr>
            <w:r w:rsidRPr="00CB6C6B">
              <w:rPr>
                <w:sz w:val="20"/>
                <w:szCs w:val="20"/>
              </w:rPr>
              <w:t>№ п/п</w:t>
            </w:r>
          </w:p>
        </w:tc>
        <w:tc>
          <w:tcPr>
            <w:tcW w:w="1342" w:type="pct"/>
            <w:vAlign w:val="center"/>
          </w:tcPr>
          <w:p w:rsidR="002E656A" w:rsidRPr="00CB6C6B" w:rsidRDefault="002E656A" w:rsidP="00733F5D">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2E656A" w:rsidRPr="00CB6C6B" w:rsidRDefault="002E656A" w:rsidP="00733F5D">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2E656A" w:rsidRPr="00CB6C6B" w:rsidRDefault="002E656A" w:rsidP="00733F5D">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Ведение огородничества</w:t>
            </w:r>
          </w:p>
        </w:tc>
        <w:tc>
          <w:tcPr>
            <w:tcW w:w="1499" w:type="pct"/>
          </w:tcPr>
          <w:p w:rsidR="003A27C6" w:rsidRPr="008F2730" w:rsidRDefault="003A27C6" w:rsidP="003A27C6">
            <w:pPr>
              <w:autoSpaceDE w:val="0"/>
              <w:autoSpaceDN w:val="0"/>
              <w:adjustRightInd w:val="0"/>
              <w:jc w:val="both"/>
              <w:rPr>
                <w:sz w:val="20"/>
                <w:szCs w:val="20"/>
                <w:lang w:eastAsia="en-US"/>
              </w:rPr>
            </w:pPr>
            <w:r w:rsidRPr="008F2730">
              <w:rPr>
                <w:sz w:val="20"/>
                <w:szCs w:val="20"/>
                <w:lang w:eastAsia="en-US"/>
              </w:rPr>
              <w:t>Минимальный размер –       100 кв. м.</w:t>
            </w:r>
          </w:p>
          <w:p w:rsidR="003A27C6" w:rsidRPr="00450BBC" w:rsidRDefault="003A27C6" w:rsidP="003A27C6">
            <w:pPr>
              <w:autoSpaceDE w:val="0"/>
              <w:autoSpaceDN w:val="0"/>
              <w:adjustRightInd w:val="0"/>
              <w:jc w:val="both"/>
              <w:rPr>
                <w:sz w:val="20"/>
                <w:szCs w:val="20"/>
                <w:lang w:eastAsia="en-US"/>
              </w:rPr>
            </w:pPr>
            <w:r w:rsidRPr="008F2730">
              <w:rPr>
                <w:sz w:val="20"/>
                <w:szCs w:val="20"/>
                <w:lang w:eastAsia="en-US"/>
              </w:rPr>
              <w:t>Максимальный размер – 1000 кв. м</w:t>
            </w:r>
          </w:p>
        </w:tc>
        <w:tc>
          <w:tcPr>
            <w:tcW w:w="1875" w:type="pct"/>
          </w:tcPr>
          <w:p w:rsidR="003A27C6" w:rsidRPr="008F2730" w:rsidRDefault="003A27C6" w:rsidP="003A27C6">
            <w:pPr>
              <w:jc w:val="both"/>
              <w:rPr>
                <w:sz w:val="20"/>
                <w:szCs w:val="20"/>
              </w:rPr>
            </w:pPr>
            <w:r w:rsidRPr="008F2730">
              <w:rPr>
                <w:sz w:val="20"/>
                <w:szCs w:val="20"/>
              </w:rPr>
              <w:t>Минимальные отступы зданий, строений, сооружений:</w:t>
            </w:r>
          </w:p>
          <w:p w:rsidR="003A27C6" w:rsidRPr="008F2730" w:rsidRDefault="003A27C6" w:rsidP="003A27C6">
            <w:pPr>
              <w:jc w:val="both"/>
              <w:rPr>
                <w:sz w:val="20"/>
                <w:szCs w:val="20"/>
              </w:rPr>
            </w:pPr>
            <w:r w:rsidRPr="008F2730">
              <w:rPr>
                <w:sz w:val="20"/>
                <w:szCs w:val="20"/>
              </w:rPr>
              <w:t xml:space="preserve">- от красной линии улицы – </w:t>
            </w:r>
            <w:smartTag w:uri="urn:schemas-microsoft-com:office:smarttags" w:element="metricconverter">
              <w:smartTagPr>
                <w:attr w:name="ProductID" w:val="5 м"/>
              </w:smartTagPr>
              <w:r w:rsidRPr="008F2730">
                <w:rPr>
                  <w:sz w:val="20"/>
                  <w:szCs w:val="20"/>
                </w:rPr>
                <w:t>5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8F2730" w:rsidRDefault="003A27C6" w:rsidP="003A27C6">
            <w:pPr>
              <w:jc w:val="both"/>
              <w:rPr>
                <w:sz w:val="20"/>
                <w:szCs w:val="20"/>
              </w:rPr>
            </w:pPr>
            <w:r w:rsidRPr="008F2730">
              <w:rPr>
                <w:sz w:val="20"/>
                <w:szCs w:val="20"/>
              </w:rPr>
              <w:t xml:space="preserve">- от красной линии проезда – </w:t>
            </w:r>
            <w:smartTag w:uri="urn:schemas-microsoft-com:office:smarttags" w:element="metricconverter">
              <w:smartTagPr>
                <w:attr w:name="ProductID" w:val="3 м"/>
              </w:smartTagPr>
              <w:r w:rsidRPr="008F2730">
                <w:rPr>
                  <w:sz w:val="20"/>
                  <w:szCs w:val="20"/>
                </w:rPr>
                <w:t>3 м</w:t>
              </w:r>
            </w:smartTag>
            <w:r w:rsidRPr="008F2730">
              <w:rPr>
                <w:sz w:val="20"/>
                <w:szCs w:val="20"/>
              </w:rPr>
              <w:t>;</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 по линии сложившейся застройки;</w:t>
            </w:r>
          </w:p>
          <w:p w:rsidR="003A27C6" w:rsidRPr="008F2730" w:rsidRDefault="003A27C6" w:rsidP="003A27C6">
            <w:pPr>
              <w:jc w:val="both"/>
              <w:rPr>
                <w:sz w:val="20"/>
                <w:szCs w:val="20"/>
              </w:rPr>
            </w:pPr>
            <w:r w:rsidRPr="008F27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8F2730" w:rsidRDefault="003A27C6" w:rsidP="003A27C6">
            <w:pPr>
              <w:jc w:val="both"/>
              <w:rPr>
                <w:sz w:val="20"/>
                <w:szCs w:val="20"/>
              </w:rPr>
            </w:pPr>
            <w:r w:rsidRPr="008F2730">
              <w:rPr>
                <w:sz w:val="20"/>
                <w:szCs w:val="20"/>
              </w:rPr>
              <w:t xml:space="preserve">- до </w:t>
            </w:r>
            <w:r>
              <w:rPr>
                <w:sz w:val="20"/>
                <w:szCs w:val="20"/>
              </w:rPr>
              <w:t>границ земельного участка – 3 м.</w:t>
            </w:r>
          </w:p>
          <w:p w:rsidR="003A27C6" w:rsidRPr="00450BBC" w:rsidRDefault="003A27C6" w:rsidP="003A27C6">
            <w:pPr>
              <w:widowControl w:val="0"/>
              <w:jc w:val="both"/>
              <w:rPr>
                <w:sz w:val="20"/>
                <w:szCs w:val="20"/>
              </w:rPr>
            </w:pPr>
            <w:r w:rsidRPr="00450BBC">
              <w:rPr>
                <w:sz w:val="20"/>
                <w:szCs w:val="20"/>
              </w:rPr>
              <w:t>Предельная высота хозяйственных построек – 4 м.</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2</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Ведение садоводства</w:t>
            </w:r>
          </w:p>
        </w:tc>
        <w:tc>
          <w:tcPr>
            <w:tcW w:w="1499" w:type="pct"/>
          </w:tcPr>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Минимальный размер –            300 кв. м.</w:t>
            </w:r>
          </w:p>
          <w:p w:rsidR="003A27C6" w:rsidRPr="00450BBC" w:rsidRDefault="003A27C6" w:rsidP="003A27C6">
            <w:pPr>
              <w:autoSpaceDE w:val="0"/>
              <w:autoSpaceDN w:val="0"/>
              <w:adjustRightInd w:val="0"/>
              <w:jc w:val="both"/>
              <w:rPr>
                <w:sz w:val="20"/>
                <w:szCs w:val="20"/>
                <w:lang w:eastAsia="en-US"/>
              </w:rPr>
            </w:pPr>
            <w:r w:rsidRPr="00450BBC">
              <w:rPr>
                <w:sz w:val="20"/>
                <w:szCs w:val="20"/>
                <w:lang w:eastAsia="en-US"/>
              </w:rPr>
              <w:t>Максимальный размер – 1</w:t>
            </w:r>
            <w:r>
              <w:rPr>
                <w:sz w:val="20"/>
                <w:szCs w:val="20"/>
                <w:lang w:eastAsia="en-US"/>
              </w:rPr>
              <w:t>5</w:t>
            </w:r>
            <w:r w:rsidRPr="00450BBC">
              <w:rPr>
                <w:sz w:val="20"/>
                <w:szCs w:val="20"/>
                <w:lang w:eastAsia="en-US"/>
              </w:rPr>
              <w:t>00 кв. м</w:t>
            </w:r>
          </w:p>
        </w:tc>
        <w:tc>
          <w:tcPr>
            <w:tcW w:w="1875" w:type="pct"/>
          </w:tcPr>
          <w:p w:rsidR="003A27C6" w:rsidRPr="00AE234F" w:rsidRDefault="003A27C6" w:rsidP="003A27C6">
            <w:pPr>
              <w:tabs>
                <w:tab w:val="left" w:pos="318"/>
              </w:tabs>
              <w:jc w:val="both"/>
              <w:rPr>
                <w:sz w:val="20"/>
                <w:szCs w:val="20"/>
              </w:rPr>
            </w:pPr>
            <w:r w:rsidRPr="00AE234F">
              <w:rPr>
                <w:sz w:val="20"/>
                <w:szCs w:val="20"/>
              </w:rPr>
              <w:t>Минимальные отступы зданий, строений, сооружений:</w:t>
            </w:r>
          </w:p>
          <w:p w:rsidR="003A27C6" w:rsidRPr="00AE234F" w:rsidRDefault="003A27C6" w:rsidP="003A27C6">
            <w:pPr>
              <w:jc w:val="both"/>
              <w:rPr>
                <w:sz w:val="20"/>
                <w:szCs w:val="20"/>
              </w:rPr>
            </w:pPr>
            <w:r w:rsidRPr="00AE234F">
              <w:rPr>
                <w:sz w:val="20"/>
                <w:szCs w:val="20"/>
              </w:rPr>
              <w:t xml:space="preserve">- от красной линии улицы – </w:t>
            </w:r>
            <w:smartTag w:uri="urn:schemas-microsoft-com:office:smarttags" w:element="metricconverter">
              <w:smartTagPr>
                <w:attr w:name="ProductID" w:val="5 м"/>
              </w:smartTagPr>
              <w:r w:rsidRPr="00AE234F">
                <w:rPr>
                  <w:sz w:val="20"/>
                  <w:szCs w:val="20"/>
                </w:rPr>
                <w:t>5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AE234F" w:rsidRDefault="003A27C6" w:rsidP="003A27C6">
            <w:pPr>
              <w:jc w:val="both"/>
              <w:rPr>
                <w:sz w:val="20"/>
                <w:szCs w:val="20"/>
              </w:rPr>
            </w:pPr>
            <w:r w:rsidRPr="00AE234F">
              <w:rPr>
                <w:sz w:val="20"/>
                <w:szCs w:val="20"/>
              </w:rPr>
              <w:t xml:space="preserve">- от красной линии проезда – </w:t>
            </w:r>
            <w:smartTag w:uri="urn:schemas-microsoft-com:office:smarttags" w:element="metricconverter">
              <w:smartTagPr>
                <w:attr w:name="ProductID" w:val="3 м"/>
              </w:smartTagPr>
              <w:r w:rsidRPr="00AE234F">
                <w:rPr>
                  <w:sz w:val="20"/>
                  <w:szCs w:val="20"/>
                </w:rPr>
                <w:t>3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AE234F" w:rsidRDefault="003A27C6" w:rsidP="003A27C6">
            <w:pPr>
              <w:jc w:val="both"/>
              <w:rPr>
                <w:sz w:val="20"/>
                <w:szCs w:val="20"/>
              </w:rPr>
            </w:pPr>
            <w:r w:rsidRPr="00AE234F">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Предельное количество надземных этажей – 3 м.</w:t>
            </w:r>
          </w:p>
          <w:p w:rsidR="003A27C6" w:rsidRPr="00450BBC" w:rsidRDefault="003A27C6" w:rsidP="003A27C6">
            <w:pPr>
              <w:pStyle w:val="ae"/>
              <w:tabs>
                <w:tab w:val="left" w:pos="318"/>
              </w:tabs>
              <w:ind w:left="0"/>
              <w:jc w:val="both"/>
              <w:rPr>
                <w:sz w:val="20"/>
                <w:szCs w:val="20"/>
              </w:rPr>
            </w:pPr>
            <w:r w:rsidRPr="00450BBC">
              <w:rPr>
                <w:sz w:val="20"/>
                <w:szCs w:val="20"/>
              </w:rPr>
              <w:t xml:space="preserve">Максимальный процент застройки в границах земельного участка – 20 %. </w:t>
            </w:r>
          </w:p>
          <w:p w:rsidR="003A27C6" w:rsidRPr="00450BBC" w:rsidRDefault="003A27C6" w:rsidP="003A27C6">
            <w:pPr>
              <w:pStyle w:val="ae"/>
              <w:tabs>
                <w:tab w:val="left" w:pos="318"/>
              </w:tabs>
              <w:ind w:left="0"/>
              <w:jc w:val="both"/>
              <w:rPr>
                <w:sz w:val="20"/>
                <w:szCs w:val="20"/>
              </w:rPr>
            </w:pPr>
            <w:r w:rsidRPr="00450BBC">
              <w:rPr>
                <w:sz w:val="20"/>
                <w:szCs w:val="20"/>
              </w:rPr>
              <w:t>Максимальная высота хозяйственных построек - 4 м.</w:t>
            </w:r>
          </w:p>
        </w:tc>
      </w:tr>
      <w:tr w:rsidR="003A27C6" w:rsidRPr="00CB6C6B" w:rsidTr="00A77636">
        <w:tc>
          <w:tcPr>
            <w:tcW w:w="284" w:type="pct"/>
          </w:tcPr>
          <w:p w:rsidR="003A27C6" w:rsidRPr="00CB6C6B" w:rsidRDefault="003A27C6" w:rsidP="003A27C6">
            <w:pPr>
              <w:jc w:val="center"/>
              <w:rPr>
                <w:sz w:val="20"/>
                <w:szCs w:val="20"/>
              </w:rPr>
            </w:pPr>
            <w:r w:rsidRPr="00CB6C6B">
              <w:rPr>
                <w:sz w:val="20"/>
                <w:szCs w:val="20"/>
              </w:rPr>
              <w:t>3</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Предоставление коммунальных услуг</w:t>
            </w:r>
          </w:p>
        </w:tc>
        <w:tc>
          <w:tcPr>
            <w:tcW w:w="1499" w:type="pct"/>
          </w:tcPr>
          <w:p w:rsidR="003A27C6" w:rsidRPr="00AE234F" w:rsidRDefault="003A27C6" w:rsidP="003A27C6">
            <w:pPr>
              <w:autoSpaceDE w:val="0"/>
              <w:autoSpaceDN w:val="0"/>
              <w:adjustRightInd w:val="0"/>
              <w:jc w:val="both"/>
              <w:rPr>
                <w:sz w:val="20"/>
                <w:szCs w:val="20"/>
                <w:lang w:eastAsia="en-US"/>
              </w:rPr>
            </w:pPr>
            <w:r w:rsidRPr="00AE234F">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AE234F" w:rsidRDefault="003A27C6" w:rsidP="003A27C6">
            <w:pPr>
              <w:jc w:val="both"/>
              <w:rPr>
                <w:sz w:val="20"/>
                <w:szCs w:val="20"/>
              </w:rPr>
            </w:pPr>
            <w:r w:rsidRPr="00AE234F">
              <w:rPr>
                <w:sz w:val="20"/>
                <w:szCs w:val="20"/>
              </w:rPr>
              <w:t>Минимальные отступы зданий, строений, сооружений:</w:t>
            </w:r>
          </w:p>
          <w:p w:rsidR="003A27C6" w:rsidRPr="00AE234F" w:rsidRDefault="003A27C6" w:rsidP="003A27C6">
            <w:pPr>
              <w:jc w:val="both"/>
              <w:rPr>
                <w:sz w:val="20"/>
                <w:szCs w:val="20"/>
              </w:rPr>
            </w:pPr>
            <w:r w:rsidRPr="00AE234F">
              <w:rPr>
                <w:sz w:val="20"/>
                <w:szCs w:val="20"/>
              </w:rPr>
              <w:t xml:space="preserve">- от красной линии улицы – </w:t>
            </w:r>
            <w:smartTag w:uri="urn:schemas-microsoft-com:office:smarttags" w:element="metricconverter">
              <w:smartTagPr>
                <w:attr w:name="ProductID" w:val="5 м"/>
              </w:smartTagPr>
              <w:r w:rsidRPr="00AE234F">
                <w:rPr>
                  <w:sz w:val="20"/>
                  <w:szCs w:val="20"/>
                </w:rPr>
                <w:t>5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AE234F" w:rsidRDefault="003A27C6" w:rsidP="003A27C6">
            <w:pPr>
              <w:jc w:val="both"/>
              <w:rPr>
                <w:sz w:val="20"/>
                <w:szCs w:val="20"/>
              </w:rPr>
            </w:pPr>
            <w:r w:rsidRPr="00AE234F">
              <w:rPr>
                <w:sz w:val="20"/>
                <w:szCs w:val="20"/>
              </w:rPr>
              <w:t xml:space="preserve">- от красной линии проезда – </w:t>
            </w:r>
            <w:smartTag w:uri="urn:schemas-microsoft-com:office:smarttags" w:element="metricconverter">
              <w:smartTagPr>
                <w:attr w:name="ProductID" w:val="3 м"/>
              </w:smartTagPr>
              <w:r w:rsidRPr="00AE234F">
                <w:rPr>
                  <w:sz w:val="20"/>
                  <w:szCs w:val="20"/>
                </w:rPr>
                <w:t>3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AE234F" w:rsidRDefault="003A27C6" w:rsidP="003A27C6">
            <w:pPr>
              <w:jc w:val="both"/>
              <w:rPr>
                <w:sz w:val="20"/>
                <w:szCs w:val="20"/>
              </w:rPr>
            </w:pPr>
            <w:r w:rsidRPr="00AE234F">
              <w:rPr>
                <w:sz w:val="20"/>
                <w:szCs w:val="20"/>
              </w:rPr>
              <w:t>- до границ земельного участка – 3 м</w:t>
            </w:r>
            <w:r>
              <w:rPr>
                <w:sz w:val="20"/>
                <w:szCs w:val="20"/>
              </w:rPr>
              <w:t>.</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4</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Магазины</w:t>
            </w:r>
          </w:p>
        </w:tc>
        <w:tc>
          <w:tcPr>
            <w:tcW w:w="1499" w:type="pct"/>
          </w:tcPr>
          <w:p w:rsidR="003A27C6" w:rsidRPr="00AE234F" w:rsidRDefault="003A27C6" w:rsidP="003A27C6">
            <w:pPr>
              <w:autoSpaceDE w:val="0"/>
              <w:autoSpaceDN w:val="0"/>
              <w:adjustRightInd w:val="0"/>
              <w:jc w:val="both"/>
              <w:rPr>
                <w:sz w:val="20"/>
                <w:szCs w:val="20"/>
                <w:lang w:eastAsia="en-US"/>
              </w:rPr>
            </w:pPr>
            <w:r w:rsidRPr="00AE234F">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AE234F" w:rsidRDefault="003A27C6" w:rsidP="003A27C6">
            <w:pPr>
              <w:jc w:val="both"/>
              <w:rPr>
                <w:sz w:val="20"/>
                <w:szCs w:val="20"/>
              </w:rPr>
            </w:pPr>
            <w:r w:rsidRPr="00AE234F">
              <w:rPr>
                <w:sz w:val="20"/>
                <w:szCs w:val="20"/>
              </w:rPr>
              <w:t>Минимальные отступы зданий, строений, сооружений:</w:t>
            </w:r>
          </w:p>
          <w:p w:rsidR="003A27C6" w:rsidRPr="00AE234F" w:rsidRDefault="003A27C6" w:rsidP="003A27C6">
            <w:pPr>
              <w:jc w:val="both"/>
              <w:rPr>
                <w:sz w:val="20"/>
                <w:szCs w:val="20"/>
              </w:rPr>
            </w:pPr>
            <w:r w:rsidRPr="00AE234F">
              <w:rPr>
                <w:sz w:val="20"/>
                <w:szCs w:val="20"/>
              </w:rPr>
              <w:t xml:space="preserve">- от красной линии улицы – </w:t>
            </w:r>
            <w:smartTag w:uri="urn:schemas-microsoft-com:office:smarttags" w:element="metricconverter">
              <w:smartTagPr>
                <w:attr w:name="ProductID" w:val="5 м"/>
              </w:smartTagPr>
              <w:r w:rsidRPr="00AE234F">
                <w:rPr>
                  <w:sz w:val="20"/>
                  <w:szCs w:val="20"/>
                </w:rPr>
                <w:t>5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AE234F" w:rsidRDefault="003A27C6" w:rsidP="003A27C6">
            <w:pPr>
              <w:jc w:val="both"/>
              <w:rPr>
                <w:sz w:val="20"/>
                <w:szCs w:val="20"/>
              </w:rPr>
            </w:pPr>
            <w:r w:rsidRPr="00AE234F">
              <w:rPr>
                <w:sz w:val="20"/>
                <w:szCs w:val="20"/>
              </w:rPr>
              <w:t xml:space="preserve">- от красной линии проезда – </w:t>
            </w:r>
            <w:smartTag w:uri="urn:schemas-microsoft-com:office:smarttags" w:element="metricconverter">
              <w:smartTagPr>
                <w:attr w:name="ProductID" w:val="3 м"/>
              </w:smartTagPr>
              <w:r w:rsidRPr="00AE234F">
                <w:rPr>
                  <w:sz w:val="20"/>
                  <w:szCs w:val="20"/>
                </w:rPr>
                <w:t>3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AE234F" w:rsidRDefault="003A27C6" w:rsidP="003A27C6">
            <w:pPr>
              <w:jc w:val="both"/>
              <w:rPr>
                <w:sz w:val="20"/>
                <w:szCs w:val="20"/>
              </w:rPr>
            </w:pPr>
            <w:r w:rsidRPr="00AE234F">
              <w:rPr>
                <w:sz w:val="20"/>
                <w:szCs w:val="20"/>
              </w:rPr>
              <w:t>- до границ земельного участка – 3 м.</w:t>
            </w:r>
          </w:p>
          <w:p w:rsidR="003A27C6" w:rsidRPr="00450BBC" w:rsidRDefault="003A27C6" w:rsidP="003A27C6">
            <w:pPr>
              <w:jc w:val="both"/>
              <w:rPr>
                <w:sz w:val="20"/>
                <w:szCs w:val="20"/>
              </w:rPr>
            </w:pPr>
            <w:r w:rsidRPr="00450BBC">
              <w:rPr>
                <w:sz w:val="20"/>
                <w:szCs w:val="20"/>
              </w:rPr>
              <w:t>Предельная высота – 13 м.</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3A27C6" w:rsidRPr="00450BBC" w:rsidRDefault="003A27C6" w:rsidP="003A27C6">
            <w:pPr>
              <w:jc w:val="both"/>
              <w:rPr>
                <w:sz w:val="20"/>
                <w:szCs w:val="20"/>
              </w:rPr>
            </w:pPr>
            <w:r w:rsidRPr="00450BBC">
              <w:rPr>
                <w:sz w:val="20"/>
                <w:szCs w:val="20"/>
              </w:rPr>
              <w:t>Минимальный процент озеленения участка – 20 %</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5</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Общественное питание</w:t>
            </w:r>
          </w:p>
        </w:tc>
        <w:tc>
          <w:tcPr>
            <w:tcW w:w="1499" w:type="pct"/>
          </w:tcPr>
          <w:p w:rsidR="003A27C6" w:rsidRPr="00AE234F" w:rsidRDefault="003A27C6" w:rsidP="003A27C6">
            <w:pPr>
              <w:autoSpaceDE w:val="0"/>
              <w:autoSpaceDN w:val="0"/>
              <w:adjustRightInd w:val="0"/>
              <w:jc w:val="both"/>
              <w:rPr>
                <w:sz w:val="20"/>
                <w:szCs w:val="20"/>
                <w:lang w:eastAsia="en-US"/>
              </w:rPr>
            </w:pPr>
            <w:r w:rsidRPr="00AE234F">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AE234F" w:rsidRDefault="003A27C6" w:rsidP="003A27C6">
            <w:pPr>
              <w:jc w:val="both"/>
              <w:rPr>
                <w:sz w:val="20"/>
                <w:szCs w:val="20"/>
              </w:rPr>
            </w:pPr>
            <w:r w:rsidRPr="00AE234F">
              <w:rPr>
                <w:sz w:val="20"/>
                <w:szCs w:val="20"/>
              </w:rPr>
              <w:t>Минимальные отступы зданий, строений, сооружений:</w:t>
            </w:r>
          </w:p>
          <w:p w:rsidR="003A27C6" w:rsidRPr="00AE234F" w:rsidRDefault="003A27C6" w:rsidP="003A27C6">
            <w:pPr>
              <w:jc w:val="both"/>
              <w:rPr>
                <w:sz w:val="20"/>
                <w:szCs w:val="20"/>
              </w:rPr>
            </w:pPr>
            <w:r w:rsidRPr="00AE234F">
              <w:rPr>
                <w:sz w:val="20"/>
                <w:szCs w:val="20"/>
              </w:rPr>
              <w:t xml:space="preserve">- от красной линии улицы – </w:t>
            </w:r>
            <w:smartTag w:uri="urn:schemas-microsoft-com:office:smarttags" w:element="metricconverter">
              <w:smartTagPr>
                <w:attr w:name="ProductID" w:val="5 м"/>
              </w:smartTagPr>
              <w:r w:rsidRPr="00AE234F">
                <w:rPr>
                  <w:sz w:val="20"/>
                  <w:szCs w:val="20"/>
                </w:rPr>
                <w:t>5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AE234F" w:rsidRDefault="003A27C6" w:rsidP="003A27C6">
            <w:pPr>
              <w:jc w:val="both"/>
              <w:rPr>
                <w:sz w:val="20"/>
                <w:szCs w:val="20"/>
              </w:rPr>
            </w:pPr>
            <w:r w:rsidRPr="00AE234F">
              <w:rPr>
                <w:sz w:val="20"/>
                <w:szCs w:val="20"/>
              </w:rPr>
              <w:t xml:space="preserve">- от красной линии проезда – </w:t>
            </w:r>
            <w:smartTag w:uri="urn:schemas-microsoft-com:office:smarttags" w:element="metricconverter">
              <w:smartTagPr>
                <w:attr w:name="ProductID" w:val="3 м"/>
              </w:smartTagPr>
              <w:r w:rsidRPr="00AE234F">
                <w:rPr>
                  <w:sz w:val="20"/>
                  <w:szCs w:val="20"/>
                </w:rPr>
                <w:t>3 м</w:t>
              </w:r>
            </w:smartTag>
            <w:r w:rsidRPr="00AE234F">
              <w:rPr>
                <w:sz w:val="20"/>
                <w:szCs w:val="20"/>
              </w:rPr>
              <w:t>;</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 по линии сложившейся застройки;</w:t>
            </w:r>
          </w:p>
          <w:p w:rsidR="003A27C6" w:rsidRPr="00AE234F" w:rsidRDefault="003A27C6" w:rsidP="003A27C6">
            <w:pPr>
              <w:jc w:val="both"/>
              <w:rPr>
                <w:sz w:val="20"/>
                <w:szCs w:val="20"/>
              </w:rPr>
            </w:pPr>
            <w:r w:rsidRPr="00AE234F">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AE234F" w:rsidRDefault="003A27C6" w:rsidP="003A27C6">
            <w:pPr>
              <w:jc w:val="both"/>
              <w:rPr>
                <w:sz w:val="20"/>
                <w:szCs w:val="20"/>
              </w:rPr>
            </w:pPr>
            <w:r w:rsidRPr="00AE234F">
              <w:rPr>
                <w:sz w:val="20"/>
                <w:szCs w:val="20"/>
              </w:rPr>
              <w:t>- до границ земельного участка – 3 м.</w:t>
            </w:r>
          </w:p>
          <w:p w:rsidR="003A27C6" w:rsidRPr="00450BBC" w:rsidRDefault="003A27C6" w:rsidP="003A27C6">
            <w:pPr>
              <w:jc w:val="both"/>
              <w:rPr>
                <w:sz w:val="20"/>
                <w:szCs w:val="20"/>
              </w:rPr>
            </w:pPr>
            <w:r w:rsidRPr="00450BBC">
              <w:rPr>
                <w:sz w:val="20"/>
                <w:szCs w:val="20"/>
              </w:rPr>
              <w:t>Предельная высота – 13 м.</w:t>
            </w:r>
          </w:p>
          <w:p w:rsidR="003A27C6" w:rsidRPr="00450BBC" w:rsidRDefault="003A27C6" w:rsidP="003A27C6">
            <w:pPr>
              <w:jc w:val="both"/>
              <w:rPr>
                <w:sz w:val="20"/>
                <w:szCs w:val="20"/>
              </w:rPr>
            </w:pPr>
            <w:r w:rsidRPr="00450BBC">
              <w:rPr>
                <w:sz w:val="20"/>
                <w:szCs w:val="20"/>
              </w:rPr>
              <w:t>Максимальный процент застройки в границах земельного участка – 60 %.</w:t>
            </w:r>
          </w:p>
          <w:p w:rsidR="003A27C6" w:rsidRPr="00450BBC" w:rsidRDefault="003A27C6" w:rsidP="003A27C6">
            <w:pPr>
              <w:widowControl w:val="0"/>
              <w:jc w:val="both"/>
              <w:rPr>
                <w:sz w:val="20"/>
                <w:szCs w:val="20"/>
              </w:rPr>
            </w:pPr>
            <w:r w:rsidRPr="00450BBC">
              <w:rPr>
                <w:sz w:val="20"/>
                <w:szCs w:val="20"/>
              </w:rPr>
              <w:t>Минимальный процент озеленения участка – 20 %</w:t>
            </w:r>
          </w:p>
        </w:tc>
      </w:tr>
    </w:tbl>
    <w:p w:rsidR="002E656A" w:rsidRPr="00CB6C6B" w:rsidRDefault="002E656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44</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E656A" w:rsidRPr="00CB6C6B" w:rsidRDefault="002E656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Минимальное количество парковочных мест для хранения индивидуального транспорта определяется в соответствии с </w:t>
      </w:r>
      <w:r w:rsidR="00B5094F">
        <w:rPr>
          <w:sz w:val="28"/>
          <w:szCs w:val="28"/>
        </w:rPr>
        <w:t xml:space="preserve">региональными и (или) местными </w:t>
      </w:r>
      <w:r w:rsidRPr="00CB6C6B">
        <w:rPr>
          <w:sz w:val="28"/>
          <w:szCs w:val="28"/>
        </w:rPr>
        <w:t>нормативами градостроительного проектирования.</w:t>
      </w:r>
    </w:p>
    <w:p w:rsidR="002E656A" w:rsidRPr="00CB6C6B" w:rsidRDefault="002E656A"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p>
    <w:p w:rsidR="00CD7AA6" w:rsidRPr="00CB6C6B" w:rsidRDefault="00CD7AA6" w:rsidP="00CD7AA6">
      <w:pPr>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58" w:name="_Toc1636646"/>
      <w:bookmarkStart w:id="159" w:name="_Toc23190925"/>
      <w:r w:rsidRPr="00CB6C6B">
        <w:rPr>
          <w:rFonts w:ascii="Times New Roman" w:hAnsi="Times New Roman"/>
          <w:color w:val="auto"/>
          <w:sz w:val="28"/>
          <w:szCs w:val="28"/>
        </w:rPr>
        <w:t>1.</w:t>
      </w:r>
      <w:r w:rsidR="008447C5" w:rsidRPr="00CB6C6B">
        <w:rPr>
          <w:rFonts w:ascii="Times New Roman" w:hAnsi="Times New Roman"/>
          <w:color w:val="auto"/>
          <w:sz w:val="28"/>
          <w:szCs w:val="28"/>
        </w:rPr>
        <w:t>7</w:t>
      </w:r>
      <w:r w:rsidRPr="00CB6C6B">
        <w:rPr>
          <w:rFonts w:ascii="Times New Roman" w:hAnsi="Times New Roman"/>
          <w:color w:val="auto"/>
          <w:sz w:val="28"/>
          <w:szCs w:val="28"/>
        </w:rPr>
        <w:t>. Градостроительные регламенты. Зоны рекреационного</w:t>
      </w:r>
      <w:bookmarkStart w:id="160" w:name="_Toc1553608"/>
      <w:r w:rsidR="002E656A" w:rsidRPr="00CB6C6B">
        <w:rPr>
          <w:rFonts w:ascii="Times New Roman" w:hAnsi="Times New Roman"/>
          <w:color w:val="auto"/>
          <w:sz w:val="28"/>
          <w:szCs w:val="28"/>
        </w:rPr>
        <w:t xml:space="preserve"> </w:t>
      </w:r>
      <w:r w:rsidRPr="00CB6C6B">
        <w:rPr>
          <w:rFonts w:ascii="Times New Roman" w:hAnsi="Times New Roman"/>
          <w:color w:val="auto"/>
          <w:sz w:val="28"/>
          <w:szCs w:val="28"/>
        </w:rPr>
        <w:t>назначения (Р)</w:t>
      </w:r>
      <w:bookmarkEnd w:id="158"/>
      <w:bookmarkEnd w:id="159"/>
      <w:bookmarkEnd w:id="160"/>
    </w:p>
    <w:p w:rsidR="00CD7AA6" w:rsidRPr="00CB6C6B" w:rsidRDefault="00CD7AA6" w:rsidP="00CD7AA6">
      <w:pPr>
        <w:rPr>
          <w:sz w:val="20"/>
          <w:szCs w:val="20"/>
        </w:rPr>
      </w:pPr>
    </w:p>
    <w:p w:rsidR="00CD7AA6" w:rsidRPr="00CB6C6B" w:rsidRDefault="00CD7AA6" w:rsidP="00CD7AA6">
      <w:pPr>
        <w:pStyle w:val="3"/>
        <w:spacing w:before="0"/>
        <w:jc w:val="center"/>
        <w:rPr>
          <w:rFonts w:ascii="Times New Roman" w:hAnsi="Times New Roman"/>
          <w:color w:val="auto"/>
          <w:sz w:val="28"/>
          <w:szCs w:val="28"/>
        </w:rPr>
      </w:pPr>
      <w:bookmarkStart w:id="161" w:name="_Toc1636647"/>
      <w:bookmarkStart w:id="162" w:name="_Toc23190926"/>
      <w:r w:rsidRPr="00CB6C6B">
        <w:rPr>
          <w:rFonts w:ascii="Times New Roman" w:hAnsi="Times New Roman"/>
          <w:color w:val="auto"/>
          <w:sz w:val="28"/>
          <w:szCs w:val="28"/>
        </w:rPr>
        <w:t>1.</w:t>
      </w:r>
      <w:r w:rsidR="008447C5" w:rsidRPr="00CB6C6B">
        <w:rPr>
          <w:rFonts w:ascii="Times New Roman" w:hAnsi="Times New Roman"/>
          <w:color w:val="auto"/>
          <w:sz w:val="28"/>
          <w:szCs w:val="28"/>
        </w:rPr>
        <w:t>7</w:t>
      </w:r>
      <w:r w:rsidRPr="00CB6C6B">
        <w:rPr>
          <w:rFonts w:ascii="Times New Roman" w:hAnsi="Times New Roman"/>
          <w:color w:val="auto"/>
          <w:sz w:val="28"/>
          <w:szCs w:val="28"/>
        </w:rPr>
        <w:t xml:space="preserve">.1. Зона </w:t>
      </w:r>
      <w:r w:rsidR="00491AAC" w:rsidRPr="00CB6C6B">
        <w:rPr>
          <w:rFonts w:ascii="Times New Roman" w:hAnsi="Times New Roman"/>
          <w:color w:val="auto"/>
          <w:sz w:val="28"/>
          <w:szCs w:val="28"/>
        </w:rPr>
        <w:t>озелененных территорий общего пользования</w:t>
      </w:r>
      <w:r w:rsidRPr="00CB6C6B">
        <w:rPr>
          <w:rFonts w:ascii="Times New Roman" w:hAnsi="Times New Roman"/>
          <w:color w:val="auto"/>
          <w:sz w:val="28"/>
          <w:szCs w:val="28"/>
        </w:rPr>
        <w:t xml:space="preserve"> (Р1)</w:t>
      </w:r>
      <w:bookmarkEnd w:id="161"/>
      <w:bookmarkEnd w:id="162"/>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w:t>
      </w:r>
      <w:r w:rsidR="00491AAC" w:rsidRPr="00CB6C6B">
        <w:rPr>
          <w:sz w:val="28"/>
          <w:szCs w:val="28"/>
        </w:rPr>
        <w:t>озелененных территорий</w:t>
      </w:r>
      <w:r w:rsidRPr="00CB6C6B">
        <w:rPr>
          <w:sz w:val="28"/>
          <w:szCs w:val="28"/>
        </w:rPr>
        <w:t xml:space="preserve">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D7AA6" w:rsidRPr="00CB6C6B" w:rsidRDefault="00CD7AA6" w:rsidP="00CD7AA6">
      <w:pPr>
        <w:pStyle w:val="ae"/>
        <w:ind w:left="0" w:firstLine="709"/>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pStyle w:val="ae"/>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w:t>
      </w:r>
      <w:r w:rsidR="00A56195" w:rsidRPr="00CB6C6B">
        <w:rPr>
          <w:sz w:val="28"/>
          <w:lang w:eastAsia="en-US"/>
        </w:rPr>
        <w:fldChar w:fldCharType="end"/>
      </w:r>
      <w:r w:rsidR="003A27C6">
        <w:rPr>
          <w:sz w:val="28"/>
          <w:lang w:eastAsia="en-US"/>
        </w:rPr>
        <w:t>6</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C138FA">
        <w:trPr>
          <w:tblHeader/>
        </w:trPr>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447C5" w:rsidRPr="00CB6C6B" w:rsidTr="00C138FA">
        <w:trPr>
          <w:tblHeader/>
        </w:trPr>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3A27C6" w:rsidRPr="00CB6C6B" w:rsidTr="00644875">
        <w:tblPrEx>
          <w:tblLook w:val="0080" w:firstRow="0" w:lastRow="0" w:firstColumn="1" w:lastColumn="0" w:noHBand="0" w:noVBand="0"/>
        </w:tblPrEx>
        <w:trPr>
          <w:trHeight w:val="492"/>
        </w:trPr>
        <w:tc>
          <w:tcPr>
            <w:tcW w:w="393" w:type="pct"/>
          </w:tcPr>
          <w:p w:rsidR="003A27C6" w:rsidRPr="00CB6C6B" w:rsidRDefault="003A27C6" w:rsidP="003A27C6">
            <w:pPr>
              <w:jc w:val="center"/>
              <w:rPr>
                <w:sz w:val="20"/>
                <w:szCs w:val="20"/>
              </w:rPr>
            </w:pPr>
            <w:r w:rsidRPr="00CB6C6B">
              <w:rPr>
                <w:sz w:val="20"/>
                <w:szCs w:val="20"/>
              </w:rPr>
              <w:t>1</w:t>
            </w:r>
          </w:p>
        </w:tc>
        <w:tc>
          <w:tcPr>
            <w:tcW w:w="561" w:type="pct"/>
          </w:tcPr>
          <w:p w:rsidR="003A27C6" w:rsidRPr="003A27C6" w:rsidRDefault="003A27C6" w:rsidP="003A27C6">
            <w:pPr>
              <w:jc w:val="both"/>
              <w:rPr>
                <w:sz w:val="20"/>
                <w:szCs w:val="20"/>
              </w:rPr>
            </w:pPr>
            <w:r w:rsidRPr="003A27C6">
              <w:rPr>
                <w:sz w:val="20"/>
                <w:szCs w:val="20"/>
              </w:rPr>
              <w:t>3.1.1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Предоставление коммунальных услуг</w:t>
            </w:r>
          </w:p>
          <w:p w:rsidR="003A27C6" w:rsidRPr="003A27C6" w:rsidRDefault="003A27C6" w:rsidP="003A27C6">
            <w:pPr>
              <w:autoSpaceDE w:val="0"/>
              <w:autoSpaceDN w:val="0"/>
              <w:adjustRightInd w:val="0"/>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A27C6" w:rsidRPr="00CB6C6B" w:rsidTr="00644875">
        <w:tblPrEx>
          <w:tblLook w:val="0080" w:firstRow="0" w:lastRow="0" w:firstColumn="1" w:lastColumn="0" w:noHBand="0" w:noVBand="0"/>
        </w:tblPrEx>
        <w:trPr>
          <w:trHeight w:val="995"/>
        </w:trPr>
        <w:tc>
          <w:tcPr>
            <w:tcW w:w="393" w:type="pct"/>
          </w:tcPr>
          <w:p w:rsidR="003A27C6" w:rsidRPr="00CB6C6B" w:rsidRDefault="003A27C6" w:rsidP="003A27C6">
            <w:pPr>
              <w:jc w:val="center"/>
              <w:rPr>
                <w:sz w:val="20"/>
                <w:szCs w:val="20"/>
              </w:rPr>
            </w:pPr>
            <w:r w:rsidRPr="00CB6C6B">
              <w:rPr>
                <w:sz w:val="20"/>
                <w:szCs w:val="20"/>
              </w:rPr>
              <w:t>2</w:t>
            </w:r>
          </w:p>
        </w:tc>
        <w:tc>
          <w:tcPr>
            <w:tcW w:w="561" w:type="pct"/>
          </w:tcPr>
          <w:p w:rsidR="003A27C6" w:rsidRPr="003A27C6" w:rsidRDefault="003A27C6" w:rsidP="003A27C6">
            <w:pPr>
              <w:jc w:val="both"/>
              <w:rPr>
                <w:sz w:val="20"/>
                <w:szCs w:val="20"/>
              </w:rPr>
            </w:pPr>
            <w:r w:rsidRPr="003A27C6">
              <w:rPr>
                <w:sz w:val="20"/>
                <w:szCs w:val="20"/>
              </w:rPr>
              <w:t>3.6.2</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Парки культуры и отдыха</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парков культуры и отдыха</w:t>
            </w:r>
          </w:p>
          <w:p w:rsidR="003A27C6" w:rsidRPr="003A27C6" w:rsidRDefault="003A27C6" w:rsidP="003A27C6">
            <w:pPr>
              <w:autoSpaceDE w:val="0"/>
              <w:autoSpaceDN w:val="0"/>
              <w:adjustRightInd w:val="0"/>
              <w:jc w:val="both"/>
              <w:rPr>
                <w:sz w:val="20"/>
                <w:szCs w:val="20"/>
                <w:lang w:eastAsia="en-US"/>
              </w:rPr>
            </w:pPr>
          </w:p>
        </w:tc>
      </w:tr>
      <w:tr w:rsidR="003A27C6" w:rsidRPr="00CB6C6B" w:rsidTr="00644875">
        <w:tblPrEx>
          <w:tblLook w:val="0080" w:firstRow="0" w:lastRow="0" w:firstColumn="1" w:lastColumn="0" w:noHBand="0" w:noVBand="0"/>
        </w:tblPrEx>
        <w:trPr>
          <w:trHeight w:val="2065"/>
        </w:trPr>
        <w:tc>
          <w:tcPr>
            <w:tcW w:w="393" w:type="pct"/>
          </w:tcPr>
          <w:p w:rsidR="003A27C6" w:rsidRPr="00CB6C6B" w:rsidRDefault="003A27C6" w:rsidP="003A27C6">
            <w:pPr>
              <w:jc w:val="center"/>
              <w:rPr>
                <w:sz w:val="20"/>
                <w:szCs w:val="20"/>
              </w:rPr>
            </w:pPr>
            <w:r w:rsidRPr="00CB6C6B">
              <w:rPr>
                <w:sz w:val="20"/>
                <w:szCs w:val="20"/>
              </w:rPr>
              <w:t>3</w:t>
            </w:r>
          </w:p>
        </w:tc>
        <w:tc>
          <w:tcPr>
            <w:tcW w:w="561" w:type="pct"/>
          </w:tcPr>
          <w:p w:rsidR="003A27C6" w:rsidRPr="003A27C6" w:rsidRDefault="003A27C6" w:rsidP="003A27C6">
            <w:pPr>
              <w:jc w:val="both"/>
              <w:rPr>
                <w:sz w:val="20"/>
                <w:szCs w:val="20"/>
              </w:rPr>
            </w:pPr>
            <w:r w:rsidRPr="003A27C6">
              <w:rPr>
                <w:sz w:val="20"/>
                <w:szCs w:val="20"/>
              </w:rPr>
              <w:t>5.1.3</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Площадки для занятий спортом</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4</w:t>
            </w:r>
          </w:p>
        </w:tc>
        <w:tc>
          <w:tcPr>
            <w:tcW w:w="561" w:type="pct"/>
          </w:tcPr>
          <w:p w:rsidR="003A27C6" w:rsidRPr="003A27C6" w:rsidRDefault="003A27C6" w:rsidP="003A27C6">
            <w:pPr>
              <w:jc w:val="both"/>
              <w:rPr>
                <w:sz w:val="20"/>
                <w:szCs w:val="20"/>
              </w:rPr>
            </w:pPr>
            <w:r w:rsidRPr="003A27C6">
              <w:rPr>
                <w:sz w:val="20"/>
                <w:szCs w:val="20"/>
              </w:rPr>
              <w:t>5.1.4</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Оборудованные площадки для занятий спортом</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5</w:t>
            </w:r>
          </w:p>
        </w:tc>
        <w:tc>
          <w:tcPr>
            <w:tcW w:w="561" w:type="pct"/>
          </w:tcPr>
          <w:p w:rsidR="003A27C6" w:rsidRPr="003A27C6" w:rsidRDefault="003A27C6" w:rsidP="003A27C6">
            <w:pPr>
              <w:jc w:val="both"/>
              <w:rPr>
                <w:sz w:val="20"/>
                <w:szCs w:val="20"/>
              </w:rPr>
            </w:pPr>
            <w:r w:rsidRPr="003A27C6">
              <w:rPr>
                <w:sz w:val="20"/>
                <w:szCs w:val="20"/>
              </w:rPr>
              <w:t>5.2</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Природно-познавательный туризм</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осуществление необходимых природоохранных и природовосстановительных мероприятий</w:t>
            </w:r>
          </w:p>
        </w:tc>
      </w:tr>
      <w:tr w:rsidR="003A27C6" w:rsidRPr="00CB6C6B" w:rsidTr="00644875">
        <w:tblPrEx>
          <w:tblLook w:val="0080" w:firstRow="0" w:lastRow="0" w:firstColumn="1" w:lastColumn="0" w:noHBand="0" w:noVBand="0"/>
        </w:tblPrEx>
        <w:trPr>
          <w:trHeight w:val="3044"/>
        </w:trPr>
        <w:tc>
          <w:tcPr>
            <w:tcW w:w="393" w:type="pct"/>
          </w:tcPr>
          <w:p w:rsidR="003A27C6" w:rsidRPr="00CB6C6B" w:rsidRDefault="003A27C6" w:rsidP="003A27C6">
            <w:pPr>
              <w:jc w:val="center"/>
              <w:rPr>
                <w:sz w:val="20"/>
                <w:szCs w:val="20"/>
              </w:rPr>
            </w:pPr>
            <w:r w:rsidRPr="00CB6C6B">
              <w:rPr>
                <w:sz w:val="20"/>
                <w:szCs w:val="20"/>
              </w:rPr>
              <w:t>6</w:t>
            </w:r>
          </w:p>
        </w:tc>
        <w:tc>
          <w:tcPr>
            <w:tcW w:w="561" w:type="pct"/>
          </w:tcPr>
          <w:p w:rsidR="003A27C6" w:rsidRPr="003A27C6" w:rsidRDefault="003A27C6" w:rsidP="003A27C6">
            <w:pPr>
              <w:jc w:val="both"/>
              <w:rPr>
                <w:sz w:val="20"/>
                <w:szCs w:val="20"/>
              </w:rPr>
            </w:pPr>
            <w:r w:rsidRPr="003A27C6">
              <w:rPr>
                <w:sz w:val="20"/>
                <w:szCs w:val="20"/>
              </w:rPr>
              <w:t>5.3</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Охота и рыбалка</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3A27C6" w:rsidRPr="00CB6C6B" w:rsidTr="00644875">
        <w:tblPrEx>
          <w:tblLook w:val="0080" w:firstRow="0" w:lastRow="0" w:firstColumn="1" w:lastColumn="0" w:noHBand="0" w:noVBand="0"/>
        </w:tblPrEx>
        <w:trPr>
          <w:trHeight w:val="3044"/>
        </w:trPr>
        <w:tc>
          <w:tcPr>
            <w:tcW w:w="393" w:type="pct"/>
          </w:tcPr>
          <w:p w:rsidR="003A27C6" w:rsidRPr="00CB6C6B" w:rsidRDefault="003A27C6" w:rsidP="003A27C6">
            <w:pPr>
              <w:jc w:val="center"/>
              <w:rPr>
                <w:sz w:val="20"/>
                <w:szCs w:val="20"/>
              </w:rPr>
            </w:pPr>
            <w:r w:rsidRPr="00CB6C6B">
              <w:rPr>
                <w:sz w:val="20"/>
                <w:szCs w:val="20"/>
              </w:rPr>
              <w:t>7</w:t>
            </w:r>
          </w:p>
        </w:tc>
        <w:tc>
          <w:tcPr>
            <w:tcW w:w="561" w:type="pct"/>
          </w:tcPr>
          <w:p w:rsidR="003A27C6" w:rsidRPr="003A27C6" w:rsidRDefault="003A27C6" w:rsidP="003A27C6">
            <w:pPr>
              <w:rPr>
                <w:sz w:val="20"/>
                <w:szCs w:val="20"/>
              </w:rPr>
            </w:pPr>
            <w:r w:rsidRPr="003A27C6">
              <w:rPr>
                <w:sz w:val="20"/>
                <w:szCs w:val="20"/>
              </w:rPr>
              <w:t>9.0</w:t>
            </w:r>
          </w:p>
        </w:tc>
        <w:tc>
          <w:tcPr>
            <w:tcW w:w="1798" w:type="pct"/>
          </w:tcPr>
          <w:p w:rsidR="003A27C6" w:rsidRPr="003A27C6" w:rsidRDefault="003A27C6" w:rsidP="003A27C6">
            <w:pPr>
              <w:jc w:val="both"/>
              <w:rPr>
                <w:sz w:val="20"/>
                <w:szCs w:val="20"/>
              </w:rPr>
            </w:pPr>
            <w:r w:rsidRPr="003A27C6">
              <w:rPr>
                <w:sz w:val="20"/>
                <w:szCs w:val="20"/>
                <w:lang w:eastAsia="en-US"/>
              </w:rPr>
              <w:t>Деятельность по особой охране и изучению природы</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8</w:t>
            </w:r>
          </w:p>
        </w:tc>
        <w:tc>
          <w:tcPr>
            <w:tcW w:w="561" w:type="pct"/>
          </w:tcPr>
          <w:p w:rsidR="003A27C6" w:rsidRPr="003A27C6" w:rsidRDefault="003A27C6" w:rsidP="003A27C6">
            <w:pPr>
              <w:rPr>
                <w:sz w:val="20"/>
                <w:szCs w:val="20"/>
              </w:rPr>
            </w:pPr>
            <w:r w:rsidRPr="003A27C6">
              <w:rPr>
                <w:sz w:val="20"/>
                <w:szCs w:val="20"/>
              </w:rPr>
              <w:t>9.1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Охрана природных территорий</w:t>
            </w:r>
          </w:p>
          <w:p w:rsidR="003A27C6" w:rsidRPr="003A27C6" w:rsidRDefault="003A27C6" w:rsidP="003A27C6">
            <w:pPr>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sidRPr="00CB6C6B">
              <w:rPr>
                <w:sz w:val="20"/>
                <w:szCs w:val="20"/>
              </w:rPr>
              <w:t>9</w:t>
            </w:r>
          </w:p>
        </w:tc>
        <w:tc>
          <w:tcPr>
            <w:tcW w:w="561" w:type="pct"/>
          </w:tcPr>
          <w:p w:rsidR="003A27C6" w:rsidRPr="003A27C6" w:rsidRDefault="003A27C6" w:rsidP="003A27C6">
            <w:pPr>
              <w:jc w:val="both"/>
              <w:rPr>
                <w:sz w:val="20"/>
                <w:szCs w:val="20"/>
              </w:rPr>
            </w:pPr>
            <w:r w:rsidRPr="003A27C6">
              <w:rPr>
                <w:sz w:val="20"/>
                <w:szCs w:val="20"/>
              </w:rPr>
              <w:t>9.3</w:t>
            </w:r>
          </w:p>
        </w:tc>
        <w:tc>
          <w:tcPr>
            <w:tcW w:w="1798" w:type="pct"/>
          </w:tcPr>
          <w:p w:rsidR="003A27C6" w:rsidRPr="003A27C6" w:rsidRDefault="003A27C6" w:rsidP="003A27C6">
            <w:pPr>
              <w:autoSpaceDE w:val="0"/>
              <w:autoSpaceDN w:val="0"/>
              <w:adjustRightInd w:val="0"/>
              <w:jc w:val="both"/>
              <w:rPr>
                <w:sz w:val="20"/>
                <w:szCs w:val="20"/>
                <w:lang w:eastAsia="en-US"/>
              </w:rPr>
            </w:pPr>
            <w:r w:rsidRPr="003A27C6">
              <w:rPr>
                <w:sz w:val="20"/>
                <w:szCs w:val="20"/>
                <w:lang w:eastAsia="en-US"/>
              </w:rPr>
              <w:t>Историко-культурная деятельность</w:t>
            </w: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Pr>
                <w:sz w:val="20"/>
                <w:szCs w:val="20"/>
              </w:rPr>
              <w:t>10</w:t>
            </w:r>
          </w:p>
        </w:tc>
        <w:tc>
          <w:tcPr>
            <w:tcW w:w="561" w:type="pct"/>
          </w:tcPr>
          <w:p w:rsidR="003A27C6" w:rsidRPr="003A27C6" w:rsidRDefault="003A27C6" w:rsidP="003A27C6">
            <w:pPr>
              <w:jc w:val="both"/>
              <w:rPr>
                <w:sz w:val="20"/>
                <w:szCs w:val="20"/>
              </w:rPr>
            </w:pPr>
            <w:r w:rsidRPr="003A27C6">
              <w:rPr>
                <w:sz w:val="20"/>
                <w:szCs w:val="20"/>
              </w:rPr>
              <w:t>11.1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Общее пользование водными объектами</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Pr>
                <w:sz w:val="20"/>
                <w:szCs w:val="20"/>
              </w:rPr>
              <w:t>11</w:t>
            </w:r>
          </w:p>
        </w:tc>
        <w:tc>
          <w:tcPr>
            <w:tcW w:w="561" w:type="pct"/>
          </w:tcPr>
          <w:p w:rsidR="003A27C6" w:rsidRPr="003A27C6" w:rsidRDefault="003A27C6" w:rsidP="003A27C6">
            <w:pPr>
              <w:jc w:val="both"/>
              <w:rPr>
                <w:sz w:val="20"/>
                <w:szCs w:val="20"/>
              </w:rPr>
            </w:pPr>
            <w:r w:rsidRPr="003A27C6">
              <w:rPr>
                <w:sz w:val="20"/>
                <w:szCs w:val="20"/>
              </w:rPr>
              <w:t>12.0.1</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Улично-дорожная сеть</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27C6" w:rsidRPr="00CB6C6B" w:rsidTr="00644875">
        <w:tblPrEx>
          <w:tblLook w:val="0080" w:firstRow="0" w:lastRow="0" w:firstColumn="1" w:lastColumn="0" w:noHBand="0" w:noVBand="0"/>
        </w:tblPrEx>
        <w:tc>
          <w:tcPr>
            <w:tcW w:w="393" w:type="pct"/>
          </w:tcPr>
          <w:p w:rsidR="003A27C6" w:rsidRPr="00CB6C6B" w:rsidRDefault="003A27C6" w:rsidP="003A27C6">
            <w:pPr>
              <w:jc w:val="center"/>
              <w:rPr>
                <w:sz w:val="20"/>
                <w:szCs w:val="20"/>
              </w:rPr>
            </w:pPr>
            <w:r>
              <w:rPr>
                <w:sz w:val="20"/>
                <w:szCs w:val="20"/>
              </w:rPr>
              <w:t>12</w:t>
            </w:r>
          </w:p>
        </w:tc>
        <w:tc>
          <w:tcPr>
            <w:tcW w:w="561" w:type="pct"/>
          </w:tcPr>
          <w:p w:rsidR="003A27C6" w:rsidRPr="003A27C6" w:rsidRDefault="003A27C6" w:rsidP="003A27C6">
            <w:pPr>
              <w:jc w:val="both"/>
              <w:rPr>
                <w:sz w:val="20"/>
                <w:szCs w:val="20"/>
              </w:rPr>
            </w:pPr>
            <w:r w:rsidRPr="003A27C6">
              <w:rPr>
                <w:sz w:val="20"/>
                <w:szCs w:val="20"/>
              </w:rPr>
              <w:t>12.0.2</w:t>
            </w:r>
          </w:p>
        </w:tc>
        <w:tc>
          <w:tcPr>
            <w:tcW w:w="179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Благоустройство территории</w:t>
            </w:r>
          </w:p>
          <w:p w:rsidR="003A27C6" w:rsidRPr="003A27C6" w:rsidRDefault="003A27C6" w:rsidP="003A27C6">
            <w:pPr>
              <w:autoSpaceDE w:val="0"/>
              <w:autoSpaceDN w:val="0"/>
              <w:adjustRightInd w:val="0"/>
              <w:jc w:val="both"/>
              <w:rPr>
                <w:sz w:val="20"/>
                <w:szCs w:val="20"/>
                <w:lang w:eastAsia="en-US"/>
              </w:rPr>
            </w:pPr>
          </w:p>
        </w:tc>
        <w:tc>
          <w:tcPr>
            <w:tcW w:w="2248" w:type="pct"/>
          </w:tcPr>
          <w:p w:rsidR="003A27C6" w:rsidRPr="003A27C6" w:rsidRDefault="003A27C6" w:rsidP="003A27C6">
            <w:pPr>
              <w:autoSpaceDE w:val="0"/>
              <w:autoSpaceDN w:val="0"/>
              <w:adjustRightInd w:val="0"/>
              <w:jc w:val="both"/>
              <w:rPr>
                <w:rFonts w:eastAsiaTheme="minorHAnsi"/>
                <w:sz w:val="20"/>
                <w:szCs w:val="20"/>
                <w:lang w:eastAsia="en-US"/>
              </w:rPr>
            </w:pPr>
            <w:r w:rsidRPr="003A27C6">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3A27C6" w:rsidRPr="00546869" w:rsidRDefault="003A27C6" w:rsidP="00546869">
      <w:pPr>
        <w:pStyle w:val="ae"/>
        <w:numPr>
          <w:ilvl w:val="0"/>
          <w:numId w:val="69"/>
        </w:numPr>
        <w:autoSpaceDE w:val="0"/>
        <w:autoSpaceDN w:val="0"/>
        <w:adjustRightInd w:val="0"/>
        <w:jc w:val="both"/>
        <w:rPr>
          <w:sz w:val="28"/>
          <w:szCs w:val="28"/>
        </w:rPr>
      </w:pPr>
      <w:r w:rsidRPr="00546869">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3A27C6" w:rsidRDefault="00CD7AA6" w:rsidP="003A27C6">
      <w:pPr>
        <w:autoSpaceDE w:val="0"/>
        <w:autoSpaceDN w:val="0"/>
        <w:adjustRightInd w:val="0"/>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 xml:space="preserve">Перечень условно разрешенных видов разрешенного использования объектов строительства и земельных участков </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47</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644875">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строительства</w:t>
            </w:r>
          </w:p>
        </w:tc>
        <w:tc>
          <w:tcPr>
            <w:tcW w:w="2248" w:type="pct"/>
            <w:vMerge w:val="restart"/>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строительства</w:t>
            </w:r>
          </w:p>
        </w:tc>
      </w:tr>
      <w:tr w:rsidR="008447C5" w:rsidRPr="00CB6C6B" w:rsidTr="00644875">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w:t>
            </w:r>
          </w:p>
        </w:tc>
        <w:tc>
          <w:tcPr>
            <w:tcW w:w="561" w:type="pct"/>
          </w:tcPr>
          <w:p w:rsidR="008447C5" w:rsidRPr="00CB6C6B" w:rsidRDefault="008447C5" w:rsidP="00644875">
            <w:pPr>
              <w:jc w:val="both"/>
              <w:rPr>
                <w:sz w:val="20"/>
                <w:szCs w:val="20"/>
              </w:rPr>
            </w:pPr>
            <w:r w:rsidRPr="00CB6C6B">
              <w:rPr>
                <w:sz w:val="20"/>
                <w:szCs w:val="20"/>
              </w:rPr>
              <w:t>3.7.1</w:t>
            </w:r>
          </w:p>
        </w:tc>
        <w:tc>
          <w:tcPr>
            <w:tcW w:w="1798" w:type="pct"/>
          </w:tcPr>
          <w:p w:rsidR="008447C5" w:rsidRPr="00CB6C6B" w:rsidRDefault="008447C5" w:rsidP="00644875">
            <w:pPr>
              <w:jc w:val="both"/>
              <w:rPr>
                <w:rFonts w:eastAsia="Calibri"/>
                <w:sz w:val="20"/>
                <w:szCs w:val="20"/>
                <w:lang w:eastAsia="en-US"/>
              </w:rPr>
            </w:pPr>
            <w:r w:rsidRPr="00CB6C6B">
              <w:rPr>
                <w:rFonts w:eastAsia="Calibri"/>
                <w:sz w:val="20"/>
                <w:szCs w:val="20"/>
                <w:lang w:eastAsia="en-US"/>
              </w:rPr>
              <w:t>Осуществление религиозных обрядов</w:t>
            </w:r>
          </w:p>
          <w:p w:rsidR="008447C5" w:rsidRPr="00CB6C6B" w:rsidRDefault="008447C5" w:rsidP="00644875">
            <w:pPr>
              <w:jc w:val="both"/>
              <w:rPr>
                <w:sz w:val="20"/>
                <w:szCs w:val="20"/>
                <w:lang w:eastAsia="en-US"/>
              </w:rPr>
            </w:pPr>
          </w:p>
        </w:tc>
        <w:tc>
          <w:tcPr>
            <w:tcW w:w="2248" w:type="pct"/>
          </w:tcPr>
          <w:p w:rsidR="008447C5" w:rsidRPr="00CB6C6B" w:rsidRDefault="008447C5" w:rsidP="00644875">
            <w:pPr>
              <w:jc w:val="both"/>
              <w:rPr>
                <w:rFonts w:eastAsia="Calibri"/>
                <w:sz w:val="20"/>
                <w:szCs w:val="20"/>
                <w:lang w:eastAsia="en-US"/>
              </w:rPr>
            </w:pPr>
            <w:r w:rsidRPr="00CB6C6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2</w:t>
            </w:r>
          </w:p>
        </w:tc>
        <w:tc>
          <w:tcPr>
            <w:tcW w:w="561" w:type="pct"/>
          </w:tcPr>
          <w:p w:rsidR="008447C5" w:rsidRPr="00CB6C6B" w:rsidRDefault="008447C5" w:rsidP="00644875">
            <w:pPr>
              <w:jc w:val="both"/>
              <w:rPr>
                <w:sz w:val="20"/>
                <w:szCs w:val="20"/>
              </w:rPr>
            </w:pPr>
            <w:r w:rsidRPr="00CB6C6B">
              <w:rPr>
                <w:sz w:val="20"/>
                <w:szCs w:val="20"/>
              </w:rPr>
              <w:t>4.6</w:t>
            </w:r>
          </w:p>
        </w:tc>
        <w:tc>
          <w:tcPr>
            <w:tcW w:w="1798" w:type="pct"/>
          </w:tcPr>
          <w:p w:rsidR="008447C5" w:rsidRPr="00CB6C6B" w:rsidRDefault="008447C5" w:rsidP="00644875">
            <w:pPr>
              <w:autoSpaceDE w:val="0"/>
              <w:autoSpaceDN w:val="0"/>
              <w:adjustRightInd w:val="0"/>
              <w:rPr>
                <w:sz w:val="20"/>
                <w:szCs w:val="20"/>
                <w:lang w:eastAsia="en-US"/>
              </w:rPr>
            </w:pPr>
            <w:r w:rsidRPr="00CB6C6B">
              <w:rPr>
                <w:sz w:val="20"/>
                <w:szCs w:val="20"/>
                <w:lang w:eastAsia="en-US"/>
              </w:rPr>
              <w:t>Общественное питание</w:t>
            </w: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447C5" w:rsidRPr="00CB6C6B" w:rsidTr="00644875">
        <w:tblPrEx>
          <w:tblLook w:val="0080" w:firstRow="0" w:lastRow="0" w:firstColumn="1" w:lastColumn="0" w:noHBand="0" w:noVBand="0"/>
        </w:tblPrEx>
        <w:tc>
          <w:tcPr>
            <w:tcW w:w="393" w:type="pct"/>
          </w:tcPr>
          <w:p w:rsidR="008447C5" w:rsidRPr="00CB6C6B" w:rsidRDefault="00C100B1" w:rsidP="00644875">
            <w:pPr>
              <w:jc w:val="center"/>
              <w:rPr>
                <w:sz w:val="20"/>
                <w:szCs w:val="20"/>
              </w:rPr>
            </w:pPr>
            <w:r w:rsidRPr="00CB6C6B">
              <w:rPr>
                <w:sz w:val="20"/>
                <w:szCs w:val="20"/>
              </w:rPr>
              <w:t>3</w:t>
            </w:r>
          </w:p>
        </w:tc>
        <w:tc>
          <w:tcPr>
            <w:tcW w:w="561" w:type="pct"/>
          </w:tcPr>
          <w:p w:rsidR="008447C5" w:rsidRPr="00CB6C6B" w:rsidRDefault="008447C5" w:rsidP="00644875">
            <w:pPr>
              <w:jc w:val="both"/>
              <w:rPr>
                <w:sz w:val="20"/>
                <w:szCs w:val="20"/>
              </w:rPr>
            </w:pPr>
            <w:r w:rsidRPr="00CB6C6B">
              <w:rPr>
                <w:sz w:val="20"/>
                <w:szCs w:val="20"/>
              </w:rPr>
              <w:t>5.4</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Причалы для маломерных судов</w:t>
            </w:r>
          </w:p>
          <w:p w:rsidR="008447C5" w:rsidRPr="00CB6C6B" w:rsidRDefault="008447C5" w:rsidP="00644875">
            <w:pPr>
              <w:autoSpaceDE w:val="0"/>
              <w:autoSpaceDN w:val="0"/>
              <w:adjustRightInd w:val="0"/>
              <w:rPr>
                <w:sz w:val="20"/>
                <w:szCs w:val="20"/>
                <w:lang w:eastAsia="en-US"/>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bl>
    <w:p w:rsidR="00CD7AA6" w:rsidRPr="00CB6C6B" w:rsidRDefault="00CD7AA6" w:rsidP="00CD7AA6">
      <w:pPr>
        <w:pStyle w:val="ae"/>
        <w:tabs>
          <w:tab w:val="left" w:pos="1276"/>
        </w:tabs>
        <w:autoSpaceDE w:val="0"/>
        <w:autoSpaceDN w:val="0"/>
        <w:adjustRightInd w:val="0"/>
        <w:ind w:left="709"/>
        <w:jc w:val="both"/>
        <w:rPr>
          <w:sz w:val="28"/>
          <w:szCs w:val="28"/>
        </w:rPr>
      </w:pPr>
    </w:p>
    <w:p w:rsidR="0075303D" w:rsidRPr="00CB6C6B" w:rsidRDefault="0075303D" w:rsidP="0075303D">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5303D" w:rsidRPr="00CB6C6B" w:rsidRDefault="0075303D" w:rsidP="0075303D">
      <w:pPr>
        <w:autoSpaceDE w:val="0"/>
        <w:autoSpaceDN w:val="0"/>
        <w:adjustRightInd w:val="0"/>
        <w:ind w:left="709"/>
        <w:jc w:val="right"/>
        <w:rPr>
          <w:sz w:val="28"/>
          <w:lang w:eastAsia="en-US"/>
        </w:rPr>
      </w:pPr>
    </w:p>
    <w:p w:rsidR="0075303D" w:rsidRPr="00CB6C6B" w:rsidRDefault="0075303D"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5303D" w:rsidRPr="00CB6C6B" w:rsidTr="00C138FA">
        <w:trPr>
          <w:tblHeader/>
        </w:trPr>
        <w:tc>
          <w:tcPr>
            <w:tcW w:w="284" w:type="pct"/>
            <w:vAlign w:val="center"/>
          </w:tcPr>
          <w:p w:rsidR="0075303D" w:rsidRPr="00CB6C6B" w:rsidRDefault="0075303D" w:rsidP="00733F5D">
            <w:pPr>
              <w:jc w:val="center"/>
              <w:rPr>
                <w:sz w:val="20"/>
                <w:szCs w:val="20"/>
              </w:rPr>
            </w:pPr>
            <w:r w:rsidRPr="00CB6C6B">
              <w:rPr>
                <w:sz w:val="20"/>
                <w:szCs w:val="20"/>
              </w:rPr>
              <w:t>№ п/п</w:t>
            </w:r>
          </w:p>
        </w:tc>
        <w:tc>
          <w:tcPr>
            <w:tcW w:w="1342" w:type="pct"/>
            <w:vAlign w:val="center"/>
          </w:tcPr>
          <w:p w:rsidR="0075303D" w:rsidRPr="00CB6C6B" w:rsidRDefault="0075303D" w:rsidP="00733F5D">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5303D" w:rsidRPr="00CB6C6B" w:rsidRDefault="0075303D" w:rsidP="00733F5D">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75" w:type="pct"/>
          </w:tcPr>
          <w:p w:rsidR="0075303D" w:rsidRPr="00CB6C6B" w:rsidRDefault="0075303D" w:rsidP="00733F5D">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1</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Площадки для занятий спортом</w:t>
            </w:r>
          </w:p>
        </w:tc>
        <w:tc>
          <w:tcPr>
            <w:tcW w:w="1499" w:type="pct"/>
          </w:tcPr>
          <w:p w:rsidR="003A27C6" w:rsidRPr="00791902" w:rsidRDefault="003A27C6" w:rsidP="003A27C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791902" w:rsidRDefault="003A27C6" w:rsidP="003A27C6">
            <w:pPr>
              <w:jc w:val="both"/>
              <w:rPr>
                <w:sz w:val="20"/>
                <w:szCs w:val="20"/>
              </w:rPr>
            </w:pPr>
            <w:r w:rsidRPr="00791902">
              <w:rPr>
                <w:sz w:val="20"/>
                <w:szCs w:val="20"/>
              </w:rPr>
              <w:t>Минимальные отступы зданий, строений, сооружений:</w:t>
            </w:r>
          </w:p>
          <w:p w:rsidR="003A27C6" w:rsidRPr="00791902" w:rsidRDefault="003A27C6" w:rsidP="003A27C6">
            <w:pPr>
              <w:jc w:val="both"/>
              <w:rPr>
                <w:sz w:val="20"/>
                <w:szCs w:val="20"/>
              </w:rPr>
            </w:pPr>
            <w:r w:rsidRPr="00791902">
              <w:rPr>
                <w:sz w:val="20"/>
                <w:szCs w:val="20"/>
              </w:rPr>
              <w:t xml:space="preserve">- от красной линии улицы – </w:t>
            </w:r>
            <w:smartTag w:uri="urn:schemas-microsoft-com:office:smarttags" w:element="metricconverter">
              <w:smartTagPr>
                <w:attr w:name="ProductID" w:val="5 м"/>
              </w:smartTagPr>
              <w:r w:rsidRPr="00791902">
                <w:rPr>
                  <w:sz w:val="20"/>
                  <w:szCs w:val="20"/>
                </w:rPr>
                <w:t>5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791902" w:rsidRDefault="003A27C6" w:rsidP="003A27C6">
            <w:pPr>
              <w:jc w:val="both"/>
              <w:rPr>
                <w:sz w:val="20"/>
                <w:szCs w:val="20"/>
              </w:rPr>
            </w:pPr>
            <w:r w:rsidRPr="00791902">
              <w:rPr>
                <w:sz w:val="20"/>
                <w:szCs w:val="20"/>
              </w:rPr>
              <w:t xml:space="preserve">- от красной линии проезда – </w:t>
            </w:r>
            <w:smartTag w:uri="urn:schemas-microsoft-com:office:smarttags" w:element="metricconverter">
              <w:smartTagPr>
                <w:attr w:name="ProductID" w:val="3 м"/>
              </w:smartTagPr>
              <w:r w:rsidRPr="00791902">
                <w:rPr>
                  <w:sz w:val="20"/>
                  <w:szCs w:val="20"/>
                </w:rPr>
                <w:t>3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791902" w:rsidRDefault="003A27C6" w:rsidP="003A27C6">
            <w:pPr>
              <w:jc w:val="both"/>
              <w:rPr>
                <w:sz w:val="20"/>
                <w:szCs w:val="20"/>
              </w:rPr>
            </w:pPr>
            <w:r w:rsidRPr="00791902">
              <w:rPr>
                <w:sz w:val="20"/>
                <w:szCs w:val="20"/>
              </w:rPr>
              <w:t xml:space="preserve">- до </w:t>
            </w:r>
            <w:r>
              <w:rPr>
                <w:sz w:val="20"/>
                <w:szCs w:val="20"/>
              </w:rPr>
              <w:t>границ земельного участка – 3 м.</w:t>
            </w:r>
          </w:p>
          <w:p w:rsidR="003A27C6" w:rsidRPr="00450BBC" w:rsidRDefault="003A27C6" w:rsidP="003A27C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27C6" w:rsidRPr="00CB6C6B" w:rsidTr="00A77636">
        <w:tc>
          <w:tcPr>
            <w:tcW w:w="284" w:type="pct"/>
          </w:tcPr>
          <w:p w:rsidR="003A27C6" w:rsidRPr="00CB6C6B" w:rsidRDefault="003A27C6" w:rsidP="003A27C6">
            <w:pPr>
              <w:jc w:val="center"/>
              <w:rPr>
                <w:sz w:val="20"/>
                <w:szCs w:val="20"/>
              </w:rPr>
            </w:pPr>
            <w:r w:rsidRPr="00CB6C6B">
              <w:rPr>
                <w:sz w:val="20"/>
                <w:szCs w:val="20"/>
              </w:rPr>
              <w:t>2</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Предоставление коммунальных услуг</w:t>
            </w:r>
          </w:p>
        </w:tc>
        <w:tc>
          <w:tcPr>
            <w:tcW w:w="1499" w:type="pct"/>
          </w:tcPr>
          <w:p w:rsidR="003A27C6" w:rsidRPr="00791902" w:rsidRDefault="003A27C6" w:rsidP="003A27C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vAlign w:val="center"/>
          </w:tcPr>
          <w:p w:rsidR="003A27C6" w:rsidRPr="00791902" w:rsidRDefault="003A27C6" w:rsidP="003A27C6">
            <w:pPr>
              <w:jc w:val="both"/>
              <w:rPr>
                <w:sz w:val="20"/>
                <w:szCs w:val="20"/>
              </w:rPr>
            </w:pPr>
            <w:r w:rsidRPr="00791902">
              <w:rPr>
                <w:sz w:val="20"/>
                <w:szCs w:val="20"/>
              </w:rPr>
              <w:t>Минимальные отступы зданий, строений, сооружений:</w:t>
            </w:r>
          </w:p>
          <w:p w:rsidR="003A27C6" w:rsidRPr="00791902" w:rsidRDefault="003A27C6" w:rsidP="003A27C6">
            <w:pPr>
              <w:jc w:val="both"/>
              <w:rPr>
                <w:sz w:val="20"/>
                <w:szCs w:val="20"/>
              </w:rPr>
            </w:pPr>
            <w:r w:rsidRPr="00791902">
              <w:rPr>
                <w:sz w:val="20"/>
                <w:szCs w:val="20"/>
              </w:rPr>
              <w:t xml:space="preserve">- от красной линии улицы – </w:t>
            </w:r>
            <w:smartTag w:uri="urn:schemas-microsoft-com:office:smarttags" w:element="metricconverter">
              <w:smartTagPr>
                <w:attr w:name="ProductID" w:val="5 м"/>
              </w:smartTagPr>
              <w:r w:rsidRPr="00791902">
                <w:rPr>
                  <w:sz w:val="20"/>
                  <w:szCs w:val="20"/>
                </w:rPr>
                <w:t>5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791902" w:rsidRDefault="003A27C6" w:rsidP="003A27C6">
            <w:pPr>
              <w:jc w:val="both"/>
              <w:rPr>
                <w:sz w:val="20"/>
                <w:szCs w:val="20"/>
              </w:rPr>
            </w:pPr>
            <w:r w:rsidRPr="00791902">
              <w:rPr>
                <w:sz w:val="20"/>
                <w:szCs w:val="20"/>
              </w:rPr>
              <w:t xml:space="preserve">- от красной линии проезда – </w:t>
            </w:r>
            <w:smartTag w:uri="urn:schemas-microsoft-com:office:smarttags" w:element="metricconverter">
              <w:smartTagPr>
                <w:attr w:name="ProductID" w:val="3 м"/>
              </w:smartTagPr>
              <w:r w:rsidRPr="00791902">
                <w:rPr>
                  <w:sz w:val="20"/>
                  <w:szCs w:val="20"/>
                </w:rPr>
                <w:t>3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791902" w:rsidRDefault="003A27C6" w:rsidP="003A27C6">
            <w:pPr>
              <w:jc w:val="both"/>
              <w:rPr>
                <w:sz w:val="20"/>
                <w:szCs w:val="20"/>
              </w:rPr>
            </w:pPr>
            <w:r w:rsidRPr="00791902">
              <w:rPr>
                <w:sz w:val="20"/>
                <w:szCs w:val="20"/>
              </w:rPr>
              <w:t xml:space="preserve">- до </w:t>
            </w:r>
            <w:r>
              <w:rPr>
                <w:sz w:val="20"/>
                <w:szCs w:val="20"/>
              </w:rPr>
              <w:t>границ земельного участка – 3 м.</w:t>
            </w:r>
          </w:p>
          <w:p w:rsidR="003A27C6" w:rsidRPr="00450BBC" w:rsidRDefault="003A27C6" w:rsidP="003A27C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3</w:t>
            </w:r>
          </w:p>
        </w:tc>
        <w:tc>
          <w:tcPr>
            <w:tcW w:w="1342" w:type="pct"/>
          </w:tcPr>
          <w:p w:rsidR="003A27C6" w:rsidRPr="00450BBC" w:rsidRDefault="003A27C6" w:rsidP="003A27C6">
            <w:pPr>
              <w:autoSpaceDE w:val="0"/>
              <w:autoSpaceDN w:val="0"/>
              <w:adjustRightInd w:val="0"/>
              <w:rPr>
                <w:sz w:val="20"/>
                <w:szCs w:val="20"/>
                <w:lang w:eastAsia="en-US"/>
              </w:rPr>
            </w:pPr>
            <w:r w:rsidRPr="00450BBC">
              <w:rPr>
                <w:sz w:val="20"/>
                <w:szCs w:val="20"/>
                <w:lang w:eastAsia="en-US"/>
              </w:rPr>
              <w:t>Общественное питание</w:t>
            </w:r>
          </w:p>
        </w:tc>
        <w:tc>
          <w:tcPr>
            <w:tcW w:w="1499" w:type="pct"/>
          </w:tcPr>
          <w:p w:rsidR="003A27C6" w:rsidRPr="00791902" w:rsidRDefault="003A27C6" w:rsidP="003A27C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autoSpaceDE w:val="0"/>
              <w:autoSpaceDN w:val="0"/>
              <w:adjustRightInd w:val="0"/>
              <w:jc w:val="both"/>
              <w:rPr>
                <w:sz w:val="20"/>
                <w:szCs w:val="20"/>
                <w:lang w:eastAsia="en-US"/>
              </w:rPr>
            </w:pPr>
          </w:p>
        </w:tc>
        <w:tc>
          <w:tcPr>
            <w:tcW w:w="1875" w:type="pct"/>
          </w:tcPr>
          <w:p w:rsidR="003A27C6" w:rsidRPr="00791902" w:rsidRDefault="003A27C6" w:rsidP="003A27C6">
            <w:pPr>
              <w:jc w:val="both"/>
              <w:rPr>
                <w:sz w:val="20"/>
                <w:szCs w:val="20"/>
              </w:rPr>
            </w:pPr>
            <w:r w:rsidRPr="00791902">
              <w:rPr>
                <w:sz w:val="20"/>
                <w:szCs w:val="20"/>
              </w:rPr>
              <w:t>Минимальные отступы зданий, строений, сооружений:</w:t>
            </w:r>
          </w:p>
          <w:p w:rsidR="003A27C6" w:rsidRPr="00791902" w:rsidRDefault="003A27C6" w:rsidP="003A27C6">
            <w:pPr>
              <w:jc w:val="both"/>
              <w:rPr>
                <w:sz w:val="20"/>
                <w:szCs w:val="20"/>
              </w:rPr>
            </w:pPr>
            <w:r w:rsidRPr="00791902">
              <w:rPr>
                <w:sz w:val="20"/>
                <w:szCs w:val="20"/>
              </w:rPr>
              <w:t xml:space="preserve">- от красной линии улицы – </w:t>
            </w:r>
            <w:smartTag w:uri="urn:schemas-microsoft-com:office:smarttags" w:element="metricconverter">
              <w:smartTagPr>
                <w:attr w:name="ProductID" w:val="5 м"/>
              </w:smartTagPr>
              <w:r w:rsidRPr="00791902">
                <w:rPr>
                  <w:sz w:val="20"/>
                  <w:szCs w:val="20"/>
                </w:rPr>
                <w:t>5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791902" w:rsidRDefault="003A27C6" w:rsidP="003A27C6">
            <w:pPr>
              <w:jc w:val="both"/>
              <w:rPr>
                <w:sz w:val="20"/>
                <w:szCs w:val="20"/>
              </w:rPr>
            </w:pPr>
            <w:r w:rsidRPr="00791902">
              <w:rPr>
                <w:sz w:val="20"/>
                <w:szCs w:val="20"/>
              </w:rPr>
              <w:t xml:space="preserve">- от красной линии проезда – </w:t>
            </w:r>
            <w:smartTag w:uri="urn:schemas-microsoft-com:office:smarttags" w:element="metricconverter">
              <w:smartTagPr>
                <w:attr w:name="ProductID" w:val="3 м"/>
              </w:smartTagPr>
              <w:r w:rsidRPr="00791902">
                <w:rPr>
                  <w:sz w:val="20"/>
                  <w:szCs w:val="20"/>
                </w:rPr>
                <w:t>3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791902" w:rsidRDefault="003A27C6" w:rsidP="003A27C6">
            <w:pPr>
              <w:jc w:val="both"/>
              <w:rPr>
                <w:sz w:val="20"/>
                <w:szCs w:val="20"/>
              </w:rPr>
            </w:pPr>
            <w:r w:rsidRPr="00791902">
              <w:rPr>
                <w:sz w:val="20"/>
                <w:szCs w:val="20"/>
              </w:rPr>
              <w:t xml:space="preserve">- до </w:t>
            </w:r>
            <w:r>
              <w:rPr>
                <w:sz w:val="20"/>
                <w:szCs w:val="20"/>
              </w:rPr>
              <w:t>границ земельного участка – 3 м.</w:t>
            </w:r>
          </w:p>
          <w:p w:rsidR="003A27C6" w:rsidRPr="00450BBC" w:rsidRDefault="003A27C6" w:rsidP="003A27C6">
            <w:pPr>
              <w:jc w:val="both"/>
              <w:rPr>
                <w:sz w:val="20"/>
                <w:szCs w:val="20"/>
              </w:rPr>
            </w:pPr>
            <w:r w:rsidRPr="00450BBC">
              <w:rPr>
                <w:sz w:val="20"/>
                <w:szCs w:val="20"/>
              </w:rPr>
              <w:t>Предельная высота – 12 м.</w:t>
            </w:r>
          </w:p>
          <w:p w:rsidR="003A27C6" w:rsidRPr="00450BBC" w:rsidRDefault="003A27C6" w:rsidP="003A27C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3A27C6" w:rsidRPr="00450BBC" w:rsidRDefault="003A27C6" w:rsidP="003A27C6">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3A27C6" w:rsidRPr="00CB6C6B" w:rsidTr="00733F5D">
        <w:tc>
          <w:tcPr>
            <w:tcW w:w="284" w:type="pct"/>
          </w:tcPr>
          <w:p w:rsidR="003A27C6" w:rsidRPr="00CB6C6B" w:rsidRDefault="003A27C6" w:rsidP="003A27C6">
            <w:pPr>
              <w:jc w:val="center"/>
              <w:rPr>
                <w:sz w:val="20"/>
                <w:szCs w:val="20"/>
              </w:rPr>
            </w:pPr>
            <w:r w:rsidRPr="00CB6C6B">
              <w:rPr>
                <w:sz w:val="20"/>
                <w:szCs w:val="20"/>
              </w:rPr>
              <w:t>4</w:t>
            </w:r>
          </w:p>
        </w:tc>
        <w:tc>
          <w:tcPr>
            <w:tcW w:w="1342" w:type="pct"/>
          </w:tcPr>
          <w:p w:rsidR="003A27C6" w:rsidRPr="00450BBC" w:rsidRDefault="003A27C6" w:rsidP="003A27C6">
            <w:pPr>
              <w:jc w:val="both"/>
              <w:rPr>
                <w:rFonts w:eastAsia="Calibri"/>
                <w:sz w:val="20"/>
                <w:szCs w:val="20"/>
                <w:lang w:eastAsia="en-US"/>
              </w:rPr>
            </w:pPr>
            <w:r w:rsidRPr="00450BBC">
              <w:rPr>
                <w:rFonts w:eastAsia="Calibri"/>
                <w:sz w:val="20"/>
                <w:szCs w:val="20"/>
                <w:lang w:eastAsia="en-US"/>
              </w:rPr>
              <w:t>Осуществление религиозных обрядов</w:t>
            </w:r>
          </w:p>
          <w:p w:rsidR="003A27C6" w:rsidRPr="00450BBC" w:rsidRDefault="003A27C6" w:rsidP="003A27C6">
            <w:pPr>
              <w:jc w:val="both"/>
              <w:rPr>
                <w:sz w:val="20"/>
                <w:szCs w:val="20"/>
                <w:lang w:eastAsia="en-US"/>
              </w:rPr>
            </w:pPr>
          </w:p>
        </w:tc>
        <w:tc>
          <w:tcPr>
            <w:tcW w:w="1499" w:type="pct"/>
          </w:tcPr>
          <w:p w:rsidR="003A27C6" w:rsidRPr="00791902" w:rsidRDefault="003A27C6" w:rsidP="003A27C6">
            <w:pPr>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3A27C6" w:rsidRPr="00450BBC" w:rsidRDefault="003A27C6" w:rsidP="003A27C6">
            <w:pPr>
              <w:jc w:val="both"/>
              <w:rPr>
                <w:sz w:val="20"/>
                <w:szCs w:val="20"/>
                <w:lang w:eastAsia="en-US"/>
              </w:rPr>
            </w:pPr>
          </w:p>
        </w:tc>
        <w:tc>
          <w:tcPr>
            <w:tcW w:w="1875" w:type="pct"/>
          </w:tcPr>
          <w:p w:rsidR="003A27C6" w:rsidRPr="00791902" w:rsidRDefault="003A27C6" w:rsidP="003A27C6">
            <w:pPr>
              <w:jc w:val="both"/>
              <w:rPr>
                <w:sz w:val="20"/>
                <w:szCs w:val="20"/>
              </w:rPr>
            </w:pPr>
            <w:r w:rsidRPr="00791902">
              <w:rPr>
                <w:sz w:val="20"/>
                <w:szCs w:val="20"/>
              </w:rPr>
              <w:t>Минимальные отступы зданий, строений, сооружений:</w:t>
            </w:r>
          </w:p>
          <w:p w:rsidR="003A27C6" w:rsidRPr="00791902" w:rsidRDefault="003A27C6" w:rsidP="003A27C6">
            <w:pPr>
              <w:jc w:val="both"/>
              <w:rPr>
                <w:sz w:val="20"/>
                <w:szCs w:val="20"/>
              </w:rPr>
            </w:pPr>
            <w:r w:rsidRPr="00791902">
              <w:rPr>
                <w:sz w:val="20"/>
                <w:szCs w:val="20"/>
              </w:rPr>
              <w:t xml:space="preserve">- от красной линии улицы – </w:t>
            </w:r>
            <w:smartTag w:uri="urn:schemas-microsoft-com:office:smarttags" w:element="metricconverter">
              <w:smartTagPr>
                <w:attr w:name="ProductID" w:val="5 м"/>
              </w:smartTagPr>
              <w:r w:rsidRPr="00791902">
                <w:rPr>
                  <w:sz w:val="20"/>
                  <w:szCs w:val="20"/>
                </w:rPr>
                <w:t>5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A27C6" w:rsidRPr="00791902" w:rsidRDefault="003A27C6" w:rsidP="003A27C6">
            <w:pPr>
              <w:jc w:val="both"/>
              <w:rPr>
                <w:sz w:val="20"/>
                <w:szCs w:val="20"/>
              </w:rPr>
            </w:pPr>
            <w:r w:rsidRPr="00791902">
              <w:rPr>
                <w:sz w:val="20"/>
                <w:szCs w:val="20"/>
              </w:rPr>
              <w:t xml:space="preserve">- от красной линии проезда – </w:t>
            </w:r>
            <w:smartTag w:uri="urn:schemas-microsoft-com:office:smarttags" w:element="metricconverter">
              <w:smartTagPr>
                <w:attr w:name="ProductID" w:val="3 м"/>
              </w:smartTagPr>
              <w:r w:rsidRPr="00791902">
                <w:rPr>
                  <w:sz w:val="20"/>
                  <w:szCs w:val="20"/>
                </w:rPr>
                <w:t>3 м</w:t>
              </w:r>
            </w:smartTag>
            <w:r w:rsidRPr="00791902">
              <w:rPr>
                <w:sz w:val="20"/>
                <w:szCs w:val="20"/>
              </w:rPr>
              <w:t>;</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 по линии сложившейся застройки;</w:t>
            </w:r>
          </w:p>
          <w:p w:rsidR="003A27C6" w:rsidRPr="00791902" w:rsidRDefault="003A27C6" w:rsidP="003A27C6">
            <w:pPr>
              <w:jc w:val="both"/>
              <w:rPr>
                <w:sz w:val="20"/>
                <w:szCs w:val="20"/>
              </w:rPr>
            </w:pPr>
            <w:r w:rsidRPr="0079190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A27C6" w:rsidRPr="00791902" w:rsidRDefault="003A27C6" w:rsidP="003A27C6">
            <w:pPr>
              <w:jc w:val="both"/>
              <w:rPr>
                <w:sz w:val="20"/>
                <w:szCs w:val="20"/>
              </w:rPr>
            </w:pPr>
            <w:r w:rsidRPr="00791902">
              <w:rPr>
                <w:sz w:val="20"/>
                <w:szCs w:val="20"/>
              </w:rPr>
              <w:t>- до границ земельного участка – 3 м</w:t>
            </w:r>
            <w:r>
              <w:rPr>
                <w:sz w:val="20"/>
                <w:szCs w:val="20"/>
              </w:rPr>
              <w:t>.</w:t>
            </w:r>
          </w:p>
          <w:p w:rsidR="003A27C6" w:rsidRPr="00450BBC" w:rsidRDefault="003A27C6" w:rsidP="003A27C6">
            <w:pPr>
              <w:jc w:val="both"/>
            </w:pPr>
            <w:r w:rsidRPr="00450BBC">
              <w:rPr>
                <w:sz w:val="20"/>
                <w:szCs w:val="20"/>
              </w:rPr>
              <w:t xml:space="preserve">Иные предельные параметры не подлежат установлению и определяются в соответствии с             СП </w:t>
            </w:r>
            <w:r w:rsidRPr="00450BBC">
              <w:rPr>
                <w:sz w:val="20"/>
                <w:szCs w:val="20"/>
                <w:lang w:eastAsia="en-US"/>
              </w:rPr>
              <w:t>31-103-99. "Здания, сооружения и комплексы православных храмов"</w:t>
            </w:r>
          </w:p>
        </w:tc>
      </w:tr>
    </w:tbl>
    <w:p w:rsidR="0075303D" w:rsidRPr="00CB6C6B" w:rsidRDefault="0075303D"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48</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75303D" w:rsidRPr="00CB6C6B" w:rsidRDefault="0075303D"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63" w:name="_Toc1636649"/>
      <w:bookmarkStart w:id="164" w:name="_Toc23190927"/>
      <w:r w:rsidRPr="00CB6C6B">
        <w:rPr>
          <w:rFonts w:ascii="Times New Roman" w:hAnsi="Times New Roman"/>
          <w:color w:val="auto"/>
          <w:sz w:val="28"/>
          <w:szCs w:val="28"/>
        </w:rPr>
        <w:t>1.</w:t>
      </w:r>
      <w:r w:rsidR="008447C5" w:rsidRPr="00CB6C6B">
        <w:rPr>
          <w:rFonts w:ascii="Times New Roman" w:hAnsi="Times New Roman"/>
          <w:color w:val="auto"/>
          <w:sz w:val="28"/>
          <w:szCs w:val="28"/>
        </w:rPr>
        <w:t>7</w:t>
      </w:r>
      <w:r w:rsidRPr="00CB6C6B">
        <w:rPr>
          <w:rFonts w:ascii="Times New Roman" w:hAnsi="Times New Roman"/>
          <w:color w:val="auto"/>
          <w:sz w:val="28"/>
          <w:szCs w:val="28"/>
        </w:rPr>
        <w:t>.</w:t>
      </w:r>
      <w:r w:rsidR="0075303D" w:rsidRPr="00CB6C6B">
        <w:rPr>
          <w:rFonts w:ascii="Times New Roman" w:hAnsi="Times New Roman"/>
          <w:color w:val="auto"/>
          <w:sz w:val="28"/>
          <w:szCs w:val="28"/>
        </w:rPr>
        <w:t>2</w:t>
      </w:r>
      <w:r w:rsidRPr="00CB6C6B">
        <w:rPr>
          <w:rFonts w:ascii="Times New Roman" w:hAnsi="Times New Roman"/>
          <w:color w:val="auto"/>
          <w:sz w:val="28"/>
          <w:szCs w:val="28"/>
        </w:rPr>
        <w:t xml:space="preserve">. Зона объектов </w:t>
      </w:r>
      <w:r w:rsidR="0075303D" w:rsidRPr="00CB6C6B">
        <w:rPr>
          <w:rFonts w:ascii="Times New Roman" w:hAnsi="Times New Roman"/>
          <w:color w:val="auto"/>
          <w:sz w:val="28"/>
          <w:szCs w:val="28"/>
        </w:rPr>
        <w:t>отдыха и туризма</w:t>
      </w:r>
      <w:r w:rsidRPr="00CB6C6B">
        <w:rPr>
          <w:rFonts w:ascii="Times New Roman" w:hAnsi="Times New Roman"/>
          <w:color w:val="auto"/>
          <w:sz w:val="28"/>
          <w:szCs w:val="28"/>
        </w:rPr>
        <w:t xml:space="preserve"> (Р</w:t>
      </w:r>
      <w:r w:rsidR="0075303D" w:rsidRPr="00CB6C6B">
        <w:rPr>
          <w:rFonts w:ascii="Times New Roman" w:hAnsi="Times New Roman"/>
          <w:color w:val="auto"/>
          <w:sz w:val="28"/>
          <w:szCs w:val="28"/>
        </w:rPr>
        <w:t>2</w:t>
      </w:r>
      <w:r w:rsidRPr="00CB6C6B">
        <w:rPr>
          <w:rFonts w:ascii="Times New Roman" w:hAnsi="Times New Roman"/>
          <w:color w:val="auto"/>
          <w:sz w:val="28"/>
          <w:szCs w:val="28"/>
        </w:rPr>
        <w:t>)</w:t>
      </w:r>
      <w:bookmarkEnd w:id="163"/>
      <w:bookmarkEnd w:id="164"/>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объектов </w:t>
      </w:r>
      <w:r w:rsidR="0075303D" w:rsidRPr="00CB6C6B">
        <w:rPr>
          <w:sz w:val="28"/>
          <w:szCs w:val="28"/>
        </w:rPr>
        <w:t>отдыха и туризма</w:t>
      </w:r>
      <w:r w:rsidRPr="00CB6C6B">
        <w:rPr>
          <w:sz w:val="28"/>
          <w:szCs w:val="28"/>
        </w:rPr>
        <w:t xml:space="preserve">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CD7AA6" w:rsidRPr="00CB6C6B" w:rsidRDefault="00CD7AA6" w:rsidP="00CD7AA6">
      <w:pPr>
        <w:pStyle w:val="ae"/>
        <w:ind w:left="0" w:firstLine="709"/>
        <w:jc w:val="both"/>
        <w:rPr>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49</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138FA">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138FA">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rPr>
          <w:trHeight w:val="2197"/>
        </w:trPr>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2.4</w:t>
            </w:r>
          </w:p>
        </w:tc>
        <w:tc>
          <w:tcPr>
            <w:tcW w:w="1798" w:type="pct"/>
          </w:tcPr>
          <w:p w:rsidR="00CD7AA6" w:rsidRPr="00CB6C6B" w:rsidRDefault="00CD7AA6" w:rsidP="00CD7AA6">
            <w:pPr>
              <w:autoSpaceDE w:val="0"/>
              <w:autoSpaceDN w:val="0"/>
              <w:adjustRightInd w:val="0"/>
              <w:jc w:val="both"/>
              <w:rPr>
                <w:sz w:val="20"/>
                <w:szCs w:val="20"/>
              </w:rPr>
            </w:pPr>
            <w:r w:rsidRPr="00CB6C6B">
              <w:rPr>
                <w:sz w:val="20"/>
                <w:szCs w:val="20"/>
              </w:rPr>
              <w:t>Передвижное жилье</w:t>
            </w: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75303D" w:rsidRPr="00CB6C6B" w:rsidTr="00CD7AA6">
        <w:tblPrEx>
          <w:tblLook w:val="0080" w:firstRow="0" w:lastRow="0" w:firstColumn="1" w:lastColumn="0" w:noHBand="0" w:noVBand="0"/>
        </w:tblPrEx>
        <w:trPr>
          <w:trHeight w:val="2197"/>
        </w:trPr>
        <w:tc>
          <w:tcPr>
            <w:tcW w:w="393" w:type="pct"/>
          </w:tcPr>
          <w:p w:rsidR="0075303D" w:rsidRPr="00CB6C6B" w:rsidRDefault="006360C2" w:rsidP="00CD7AA6">
            <w:pPr>
              <w:jc w:val="center"/>
              <w:rPr>
                <w:sz w:val="20"/>
                <w:szCs w:val="20"/>
              </w:rPr>
            </w:pPr>
            <w:r w:rsidRPr="00CB6C6B">
              <w:rPr>
                <w:sz w:val="20"/>
                <w:szCs w:val="20"/>
              </w:rPr>
              <w:t>2</w:t>
            </w:r>
          </w:p>
        </w:tc>
        <w:tc>
          <w:tcPr>
            <w:tcW w:w="561" w:type="pct"/>
          </w:tcPr>
          <w:p w:rsidR="0075303D" w:rsidRPr="00CB6C6B" w:rsidRDefault="0075303D" w:rsidP="00CD7AA6">
            <w:pPr>
              <w:jc w:val="both"/>
              <w:rPr>
                <w:sz w:val="20"/>
                <w:szCs w:val="20"/>
              </w:rPr>
            </w:pPr>
            <w:r w:rsidRPr="00CB6C6B">
              <w:rPr>
                <w:sz w:val="20"/>
                <w:szCs w:val="20"/>
              </w:rPr>
              <w:t>3.1.1</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75303D" w:rsidRPr="00CB6C6B" w:rsidRDefault="0075303D" w:rsidP="00CD7AA6">
            <w:pPr>
              <w:autoSpaceDE w:val="0"/>
              <w:autoSpaceDN w:val="0"/>
              <w:adjustRightInd w:val="0"/>
              <w:jc w:val="both"/>
              <w:rPr>
                <w:sz w:val="20"/>
                <w:szCs w:val="20"/>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5303D" w:rsidRPr="00CB6C6B" w:rsidTr="00653CDB">
        <w:tblPrEx>
          <w:tblLook w:val="0080" w:firstRow="0" w:lastRow="0" w:firstColumn="1" w:lastColumn="0" w:noHBand="0" w:noVBand="0"/>
        </w:tblPrEx>
        <w:trPr>
          <w:trHeight w:val="977"/>
        </w:trPr>
        <w:tc>
          <w:tcPr>
            <w:tcW w:w="393" w:type="pct"/>
          </w:tcPr>
          <w:p w:rsidR="0075303D" w:rsidRPr="00CB6C6B" w:rsidRDefault="006360C2" w:rsidP="00CD7AA6">
            <w:pPr>
              <w:jc w:val="center"/>
              <w:rPr>
                <w:sz w:val="20"/>
                <w:szCs w:val="20"/>
              </w:rPr>
            </w:pPr>
            <w:r w:rsidRPr="00CB6C6B">
              <w:rPr>
                <w:sz w:val="20"/>
                <w:szCs w:val="20"/>
              </w:rPr>
              <w:t>3</w:t>
            </w:r>
          </w:p>
        </w:tc>
        <w:tc>
          <w:tcPr>
            <w:tcW w:w="561" w:type="pct"/>
          </w:tcPr>
          <w:p w:rsidR="0075303D" w:rsidRPr="00CB6C6B" w:rsidRDefault="0075303D" w:rsidP="00CD7AA6">
            <w:pPr>
              <w:jc w:val="both"/>
              <w:rPr>
                <w:sz w:val="20"/>
                <w:szCs w:val="20"/>
              </w:rPr>
            </w:pPr>
            <w:r w:rsidRPr="00CB6C6B">
              <w:rPr>
                <w:sz w:val="20"/>
                <w:szCs w:val="20"/>
              </w:rPr>
              <w:t>4.6</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75303D" w:rsidRPr="00CB6C6B" w:rsidRDefault="0075303D" w:rsidP="00CD7AA6">
            <w:pPr>
              <w:autoSpaceDE w:val="0"/>
              <w:autoSpaceDN w:val="0"/>
              <w:adjustRightInd w:val="0"/>
              <w:jc w:val="both"/>
              <w:rPr>
                <w:sz w:val="20"/>
                <w:szCs w:val="20"/>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4</w:t>
            </w:r>
          </w:p>
        </w:tc>
        <w:tc>
          <w:tcPr>
            <w:tcW w:w="561" w:type="pct"/>
          </w:tcPr>
          <w:p w:rsidR="00CD7AA6" w:rsidRPr="00CB6C6B" w:rsidRDefault="00CD7AA6" w:rsidP="00CD7AA6">
            <w:pPr>
              <w:jc w:val="both"/>
              <w:rPr>
                <w:sz w:val="20"/>
                <w:szCs w:val="20"/>
              </w:rPr>
            </w:pPr>
            <w:r w:rsidRPr="00CB6C6B">
              <w:rPr>
                <w:sz w:val="20"/>
                <w:szCs w:val="20"/>
              </w:rPr>
              <w:t>5.1</w:t>
            </w:r>
            <w:r w:rsidR="0075303D" w:rsidRPr="00CB6C6B">
              <w:rPr>
                <w:sz w:val="20"/>
                <w:szCs w:val="20"/>
              </w:rPr>
              <w:t>.1</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спортивно-зрелищных мероприятий</w:t>
            </w:r>
          </w:p>
          <w:p w:rsidR="00CD7AA6" w:rsidRPr="00CB6C6B" w:rsidRDefault="00CD7AA6" w:rsidP="00CD7AA6">
            <w:pPr>
              <w:autoSpaceDE w:val="0"/>
              <w:autoSpaceDN w:val="0"/>
              <w:adjustRightInd w:val="0"/>
              <w:rPr>
                <w:sz w:val="20"/>
                <w:szCs w:val="20"/>
              </w:rPr>
            </w:pP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5</w:t>
            </w:r>
          </w:p>
        </w:tc>
        <w:tc>
          <w:tcPr>
            <w:tcW w:w="561" w:type="pct"/>
          </w:tcPr>
          <w:p w:rsidR="00CD7AA6" w:rsidRPr="00CB6C6B" w:rsidRDefault="0075303D" w:rsidP="00CD7AA6">
            <w:pPr>
              <w:jc w:val="center"/>
              <w:rPr>
                <w:sz w:val="20"/>
                <w:szCs w:val="20"/>
              </w:rPr>
            </w:pPr>
            <w:r w:rsidRPr="00CB6C6B">
              <w:rPr>
                <w:sz w:val="20"/>
                <w:szCs w:val="20"/>
              </w:rPr>
              <w:t>5.1.2</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занятий спортом в помещениях</w:t>
            </w:r>
          </w:p>
          <w:p w:rsidR="00CD7AA6" w:rsidRPr="00CB6C6B" w:rsidRDefault="00CD7AA6" w:rsidP="00CD7AA6">
            <w:pPr>
              <w:jc w:val="center"/>
              <w:rPr>
                <w:sz w:val="20"/>
                <w:szCs w:val="20"/>
              </w:rPr>
            </w:pPr>
          </w:p>
        </w:tc>
        <w:tc>
          <w:tcPr>
            <w:tcW w:w="2248" w:type="pct"/>
          </w:tcPr>
          <w:p w:rsidR="00CD7AA6"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6</w:t>
            </w:r>
          </w:p>
        </w:tc>
        <w:tc>
          <w:tcPr>
            <w:tcW w:w="561" w:type="pct"/>
          </w:tcPr>
          <w:p w:rsidR="00CD7AA6" w:rsidRPr="00CB6C6B" w:rsidRDefault="0075303D" w:rsidP="00CD7AA6">
            <w:pPr>
              <w:jc w:val="center"/>
              <w:rPr>
                <w:sz w:val="20"/>
                <w:szCs w:val="20"/>
              </w:rPr>
            </w:pPr>
            <w:r w:rsidRPr="00CB6C6B">
              <w:rPr>
                <w:sz w:val="20"/>
                <w:szCs w:val="20"/>
              </w:rPr>
              <w:t>5.1.3</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Площадки для занятий спортом</w:t>
            </w:r>
          </w:p>
          <w:p w:rsidR="00CD7AA6" w:rsidRPr="00CB6C6B" w:rsidRDefault="00CD7AA6" w:rsidP="00CD7AA6">
            <w:pPr>
              <w:jc w:val="center"/>
              <w:rPr>
                <w:sz w:val="20"/>
                <w:szCs w:val="20"/>
              </w:rPr>
            </w:pP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5303D" w:rsidRPr="00CB6C6B" w:rsidTr="00CD7AA6">
        <w:tblPrEx>
          <w:tblLook w:val="0080" w:firstRow="0" w:lastRow="0" w:firstColumn="1" w:lastColumn="0" w:noHBand="0" w:noVBand="0"/>
        </w:tblPrEx>
        <w:tc>
          <w:tcPr>
            <w:tcW w:w="393" w:type="pct"/>
          </w:tcPr>
          <w:p w:rsidR="0075303D" w:rsidRPr="00CB6C6B" w:rsidRDefault="006360C2" w:rsidP="00CD7AA6">
            <w:pPr>
              <w:jc w:val="center"/>
              <w:rPr>
                <w:sz w:val="20"/>
                <w:szCs w:val="20"/>
              </w:rPr>
            </w:pPr>
            <w:r w:rsidRPr="00CB6C6B">
              <w:rPr>
                <w:sz w:val="20"/>
                <w:szCs w:val="20"/>
              </w:rPr>
              <w:t>7</w:t>
            </w:r>
          </w:p>
        </w:tc>
        <w:tc>
          <w:tcPr>
            <w:tcW w:w="561" w:type="pct"/>
          </w:tcPr>
          <w:p w:rsidR="0075303D" w:rsidRPr="00CB6C6B" w:rsidRDefault="0075303D" w:rsidP="00CD7AA6">
            <w:pPr>
              <w:jc w:val="center"/>
              <w:rPr>
                <w:sz w:val="20"/>
                <w:szCs w:val="20"/>
              </w:rPr>
            </w:pPr>
            <w:r w:rsidRPr="00CB6C6B">
              <w:rPr>
                <w:sz w:val="20"/>
                <w:szCs w:val="20"/>
              </w:rPr>
              <w:t>5.1.4</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Оборудованные площадки для занятий спортом</w:t>
            </w:r>
          </w:p>
          <w:p w:rsidR="0075303D" w:rsidRPr="00CB6C6B" w:rsidRDefault="0075303D" w:rsidP="00CD7AA6">
            <w:pPr>
              <w:jc w:val="center"/>
              <w:rPr>
                <w:sz w:val="20"/>
                <w:szCs w:val="20"/>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5303D" w:rsidRPr="00CB6C6B" w:rsidTr="00CD7AA6">
        <w:tblPrEx>
          <w:tblLook w:val="0080" w:firstRow="0" w:lastRow="0" w:firstColumn="1" w:lastColumn="0" w:noHBand="0" w:noVBand="0"/>
        </w:tblPrEx>
        <w:tc>
          <w:tcPr>
            <w:tcW w:w="393" w:type="pct"/>
          </w:tcPr>
          <w:p w:rsidR="0075303D" w:rsidRPr="00CB6C6B" w:rsidRDefault="006360C2" w:rsidP="00CD7AA6">
            <w:pPr>
              <w:jc w:val="center"/>
              <w:rPr>
                <w:sz w:val="20"/>
                <w:szCs w:val="20"/>
              </w:rPr>
            </w:pPr>
            <w:r w:rsidRPr="00CB6C6B">
              <w:rPr>
                <w:sz w:val="20"/>
                <w:szCs w:val="20"/>
              </w:rPr>
              <w:t>8</w:t>
            </w:r>
          </w:p>
        </w:tc>
        <w:tc>
          <w:tcPr>
            <w:tcW w:w="561" w:type="pct"/>
          </w:tcPr>
          <w:p w:rsidR="0075303D" w:rsidRPr="00CB6C6B" w:rsidRDefault="0075303D" w:rsidP="00CD7AA6">
            <w:pPr>
              <w:jc w:val="center"/>
              <w:rPr>
                <w:sz w:val="20"/>
                <w:szCs w:val="20"/>
              </w:rPr>
            </w:pPr>
            <w:r w:rsidRPr="00CB6C6B">
              <w:rPr>
                <w:sz w:val="20"/>
                <w:szCs w:val="20"/>
              </w:rPr>
              <w:t>5.1.5</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Водный спорт</w:t>
            </w:r>
          </w:p>
          <w:p w:rsidR="0075303D" w:rsidRPr="00CB6C6B" w:rsidRDefault="0075303D" w:rsidP="00653CDB">
            <w:pPr>
              <w:autoSpaceDE w:val="0"/>
              <w:autoSpaceDN w:val="0"/>
              <w:adjustRightInd w:val="0"/>
              <w:jc w:val="both"/>
              <w:rPr>
                <w:rFonts w:eastAsiaTheme="minorHAnsi"/>
                <w:sz w:val="20"/>
                <w:szCs w:val="20"/>
                <w:lang w:eastAsia="en-US"/>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5303D" w:rsidRPr="00CB6C6B" w:rsidTr="00CD7AA6">
        <w:tblPrEx>
          <w:tblLook w:val="0080" w:firstRow="0" w:lastRow="0" w:firstColumn="1" w:lastColumn="0" w:noHBand="0" w:noVBand="0"/>
        </w:tblPrEx>
        <w:tc>
          <w:tcPr>
            <w:tcW w:w="393" w:type="pct"/>
          </w:tcPr>
          <w:p w:rsidR="0075303D" w:rsidRPr="00CB6C6B" w:rsidRDefault="006360C2" w:rsidP="00CD7AA6">
            <w:pPr>
              <w:jc w:val="center"/>
              <w:rPr>
                <w:sz w:val="20"/>
                <w:szCs w:val="20"/>
              </w:rPr>
            </w:pPr>
            <w:r w:rsidRPr="00CB6C6B">
              <w:rPr>
                <w:sz w:val="20"/>
                <w:szCs w:val="20"/>
              </w:rPr>
              <w:t>9</w:t>
            </w:r>
          </w:p>
        </w:tc>
        <w:tc>
          <w:tcPr>
            <w:tcW w:w="561" w:type="pct"/>
          </w:tcPr>
          <w:p w:rsidR="0075303D" w:rsidRPr="00CB6C6B" w:rsidRDefault="0075303D" w:rsidP="00CD7AA6">
            <w:pPr>
              <w:jc w:val="center"/>
              <w:rPr>
                <w:sz w:val="20"/>
                <w:szCs w:val="20"/>
              </w:rPr>
            </w:pPr>
            <w:r w:rsidRPr="00CB6C6B">
              <w:rPr>
                <w:sz w:val="20"/>
                <w:szCs w:val="20"/>
              </w:rPr>
              <w:t>5.1.6</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Авиационный спорт</w:t>
            </w:r>
          </w:p>
          <w:p w:rsidR="0075303D" w:rsidRPr="00CB6C6B" w:rsidRDefault="0075303D" w:rsidP="00653CDB">
            <w:pPr>
              <w:autoSpaceDE w:val="0"/>
              <w:autoSpaceDN w:val="0"/>
              <w:adjustRightInd w:val="0"/>
              <w:jc w:val="both"/>
              <w:rPr>
                <w:rFonts w:eastAsiaTheme="minorHAnsi"/>
                <w:sz w:val="20"/>
                <w:szCs w:val="20"/>
                <w:lang w:eastAsia="en-US"/>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75303D" w:rsidRPr="00CB6C6B" w:rsidTr="00CD7AA6">
        <w:tblPrEx>
          <w:tblLook w:val="0080" w:firstRow="0" w:lastRow="0" w:firstColumn="1" w:lastColumn="0" w:noHBand="0" w:noVBand="0"/>
        </w:tblPrEx>
        <w:tc>
          <w:tcPr>
            <w:tcW w:w="393" w:type="pct"/>
          </w:tcPr>
          <w:p w:rsidR="0075303D" w:rsidRPr="00CB6C6B" w:rsidRDefault="006360C2" w:rsidP="00CD7AA6">
            <w:pPr>
              <w:jc w:val="center"/>
              <w:rPr>
                <w:sz w:val="20"/>
                <w:szCs w:val="20"/>
              </w:rPr>
            </w:pPr>
            <w:r w:rsidRPr="00CB6C6B">
              <w:rPr>
                <w:sz w:val="20"/>
                <w:szCs w:val="20"/>
              </w:rPr>
              <w:t>10</w:t>
            </w:r>
          </w:p>
        </w:tc>
        <w:tc>
          <w:tcPr>
            <w:tcW w:w="561" w:type="pct"/>
          </w:tcPr>
          <w:p w:rsidR="0075303D" w:rsidRPr="00CB6C6B" w:rsidRDefault="0075303D" w:rsidP="00CD7AA6">
            <w:pPr>
              <w:jc w:val="center"/>
              <w:rPr>
                <w:sz w:val="20"/>
                <w:szCs w:val="20"/>
              </w:rPr>
            </w:pPr>
            <w:r w:rsidRPr="00CB6C6B">
              <w:rPr>
                <w:sz w:val="20"/>
                <w:szCs w:val="20"/>
              </w:rPr>
              <w:t>5.1.7</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Спортивные базы</w:t>
            </w:r>
          </w:p>
          <w:p w:rsidR="0075303D" w:rsidRPr="00CB6C6B" w:rsidRDefault="0075303D" w:rsidP="00CD7AA6">
            <w:pPr>
              <w:jc w:val="center"/>
              <w:rPr>
                <w:sz w:val="20"/>
                <w:szCs w:val="20"/>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CD7AA6" w:rsidRPr="00CB6C6B" w:rsidTr="00CD7AA6">
        <w:tblPrEx>
          <w:tblLook w:val="0080" w:firstRow="0" w:lastRow="0" w:firstColumn="1" w:lastColumn="0" w:noHBand="0" w:noVBand="0"/>
        </w:tblPrEx>
        <w:trPr>
          <w:trHeight w:val="2080"/>
        </w:trPr>
        <w:tc>
          <w:tcPr>
            <w:tcW w:w="393" w:type="pct"/>
          </w:tcPr>
          <w:p w:rsidR="00CD7AA6" w:rsidRPr="00CB6C6B" w:rsidRDefault="006360C2" w:rsidP="00CD7AA6">
            <w:pPr>
              <w:jc w:val="center"/>
              <w:rPr>
                <w:sz w:val="20"/>
                <w:szCs w:val="20"/>
              </w:rPr>
            </w:pPr>
            <w:r w:rsidRPr="00CB6C6B">
              <w:rPr>
                <w:sz w:val="20"/>
                <w:szCs w:val="20"/>
              </w:rPr>
              <w:t>11</w:t>
            </w:r>
          </w:p>
        </w:tc>
        <w:tc>
          <w:tcPr>
            <w:tcW w:w="561" w:type="pct"/>
          </w:tcPr>
          <w:p w:rsidR="00CD7AA6" w:rsidRPr="00CB6C6B" w:rsidRDefault="00CD7AA6" w:rsidP="00CD7AA6">
            <w:pPr>
              <w:jc w:val="both"/>
              <w:rPr>
                <w:sz w:val="20"/>
                <w:szCs w:val="20"/>
              </w:rPr>
            </w:pPr>
            <w:r w:rsidRPr="00CB6C6B">
              <w:rPr>
                <w:sz w:val="20"/>
                <w:szCs w:val="20"/>
              </w:rPr>
              <w:t>5.2</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rPr>
              <w:t>Природно-познавательный туризм</w:t>
            </w:r>
          </w:p>
        </w:tc>
        <w:tc>
          <w:tcPr>
            <w:tcW w:w="224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необходимых природоохранных и природовосстановительных мероприятий</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12</w:t>
            </w:r>
          </w:p>
        </w:tc>
        <w:tc>
          <w:tcPr>
            <w:tcW w:w="561" w:type="pct"/>
          </w:tcPr>
          <w:p w:rsidR="00CD7AA6" w:rsidRPr="00CB6C6B" w:rsidRDefault="00CD7AA6" w:rsidP="00CD7AA6">
            <w:pPr>
              <w:jc w:val="both"/>
              <w:rPr>
                <w:sz w:val="20"/>
                <w:szCs w:val="20"/>
              </w:rPr>
            </w:pPr>
            <w:r w:rsidRPr="00CB6C6B">
              <w:rPr>
                <w:sz w:val="20"/>
                <w:szCs w:val="20"/>
              </w:rPr>
              <w:t>5.2.1</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rPr>
              <w:t>Туристическое обслуживание</w:t>
            </w:r>
          </w:p>
        </w:tc>
        <w:tc>
          <w:tcPr>
            <w:tcW w:w="224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детских лагерей</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13</w:t>
            </w:r>
          </w:p>
        </w:tc>
        <w:tc>
          <w:tcPr>
            <w:tcW w:w="561" w:type="pct"/>
          </w:tcPr>
          <w:p w:rsidR="00CD7AA6" w:rsidRPr="00CB6C6B" w:rsidRDefault="00CD7AA6" w:rsidP="00CD7AA6">
            <w:pPr>
              <w:jc w:val="both"/>
              <w:rPr>
                <w:sz w:val="20"/>
                <w:szCs w:val="20"/>
              </w:rPr>
            </w:pPr>
            <w:r w:rsidRPr="00CB6C6B">
              <w:rPr>
                <w:sz w:val="20"/>
                <w:szCs w:val="20"/>
              </w:rPr>
              <w:t>5.3</w:t>
            </w:r>
          </w:p>
        </w:tc>
        <w:tc>
          <w:tcPr>
            <w:tcW w:w="1798" w:type="pct"/>
          </w:tcPr>
          <w:p w:rsidR="00CD7AA6" w:rsidRPr="00CB6C6B" w:rsidRDefault="00CD7AA6" w:rsidP="00CD7AA6">
            <w:pPr>
              <w:autoSpaceDE w:val="0"/>
              <w:autoSpaceDN w:val="0"/>
              <w:adjustRightInd w:val="0"/>
              <w:jc w:val="both"/>
              <w:rPr>
                <w:sz w:val="20"/>
                <w:szCs w:val="20"/>
              </w:rPr>
            </w:pPr>
            <w:r w:rsidRPr="00CB6C6B">
              <w:rPr>
                <w:sz w:val="20"/>
                <w:szCs w:val="20"/>
              </w:rPr>
              <w:t>Охота и рыбалка</w:t>
            </w: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75303D" w:rsidRPr="00CB6C6B" w:rsidTr="00CD7AA6">
        <w:tblPrEx>
          <w:tblLook w:val="0080" w:firstRow="0" w:lastRow="0" w:firstColumn="1" w:lastColumn="0" w:noHBand="0" w:noVBand="0"/>
        </w:tblPrEx>
        <w:tc>
          <w:tcPr>
            <w:tcW w:w="393" w:type="pct"/>
          </w:tcPr>
          <w:p w:rsidR="0075303D" w:rsidRPr="00CB6C6B" w:rsidRDefault="006360C2" w:rsidP="00CD7AA6">
            <w:pPr>
              <w:jc w:val="center"/>
              <w:rPr>
                <w:sz w:val="20"/>
                <w:szCs w:val="20"/>
              </w:rPr>
            </w:pPr>
            <w:r w:rsidRPr="00CB6C6B">
              <w:rPr>
                <w:sz w:val="20"/>
                <w:szCs w:val="20"/>
              </w:rPr>
              <w:t>14</w:t>
            </w:r>
          </w:p>
        </w:tc>
        <w:tc>
          <w:tcPr>
            <w:tcW w:w="561" w:type="pct"/>
          </w:tcPr>
          <w:p w:rsidR="0075303D" w:rsidRPr="00CB6C6B" w:rsidRDefault="0075303D" w:rsidP="00CD7AA6">
            <w:pPr>
              <w:jc w:val="both"/>
              <w:rPr>
                <w:sz w:val="20"/>
                <w:szCs w:val="20"/>
              </w:rPr>
            </w:pPr>
            <w:r w:rsidRPr="00CB6C6B">
              <w:rPr>
                <w:sz w:val="20"/>
                <w:szCs w:val="20"/>
              </w:rPr>
              <w:t>5.4</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Причалы для маломерных судов</w:t>
            </w:r>
          </w:p>
          <w:p w:rsidR="0075303D" w:rsidRPr="00CB6C6B" w:rsidRDefault="0075303D" w:rsidP="00CD7AA6">
            <w:pPr>
              <w:autoSpaceDE w:val="0"/>
              <w:autoSpaceDN w:val="0"/>
              <w:adjustRightInd w:val="0"/>
              <w:jc w:val="both"/>
              <w:rPr>
                <w:sz w:val="20"/>
                <w:szCs w:val="20"/>
              </w:rPr>
            </w:pPr>
          </w:p>
        </w:tc>
        <w:tc>
          <w:tcPr>
            <w:tcW w:w="2248" w:type="pct"/>
          </w:tcPr>
          <w:p w:rsidR="0075303D"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15</w:t>
            </w:r>
          </w:p>
        </w:tc>
        <w:tc>
          <w:tcPr>
            <w:tcW w:w="561" w:type="pct"/>
          </w:tcPr>
          <w:p w:rsidR="00CD7AA6" w:rsidRPr="00CB6C6B" w:rsidRDefault="00CD7AA6" w:rsidP="00CD7AA6">
            <w:pPr>
              <w:jc w:val="both"/>
              <w:rPr>
                <w:sz w:val="20"/>
                <w:szCs w:val="20"/>
              </w:rPr>
            </w:pPr>
            <w:r w:rsidRPr="00CB6C6B">
              <w:rPr>
                <w:sz w:val="20"/>
                <w:szCs w:val="20"/>
              </w:rPr>
              <w:t>5.5</w:t>
            </w:r>
          </w:p>
        </w:tc>
        <w:tc>
          <w:tcPr>
            <w:tcW w:w="1798" w:type="pct"/>
          </w:tcPr>
          <w:p w:rsidR="00CD7AA6" w:rsidRPr="00CB6C6B" w:rsidRDefault="00CD7AA6" w:rsidP="00CD7AA6">
            <w:pPr>
              <w:autoSpaceDE w:val="0"/>
              <w:autoSpaceDN w:val="0"/>
              <w:adjustRightInd w:val="0"/>
              <w:jc w:val="both"/>
              <w:rPr>
                <w:sz w:val="20"/>
                <w:szCs w:val="20"/>
              </w:rPr>
            </w:pPr>
            <w:r w:rsidRPr="00CB6C6B">
              <w:rPr>
                <w:sz w:val="20"/>
                <w:szCs w:val="20"/>
              </w:rPr>
              <w:t>Поля для гольфа и конных прогулок</w:t>
            </w:r>
          </w:p>
        </w:tc>
        <w:tc>
          <w:tcPr>
            <w:tcW w:w="224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конноспортивных манежей, не предусматривающих устройство трибун</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16</w:t>
            </w:r>
          </w:p>
        </w:tc>
        <w:tc>
          <w:tcPr>
            <w:tcW w:w="561" w:type="pct"/>
          </w:tcPr>
          <w:p w:rsidR="00CD7AA6" w:rsidRPr="00CB6C6B" w:rsidRDefault="00CD7AA6" w:rsidP="00CD7AA6">
            <w:pPr>
              <w:jc w:val="both"/>
              <w:rPr>
                <w:sz w:val="20"/>
                <w:szCs w:val="20"/>
              </w:rPr>
            </w:pPr>
            <w:r w:rsidRPr="00CB6C6B">
              <w:rPr>
                <w:sz w:val="20"/>
                <w:szCs w:val="20"/>
              </w:rPr>
              <w:t>9.3</w:t>
            </w:r>
          </w:p>
        </w:tc>
        <w:tc>
          <w:tcPr>
            <w:tcW w:w="1798" w:type="pct"/>
          </w:tcPr>
          <w:p w:rsidR="00CD7AA6" w:rsidRPr="00CB6C6B" w:rsidRDefault="00CD7AA6" w:rsidP="00CD7AA6">
            <w:pPr>
              <w:autoSpaceDE w:val="0"/>
              <w:autoSpaceDN w:val="0"/>
              <w:adjustRightInd w:val="0"/>
              <w:jc w:val="both"/>
              <w:rPr>
                <w:sz w:val="20"/>
                <w:szCs w:val="20"/>
              </w:rPr>
            </w:pPr>
            <w:r w:rsidRPr="00CB6C6B">
              <w:rPr>
                <w:sz w:val="20"/>
                <w:szCs w:val="20"/>
              </w:rPr>
              <w:t>Историко-культурная деятельность</w:t>
            </w: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17</w:t>
            </w:r>
          </w:p>
        </w:tc>
        <w:tc>
          <w:tcPr>
            <w:tcW w:w="561" w:type="pct"/>
          </w:tcPr>
          <w:p w:rsidR="00CD7AA6" w:rsidRPr="00CB6C6B" w:rsidRDefault="00CD7AA6" w:rsidP="00CD7AA6">
            <w:pPr>
              <w:jc w:val="both"/>
              <w:rPr>
                <w:sz w:val="20"/>
                <w:szCs w:val="20"/>
              </w:rPr>
            </w:pPr>
            <w:r w:rsidRPr="00CB6C6B">
              <w:rPr>
                <w:sz w:val="20"/>
                <w:szCs w:val="20"/>
              </w:rPr>
              <w:t>11.1</w:t>
            </w:r>
          </w:p>
        </w:tc>
        <w:tc>
          <w:tcPr>
            <w:tcW w:w="1798" w:type="pct"/>
          </w:tcPr>
          <w:p w:rsidR="00CD7AA6" w:rsidRPr="00CB6C6B" w:rsidRDefault="00CD7AA6" w:rsidP="00CD7AA6">
            <w:pPr>
              <w:autoSpaceDE w:val="0"/>
              <w:autoSpaceDN w:val="0"/>
              <w:adjustRightInd w:val="0"/>
              <w:jc w:val="both"/>
              <w:rPr>
                <w:sz w:val="20"/>
                <w:szCs w:val="20"/>
              </w:rPr>
            </w:pPr>
            <w:r w:rsidRPr="00CB6C6B">
              <w:rPr>
                <w:sz w:val="20"/>
                <w:szCs w:val="20"/>
              </w:rPr>
              <w:t>Общее пользование водными объектами</w:t>
            </w:r>
          </w:p>
        </w:tc>
        <w:tc>
          <w:tcPr>
            <w:tcW w:w="2248" w:type="pct"/>
          </w:tcPr>
          <w:p w:rsidR="00CD7AA6"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18</w:t>
            </w:r>
          </w:p>
        </w:tc>
        <w:tc>
          <w:tcPr>
            <w:tcW w:w="561" w:type="pct"/>
          </w:tcPr>
          <w:p w:rsidR="00CD7AA6" w:rsidRPr="00CB6C6B" w:rsidRDefault="00CD7AA6" w:rsidP="00CD7AA6">
            <w:pPr>
              <w:jc w:val="both"/>
              <w:rPr>
                <w:sz w:val="20"/>
                <w:szCs w:val="20"/>
              </w:rPr>
            </w:pPr>
            <w:r w:rsidRPr="00CB6C6B">
              <w:rPr>
                <w:sz w:val="20"/>
                <w:szCs w:val="20"/>
              </w:rPr>
              <w:t>12.0</w:t>
            </w:r>
            <w:r w:rsidR="0075303D" w:rsidRPr="00CB6C6B">
              <w:rPr>
                <w:sz w:val="20"/>
                <w:szCs w:val="20"/>
              </w:rPr>
              <w:t>.1</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CD7AA6" w:rsidRPr="00CB6C6B" w:rsidRDefault="00CD7AA6" w:rsidP="00CD7AA6">
            <w:pPr>
              <w:autoSpaceDE w:val="0"/>
              <w:autoSpaceDN w:val="0"/>
              <w:adjustRightInd w:val="0"/>
              <w:jc w:val="both"/>
              <w:rPr>
                <w:sz w:val="20"/>
                <w:szCs w:val="20"/>
              </w:rPr>
            </w:pPr>
          </w:p>
        </w:tc>
        <w:tc>
          <w:tcPr>
            <w:tcW w:w="224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53CDB" w:rsidRPr="00CB6C6B" w:rsidTr="00CD7AA6">
        <w:tblPrEx>
          <w:tblLook w:val="0080" w:firstRow="0" w:lastRow="0" w:firstColumn="1" w:lastColumn="0" w:noHBand="0" w:noVBand="0"/>
        </w:tblPrEx>
        <w:tc>
          <w:tcPr>
            <w:tcW w:w="393" w:type="pct"/>
          </w:tcPr>
          <w:p w:rsidR="00653CDB" w:rsidRPr="00CB6C6B" w:rsidRDefault="006360C2" w:rsidP="00CD7AA6">
            <w:pPr>
              <w:jc w:val="center"/>
              <w:rPr>
                <w:sz w:val="20"/>
                <w:szCs w:val="20"/>
              </w:rPr>
            </w:pPr>
            <w:r w:rsidRPr="00CB6C6B">
              <w:rPr>
                <w:sz w:val="20"/>
                <w:szCs w:val="20"/>
              </w:rPr>
              <w:t>19</w:t>
            </w:r>
          </w:p>
        </w:tc>
        <w:tc>
          <w:tcPr>
            <w:tcW w:w="561" w:type="pct"/>
          </w:tcPr>
          <w:p w:rsidR="00653CDB" w:rsidRPr="00CB6C6B" w:rsidRDefault="00653CDB" w:rsidP="00CD7AA6">
            <w:pPr>
              <w:jc w:val="both"/>
              <w:rPr>
                <w:sz w:val="20"/>
                <w:szCs w:val="20"/>
              </w:rPr>
            </w:pPr>
            <w:r w:rsidRPr="00CB6C6B">
              <w:rPr>
                <w:sz w:val="20"/>
                <w:szCs w:val="20"/>
              </w:rPr>
              <w:t>12.0.2</w:t>
            </w:r>
          </w:p>
        </w:tc>
        <w:tc>
          <w:tcPr>
            <w:tcW w:w="1798" w:type="pct"/>
          </w:tcPr>
          <w:p w:rsidR="00653CDB" w:rsidRPr="00CB6C6B" w:rsidRDefault="00653CDB" w:rsidP="00653CDB">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653CDB" w:rsidRPr="00CB6C6B" w:rsidRDefault="00653CDB" w:rsidP="00CD7AA6">
            <w:pPr>
              <w:autoSpaceDE w:val="0"/>
              <w:autoSpaceDN w:val="0"/>
              <w:adjustRightInd w:val="0"/>
              <w:jc w:val="both"/>
              <w:rPr>
                <w:sz w:val="20"/>
                <w:szCs w:val="20"/>
              </w:rPr>
            </w:pPr>
          </w:p>
        </w:tc>
        <w:tc>
          <w:tcPr>
            <w:tcW w:w="2248" w:type="pct"/>
          </w:tcPr>
          <w:p w:rsidR="00653CDB" w:rsidRPr="00CB6C6B" w:rsidRDefault="00653CDB"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firstLine="709"/>
        <w:jc w:val="both"/>
        <w:rPr>
          <w:b/>
          <w:sz w:val="28"/>
          <w:szCs w:val="28"/>
        </w:rPr>
      </w:pPr>
    </w:p>
    <w:p w:rsidR="00125276" w:rsidRPr="00CB6C6B" w:rsidRDefault="00125276" w:rsidP="00414C1B">
      <w:pPr>
        <w:pStyle w:val="ae"/>
        <w:numPr>
          <w:ilvl w:val="0"/>
          <w:numId w:val="69"/>
        </w:numPr>
        <w:autoSpaceDE w:val="0"/>
        <w:autoSpaceDN w:val="0"/>
        <w:adjustRightInd w:val="0"/>
        <w:jc w:val="both"/>
        <w:rPr>
          <w:sz w:val="28"/>
          <w:szCs w:val="28"/>
        </w:rPr>
      </w:pPr>
      <w:r w:rsidRPr="00CB6C6B">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125276" w:rsidRPr="00CB6C6B" w:rsidRDefault="00125276" w:rsidP="00125276">
      <w:pPr>
        <w:pStyle w:val="ae"/>
        <w:autoSpaceDE w:val="0"/>
        <w:autoSpaceDN w:val="0"/>
        <w:adjustRightInd w:val="0"/>
        <w:spacing w:before="200"/>
        <w:ind w:left="0" w:firstLine="709"/>
        <w:jc w:val="both"/>
        <w:rPr>
          <w:b/>
          <w:sz w:val="28"/>
          <w:szCs w:val="28"/>
        </w:rPr>
      </w:pPr>
    </w:p>
    <w:p w:rsidR="00CD7AA6" w:rsidRPr="00CB6C6B" w:rsidRDefault="00CD7AA6" w:rsidP="00125276">
      <w:pPr>
        <w:pStyle w:val="ae"/>
        <w:autoSpaceDE w:val="0"/>
        <w:autoSpaceDN w:val="0"/>
        <w:adjustRightInd w:val="0"/>
        <w:spacing w:before="20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50</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D7AA6">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rPr>
          <w:trHeight w:val="1058"/>
        </w:trPr>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4.4</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lang w:eastAsia="en-US"/>
              </w:rPr>
              <w:t>Магазины</w:t>
            </w:r>
          </w:p>
        </w:tc>
        <w:tc>
          <w:tcPr>
            <w:tcW w:w="2248" w:type="pct"/>
          </w:tcPr>
          <w:p w:rsidR="00CD7AA6" w:rsidRPr="00CB6C6B" w:rsidRDefault="00125276"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CD7AA6" w:rsidRPr="00CB6C6B" w:rsidTr="00CD7AA6">
        <w:tblPrEx>
          <w:tblLook w:val="0080" w:firstRow="0" w:lastRow="0" w:firstColumn="1" w:lastColumn="0" w:noHBand="0" w:noVBand="0"/>
        </w:tblPrEx>
        <w:tc>
          <w:tcPr>
            <w:tcW w:w="393" w:type="pct"/>
          </w:tcPr>
          <w:p w:rsidR="00CD7AA6" w:rsidRPr="00CB6C6B" w:rsidRDefault="006360C2" w:rsidP="00CD7AA6">
            <w:pPr>
              <w:jc w:val="center"/>
              <w:rPr>
                <w:sz w:val="20"/>
                <w:szCs w:val="20"/>
              </w:rPr>
            </w:pPr>
            <w:r w:rsidRPr="00CB6C6B">
              <w:rPr>
                <w:sz w:val="20"/>
                <w:szCs w:val="20"/>
              </w:rPr>
              <w:t>2</w:t>
            </w:r>
          </w:p>
        </w:tc>
        <w:tc>
          <w:tcPr>
            <w:tcW w:w="561" w:type="pct"/>
          </w:tcPr>
          <w:p w:rsidR="00CD7AA6" w:rsidRPr="00CB6C6B" w:rsidRDefault="00CD7AA6" w:rsidP="00CD7AA6">
            <w:pPr>
              <w:jc w:val="both"/>
              <w:rPr>
                <w:sz w:val="20"/>
                <w:szCs w:val="20"/>
              </w:rPr>
            </w:pPr>
            <w:r w:rsidRPr="00CB6C6B">
              <w:rPr>
                <w:sz w:val="20"/>
                <w:szCs w:val="20"/>
              </w:rPr>
              <w:t>4.8</w:t>
            </w:r>
            <w:r w:rsidR="00125276" w:rsidRPr="00CB6C6B">
              <w:rPr>
                <w:sz w:val="20"/>
                <w:szCs w:val="20"/>
              </w:rPr>
              <w:t>.1</w:t>
            </w:r>
          </w:p>
        </w:tc>
        <w:tc>
          <w:tcPr>
            <w:tcW w:w="1798" w:type="pct"/>
          </w:tcPr>
          <w:p w:rsidR="00125276" w:rsidRPr="00CB6C6B" w:rsidRDefault="00125276" w:rsidP="0012527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Развлекательные мероприятия</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125276"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125276" w:rsidRPr="00CB6C6B" w:rsidTr="00CD7AA6">
        <w:tblPrEx>
          <w:tblLook w:val="0080" w:firstRow="0" w:lastRow="0" w:firstColumn="1" w:lastColumn="0" w:noHBand="0" w:noVBand="0"/>
        </w:tblPrEx>
        <w:tc>
          <w:tcPr>
            <w:tcW w:w="393" w:type="pct"/>
          </w:tcPr>
          <w:p w:rsidR="00125276" w:rsidRPr="00CB6C6B" w:rsidRDefault="006360C2" w:rsidP="00CD7AA6">
            <w:pPr>
              <w:jc w:val="center"/>
              <w:rPr>
                <w:sz w:val="20"/>
                <w:szCs w:val="20"/>
              </w:rPr>
            </w:pPr>
            <w:r w:rsidRPr="00CB6C6B">
              <w:rPr>
                <w:sz w:val="20"/>
                <w:szCs w:val="20"/>
              </w:rPr>
              <w:t>3</w:t>
            </w:r>
          </w:p>
        </w:tc>
        <w:tc>
          <w:tcPr>
            <w:tcW w:w="561" w:type="pct"/>
          </w:tcPr>
          <w:p w:rsidR="00125276" w:rsidRPr="00CB6C6B" w:rsidRDefault="00125276" w:rsidP="00CD7AA6">
            <w:pPr>
              <w:jc w:val="both"/>
              <w:rPr>
                <w:sz w:val="20"/>
                <w:szCs w:val="20"/>
              </w:rPr>
            </w:pPr>
            <w:r w:rsidRPr="00CB6C6B">
              <w:rPr>
                <w:sz w:val="20"/>
                <w:szCs w:val="20"/>
              </w:rPr>
              <w:t>4.9</w:t>
            </w:r>
          </w:p>
        </w:tc>
        <w:tc>
          <w:tcPr>
            <w:tcW w:w="1798" w:type="pct"/>
          </w:tcPr>
          <w:p w:rsidR="00125276" w:rsidRPr="00CB6C6B" w:rsidRDefault="00125276" w:rsidP="0012527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125276" w:rsidRPr="00CB6C6B" w:rsidRDefault="00125276" w:rsidP="00CD7AA6">
            <w:pPr>
              <w:autoSpaceDE w:val="0"/>
              <w:autoSpaceDN w:val="0"/>
              <w:adjustRightInd w:val="0"/>
              <w:rPr>
                <w:sz w:val="20"/>
                <w:szCs w:val="20"/>
                <w:lang w:eastAsia="en-US"/>
              </w:rPr>
            </w:pPr>
          </w:p>
        </w:tc>
        <w:tc>
          <w:tcPr>
            <w:tcW w:w="2248" w:type="pct"/>
          </w:tcPr>
          <w:p w:rsidR="00125276" w:rsidRPr="00CB6C6B" w:rsidRDefault="00125276" w:rsidP="0012527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51</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61"/>
        <w:gridCol w:w="2502"/>
        <w:gridCol w:w="2796"/>
        <w:gridCol w:w="3498"/>
      </w:tblGrid>
      <w:tr w:rsidR="00CD7AA6" w:rsidRPr="00CB6C6B" w:rsidTr="00C138FA">
        <w:trPr>
          <w:tblHeader/>
        </w:trPr>
        <w:tc>
          <w:tcPr>
            <w:tcW w:w="300" w:type="pct"/>
            <w:vAlign w:val="center"/>
          </w:tcPr>
          <w:p w:rsidR="00CD7AA6" w:rsidRPr="00CB6C6B" w:rsidRDefault="00CD7AA6" w:rsidP="00CD7AA6">
            <w:pPr>
              <w:jc w:val="center"/>
              <w:rPr>
                <w:sz w:val="20"/>
                <w:szCs w:val="20"/>
              </w:rPr>
            </w:pPr>
            <w:r w:rsidRPr="00CB6C6B">
              <w:rPr>
                <w:sz w:val="20"/>
                <w:szCs w:val="20"/>
              </w:rPr>
              <w:t>№ п/п</w:t>
            </w:r>
          </w:p>
        </w:tc>
        <w:tc>
          <w:tcPr>
            <w:tcW w:w="1337"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494"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69"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6209D6" w:rsidRPr="00CB6C6B" w:rsidTr="00A77636">
        <w:tc>
          <w:tcPr>
            <w:tcW w:w="300" w:type="pct"/>
          </w:tcPr>
          <w:p w:rsidR="006209D6" w:rsidRPr="00CB6C6B" w:rsidRDefault="006209D6" w:rsidP="006209D6">
            <w:pPr>
              <w:jc w:val="center"/>
              <w:rPr>
                <w:sz w:val="20"/>
                <w:szCs w:val="20"/>
              </w:rPr>
            </w:pPr>
            <w:r w:rsidRPr="00CB6C6B">
              <w:rPr>
                <w:sz w:val="20"/>
                <w:szCs w:val="20"/>
              </w:rPr>
              <w:t>1</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Предоставление коммунальных услуг</w:t>
            </w:r>
          </w:p>
          <w:p w:rsidR="006209D6" w:rsidRPr="00450BBC" w:rsidRDefault="006209D6" w:rsidP="006209D6">
            <w:pPr>
              <w:autoSpaceDE w:val="0"/>
              <w:autoSpaceDN w:val="0"/>
              <w:adjustRightInd w:val="0"/>
              <w:jc w:val="both"/>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vAlign w:val="center"/>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pStyle w:val="ae"/>
              <w:tabs>
                <w:tab w:val="left" w:pos="318"/>
              </w:tabs>
              <w:ind w:left="0"/>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6209D6" w:rsidRPr="00CB6C6B" w:rsidTr="00125276">
        <w:trPr>
          <w:trHeight w:val="443"/>
        </w:trPr>
        <w:tc>
          <w:tcPr>
            <w:tcW w:w="300" w:type="pct"/>
          </w:tcPr>
          <w:p w:rsidR="006209D6" w:rsidRPr="00CB6C6B" w:rsidRDefault="006209D6" w:rsidP="006209D6">
            <w:pPr>
              <w:jc w:val="center"/>
              <w:rPr>
                <w:sz w:val="20"/>
                <w:szCs w:val="20"/>
              </w:rPr>
            </w:pPr>
            <w:r w:rsidRPr="00CB6C6B">
              <w:rPr>
                <w:sz w:val="20"/>
                <w:szCs w:val="20"/>
              </w:rPr>
              <w:t>2</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Общественное питание</w:t>
            </w:r>
          </w:p>
          <w:p w:rsidR="006209D6" w:rsidRPr="00450BBC" w:rsidRDefault="006209D6" w:rsidP="006209D6">
            <w:pPr>
              <w:autoSpaceDE w:val="0"/>
              <w:autoSpaceDN w:val="0"/>
              <w:adjustRightInd w:val="0"/>
              <w:jc w:val="both"/>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Предельная высота – 15 м.</w:t>
            </w:r>
          </w:p>
          <w:p w:rsidR="006209D6" w:rsidRPr="00450BBC" w:rsidRDefault="006209D6" w:rsidP="006209D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6209D6" w:rsidRPr="00450BBC" w:rsidRDefault="006209D6" w:rsidP="006209D6">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6209D6" w:rsidRPr="00CB6C6B" w:rsidTr="008447C5">
        <w:tc>
          <w:tcPr>
            <w:tcW w:w="300" w:type="pct"/>
          </w:tcPr>
          <w:p w:rsidR="006209D6" w:rsidRPr="00CB6C6B" w:rsidRDefault="006209D6" w:rsidP="006209D6">
            <w:pPr>
              <w:jc w:val="center"/>
              <w:rPr>
                <w:sz w:val="20"/>
                <w:szCs w:val="20"/>
              </w:rPr>
            </w:pPr>
            <w:r w:rsidRPr="00CB6C6B">
              <w:rPr>
                <w:sz w:val="20"/>
                <w:szCs w:val="20"/>
              </w:rPr>
              <w:t>3</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спортивно-зрелищных мероприятий</w:t>
            </w:r>
          </w:p>
          <w:p w:rsidR="006209D6" w:rsidRPr="00450BBC" w:rsidRDefault="006209D6" w:rsidP="006209D6">
            <w:pPr>
              <w:autoSpaceDE w:val="0"/>
              <w:autoSpaceDN w:val="0"/>
              <w:adjustRightInd w:val="0"/>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до границ земельного участка – 3 м</w:t>
            </w:r>
            <w:r>
              <w:rPr>
                <w:sz w:val="20"/>
                <w:szCs w:val="20"/>
              </w:rPr>
              <w:t>.</w:t>
            </w:r>
          </w:p>
          <w:p w:rsidR="006209D6" w:rsidRPr="00450BBC" w:rsidRDefault="006209D6" w:rsidP="006209D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4</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Обеспечение занятий спортом в помещениях</w:t>
            </w:r>
          </w:p>
          <w:p w:rsidR="006209D6" w:rsidRPr="00450BBC" w:rsidRDefault="006209D6" w:rsidP="006209D6">
            <w:pPr>
              <w:jc w:val="center"/>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5</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Площадки для занятий спортом</w:t>
            </w:r>
          </w:p>
          <w:p w:rsidR="006209D6" w:rsidRPr="00450BBC" w:rsidRDefault="006209D6" w:rsidP="006209D6">
            <w:pPr>
              <w:jc w:val="center"/>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6</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Оборудованные площадки для занятий спортом</w:t>
            </w:r>
          </w:p>
          <w:p w:rsidR="006209D6" w:rsidRPr="00450BBC" w:rsidRDefault="006209D6" w:rsidP="006209D6">
            <w:pPr>
              <w:jc w:val="center"/>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7</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Спортивные базы</w:t>
            </w:r>
          </w:p>
          <w:p w:rsidR="006209D6" w:rsidRPr="00450BBC" w:rsidRDefault="006209D6" w:rsidP="006209D6">
            <w:pPr>
              <w:jc w:val="center"/>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8</w:t>
            </w:r>
          </w:p>
        </w:tc>
        <w:tc>
          <w:tcPr>
            <w:tcW w:w="1337" w:type="pct"/>
          </w:tcPr>
          <w:p w:rsidR="006209D6" w:rsidRPr="00450BBC" w:rsidRDefault="006209D6" w:rsidP="006209D6">
            <w:pPr>
              <w:autoSpaceDE w:val="0"/>
              <w:autoSpaceDN w:val="0"/>
              <w:adjustRightInd w:val="0"/>
              <w:jc w:val="both"/>
              <w:rPr>
                <w:sz w:val="20"/>
                <w:szCs w:val="20"/>
                <w:lang w:eastAsia="en-US"/>
              </w:rPr>
            </w:pPr>
            <w:r w:rsidRPr="00450BBC">
              <w:rPr>
                <w:sz w:val="20"/>
                <w:szCs w:val="20"/>
              </w:rPr>
              <w:t>Туристическое обслуживание</w:t>
            </w: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Предельная высота – 16 м.</w:t>
            </w:r>
          </w:p>
          <w:p w:rsidR="006209D6" w:rsidRPr="00450BBC" w:rsidRDefault="006209D6" w:rsidP="006209D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6209D6" w:rsidRPr="00450BBC" w:rsidRDefault="006209D6" w:rsidP="006209D6">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6209D6" w:rsidRPr="00CB6C6B" w:rsidTr="00A77636">
        <w:tc>
          <w:tcPr>
            <w:tcW w:w="300" w:type="pct"/>
          </w:tcPr>
          <w:p w:rsidR="006209D6" w:rsidRPr="00CB6C6B" w:rsidRDefault="006209D6" w:rsidP="006209D6">
            <w:pPr>
              <w:jc w:val="center"/>
              <w:rPr>
                <w:sz w:val="20"/>
                <w:szCs w:val="20"/>
              </w:rPr>
            </w:pPr>
            <w:r w:rsidRPr="00CB6C6B">
              <w:rPr>
                <w:sz w:val="20"/>
                <w:szCs w:val="20"/>
              </w:rPr>
              <w:t>9</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Улично-дорожная сеть</w:t>
            </w:r>
          </w:p>
          <w:p w:rsidR="006209D6" w:rsidRPr="00450BBC" w:rsidRDefault="006209D6" w:rsidP="006209D6">
            <w:pPr>
              <w:autoSpaceDE w:val="0"/>
              <w:autoSpaceDN w:val="0"/>
              <w:adjustRightInd w:val="0"/>
              <w:jc w:val="both"/>
              <w:rPr>
                <w:sz w:val="20"/>
                <w:szCs w:val="20"/>
              </w:rPr>
            </w:pPr>
          </w:p>
        </w:tc>
        <w:tc>
          <w:tcPr>
            <w:tcW w:w="1494" w:type="pct"/>
          </w:tcPr>
          <w:p w:rsidR="006209D6" w:rsidRPr="00791902" w:rsidRDefault="006209D6" w:rsidP="006209D6">
            <w:pPr>
              <w:autoSpaceDE w:val="0"/>
              <w:autoSpaceDN w:val="0"/>
              <w:adjustRightInd w:val="0"/>
              <w:jc w:val="both"/>
              <w:rPr>
                <w:sz w:val="20"/>
                <w:szCs w:val="20"/>
                <w:lang w:eastAsia="en-US"/>
              </w:rPr>
            </w:pPr>
            <w:r w:rsidRPr="0079190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vAlign w:val="center"/>
          </w:tcPr>
          <w:p w:rsidR="006209D6" w:rsidRPr="00450BBC" w:rsidRDefault="006209D6" w:rsidP="006209D6">
            <w:pPr>
              <w:pStyle w:val="ae"/>
              <w:tabs>
                <w:tab w:val="left" w:pos="318"/>
              </w:tabs>
              <w:ind w:left="0"/>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10</w:t>
            </w:r>
          </w:p>
        </w:tc>
        <w:tc>
          <w:tcPr>
            <w:tcW w:w="1337" w:type="pct"/>
          </w:tcPr>
          <w:p w:rsidR="006209D6" w:rsidRPr="00450BBC" w:rsidRDefault="006209D6" w:rsidP="006209D6">
            <w:pPr>
              <w:autoSpaceDE w:val="0"/>
              <w:autoSpaceDN w:val="0"/>
              <w:adjustRightInd w:val="0"/>
              <w:rPr>
                <w:sz w:val="20"/>
                <w:szCs w:val="20"/>
                <w:lang w:eastAsia="en-US"/>
              </w:rPr>
            </w:pPr>
            <w:r w:rsidRPr="00450BBC">
              <w:rPr>
                <w:sz w:val="20"/>
                <w:szCs w:val="20"/>
                <w:lang w:eastAsia="en-US"/>
              </w:rPr>
              <w:t>Магазины</w:t>
            </w:r>
          </w:p>
        </w:tc>
        <w:tc>
          <w:tcPr>
            <w:tcW w:w="1494" w:type="pct"/>
          </w:tcPr>
          <w:p w:rsidR="006209D6" w:rsidRPr="00ED1182" w:rsidRDefault="006209D6" w:rsidP="006209D6">
            <w:pPr>
              <w:autoSpaceDE w:val="0"/>
              <w:autoSpaceDN w:val="0"/>
              <w:adjustRightInd w:val="0"/>
              <w:jc w:val="both"/>
              <w:rPr>
                <w:sz w:val="20"/>
                <w:szCs w:val="20"/>
                <w:lang w:eastAsia="en-US"/>
              </w:rPr>
            </w:pPr>
            <w:r w:rsidRPr="00ED118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Предельная высота – 15 м.</w:t>
            </w:r>
          </w:p>
          <w:p w:rsidR="006209D6" w:rsidRPr="00450BBC" w:rsidRDefault="006209D6" w:rsidP="006209D6">
            <w:pPr>
              <w:widowControl w:val="0"/>
              <w:jc w:val="both"/>
              <w:rPr>
                <w:sz w:val="20"/>
                <w:szCs w:val="20"/>
              </w:rPr>
            </w:pPr>
            <w:r w:rsidRPr="00450BBC">
              <w:rPr>
                <w:sz w:val="20"/>
                <w:szCs w:val="20"/>
              </w:rPr>
              <w:t xml:space="preserve">Максимальный процент застройки в границах земельного участка – 60 %. </w:t>
            </w:r>
          </w:p>
          <w:p w:rsidR="006209D6" w:rsidRPr="00450BBC" w:rsidRDefault="006209D6" w:rsidP="006209D6">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6209D6" w:rsidRPr="00CB6C6B" w:rsidTr="00CD7AA6">
        <w:tc>
          <w:tcPr>
            <w:tcW w:w="300" w:type="pct"/>
          </w:tcPr>
          <w:p w:rsidR="006209D6" w:rsidRPr="00CB6C6B" w:rsidRDefault="006209D6" w:rsidP="006209D6">
            <w:pPr>
              <w:jc w:val="center"/>
              <w:rPr>
                <w:sz w:val="20"/>
                <w:szCs w:val="20"/>
              </w:rPr>
            </w:pPr>
            <w:r w:rsidRPr="00CB6C6B">
              <w:rPr>
                <w:sz w:val="20"/>
                <w:szCs w:val="20"/>
              </w:rPr>
              <w:t>11</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Развлекательные мероприятия</w:t>
            </w:r>
          </w:p>
          <w:p w:rsidR="006209D6" w:rsidRPr="00450BBC" w:rsidRDefault="006209D6" w:rsidP="006209D6">
            <w:pPr>
              <w:autoSpaceDE w:val="0"/>
              <w:autoSpaceDN w:val="0"/>
              <w:adjustRightInd w:val="0"/>
              <w:rPr>
                <w:sz w:val="20"/>
                <w:szCs w:val="20"/>
                <w:lang w:eastAsia="en-US"/>
              </w:rPr>
            </w:pPr>
          </w:p>
        </w:tc>
        <w:tc>
          <w:tcPr>
            <w:tcW w:w="1494" w:type="pct"/>
          </w:tcPr>
          <w:p w:rsidR="006209D6" w:rsidRPr="00ED1182" w:rsidRDefault="006209D6" w:rsidP="006209D6">
            <w:pPr>
              <w:autoSpaceDE w:val="0"/>
              <w:autoSpaceDN w:val="0"/>
              <w:adjustRightInd w:val="0"/>
              <w:jc w:val="both"/>
              <w:rPr>
                <w:sz w:val="20"/>
                <w:szCs w:val="20"/>
                <w:lang w:eastAsia="en-US"/>
              </w:rPr>
            </w:pPr>
            <w:r w:rsidRPr="00ED118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jc w:val="both"/>
              <w:rPr>
                <w:sz w:val="20"/>
                <w:szCs w:val="20"/>
              </w:rPr>
            </w:pPr>
            <w:r w:rsidRPr="00450BBC">
              <w:rPr>
                <w:sz w:val="20"/>
                <w:szCs w:val="20"/>
              </w:rPr>
              <w:t>Предельная высота – 15 м.</w:t>
            </w:r>
          </w:p>
          <w:p w:rsidR="006209D6" w:rsidRPr="00450BBC" w:rsidRDefault="006209D6" w:rsidP="006209D6">
            <w:pPr>
              <w:widowControl w:val="0"/>
              <w:jc w:val="both"/>
              <w:rPr>
                <w:sz w:val="20"/>
                <w:szCs w:val="20"/>
              </w:rPr>
            </w:pPr>
            <w:r w:rsidRPr="00450BBC">
              <w:rPr>
                <w:sz w:val="20"/>
                <w:szCs w:val="20"/>
              </w:rPr>
              <w:t xml:space="preserve">Максимальный процент застройки в границах земельного участка – 50 %. </w:t>
            </w:r>
          </w:p>
          <w:p w:rsidR="006209D6" w:rsidRPr="00450BBC" w:rsidRDefault="006209D6" w:rsidP="006209D6">
            <w:pPr>
              <w:pStyle w:val="ae"/>
              <w:tabs>
                <w:tab w:val="left" w:pos="318"/>
              </w:tabs>
              <w:ind w:left="0"/>
              <w:jc w:val="both"/>
              <w:rPr>
                <w:sz w:val="20"/>
                <w:szCs w:val="20"/>
              </w:rPr>
            </w:pPr>
            <w:r w:rsidRPr="00450BBC">
              <w:rPr>
                <w:sz w:val="20"/>
                <w:szCs w:val="20"/>
              </w:rPr>
              <w:t>Минимальный процент озеленения участка – 30 %</w:t>
            </w:r>
          </w:p>
        </w:tc>
      </w:tr>
      <w:tr w:rsidR="006209D6" w:rsidRPr="00CB6C6B" w:rsidTr="00A77636">
        <w:tc>
          <w:tcPr>
            <w:tcW w:w="300" w:type="pct"/>
          </w:tcPr>
          <w:p w:rsidR="006209D6" w:rsidRPr="00CB6C6B" w:rsidRDefault="006209D6" w:rsidP="006209D6">
            <w:pPr>
              <w:jc w:val="center"/>
              <w:rPr>
                <w:sz w:val="20"/>
                <w:szCs w:val="20"/>
              </w:rPr>
            </w:pPr>
            <w:r w:rsidRPr="00CB6C6B">
              <w:rPr>
                <w:sz w:val="20"/>
                <w:szCs w:val="20"/>
              </w:rPr>
              <w:t>12</w:t>
            </w:r>
          </w:p>
        </w:tc>
        <w:tc>
          <w:tcPr>
            <w:tcW w:w="1337" w:type="pct"/>
          </w:tcPr>
          <w:p w:rsidR="006209D6" w:rsidRPr="00450BBC" w:rsidRDefault="006209D6" w:rsidP="006209D6">
            <w:pPr>
              <w:autoSpaceDE w:val="0"/>
              <w:autoSpaceDN w:val="0"/>
              <w:adjustRightInd w:val="0"/>
              <w:jc w:val="both"/>
              <w:rPr>
                <w:rFonts w:eastAsiaTheme="minorHAnsi"/>
                <w:sz w:val="20"/>
                <w:szCs w:val="20"/>
                <w:lang w:eastAsia="en-US"/>
              </w:rPr>
            </w:pPr>
            <w:r w:rsidRPr="00450BBC">
              <w:rPr>
                <w:rFonts w:eastAsiaTheme="minorHAnsi"/>
                <w:sz w:val="20"/>
                <w:szCs w:val="20"/>
                <w:lang w:eastAsia="en-US"/>
              </w:rPr>
              <w:t>Служебные гаражи</w:t>
            </w:r>
          </w:p>
          <w:p w:rsidR="006209D6" w:rsidRPr="00450BBC" w:rsidRDefault="006209D6" w:rsidP="006209D6">
            <w:pPr>
              <w:autoSpaceDE w:val="0"/>
              <w:autoSpaceDN w:val="0"/>
              <w:adjustRightInd w:val="0"/>
              <w:rPr>
                <w:sz w:val="20"/>
                <w:szCs w:val="20"/>
                <w:lang w:eastAsia="en-US"/>
              </w:rPr>
            </w:pPr>
          </w:p>
        </w:tc>
        <w:tc>
          <w:tcPr>
            <w:tcW w:w="1494" w:type="pct"/>
          </w:tcPr>
          <w:p w:rsidR="006209D6" w:rsidRPr="00ED1182" w:rsidRDefault="006209D6" w:rsidP="006209D6">
            <w:pPr>
              <w:autoSpaceDE w:val="0"/>
              <w:autoSpaceDN w:val="0"/>
              <w:adjustRightInd w:val="0"/>
              <w:jc w:val="both"/>
              <w:rPr>
                <w:sz w:val="20"/>
                <w:szCs w:val="20"/>
                <w:lang w:eastAsia="en-US"/>
              </w:rPr>
            </w:pPr>
            <w:r w:rsidRPr="00ED1182">
              <w:rPr>
                <w:sz w:val="20"/>
                <w:szCs w:val="20"/>
                <w:lang w:eastAsia="en-US"/>
              </w:rPr>
              <w:t>предельные (минимальные и (или) максимальные) размеры земельных участков, не подлежат установлению.</w:t>
            </w:r>
          </w:p>
          <w:p w:rsidR="006209D6" w:rsidRPr="00450BBC" w:rsidRDefault="006209D6" w:rsidP="006209D6">
            <w:pPr>
              <w:autoSpaceDE w:val="0"/>
              <w:autoSpaceDN w:val="0"/>
              <w:adjustRightInd w:val="0"/>
              <w:jc w:val="both"/>
              <w:rPr>
                <w:sz w:val="20"/>
                <w:szCs w:val="20"/>
                <w:lang w:eastAsia="en-US"/>
              </w:rPr>
            </w:pPr>
          </w:p>
        </w:tc>
        <w:tc>
          <w:tcPr>
            <w:tcW w:w="1869" w:type="pct"/>
            <w:vAlign w:val="center"/>
          </w:tcPr>
          <w:p w:rsidR="006209D6" w:rsidRPr="00ED1182" w:rsidRDefault="006209D6" w:rsidP="006209D6">
            <w:pPr>
              <w:jc w:val="both"/>
              <w:rPr>
                <w:sz w:val="20"/>
                <w:szCs w:val="20"/>
              </w:rPr>
            </w:pPr>
            <w:r w:rsidRPr="00ED1182">
              <w:rPr>
                <w:sz w:val="20"/>
                <w:szCs w:val="20"/>
              </w:rPr>
              <w:t>Минимальные отступы зданий, строений, сооружений:</w:t>
            </w:r>
          </w:p>
          <w:p w:rsidR="006209D6" w:rsidRPr="00ED1182" w:rsidRDefault="006209D6" w:rsidP="006209D6">
            <w:pPr>
              <w:jc w:val="both"/>
              <w:rPr>
                <w:sz w:val="20"/>
                <w:szCs w:val="20"/>
              </w:rPr>
            </w:pPr>
            <w:r w:rsidRPr="00ED1182">
              <w:rPr>
                <w:sz w:val="20"/>
                <w:szCs w:val="20"/>
              </w:rPr>
              <w:t xml:space="preserve">- от красной линии улицы – </w:t>
            </w:r>
            <w:smartTag w:uri="urn:schemas-microsoft-com:office:smarttags" w:element="metricconverter">
              <w:smartTagPr>
                <w:attr w:name="ProductID" w:val="5 м"/>
              </w:smartTagPr>
              <w:r w:rsidRPr="00ED1182">
                <w:rPr>
                  <w:sz w:val="20"/>
                  <w:szCs w:val="20"/>
                </w:rPr>
                <w:t>5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ED1182" w:rsidRDefault="006209D6" w:rsidP="006209D6">
            <w:pPr>
              <w:jc w:val="both"/>
              <w:rPr>
                <w:sz w:val="20"/>
                <w:szCs w:val="20"/>
              </w:rPr>
            </w:pPr>
            <w:r w:rsidRPr="00ED1182">
              <w:rPr>
                <w:sz w:val="20"/>
                <w:szCs w:val="20"/>
              </w:rPr>
              <w:t xml:space="preserve">- от красной линии проезда – </w:t>
            </w:r>
            <w:smartTag w:uri="urn:schemas-microsoft-com:office:smarttags" w:element="metricconverter">
              <w:smartTagPr>
                <w:attr w:name="ProductID" w:val="3 м"/>
              </w:smartTagPr>
              <w:r w:rsidRPr="00ED1182">
                <w:rPr>
                  <w:sz w:val="20"/>
                  <w:szCs w:val="20"/>
                </w:rPr>
                <w:t>3 м</w:t>
              </w:r>
            </w:smartTag>
            <w:r w:rsidRPr="00ED1182">
              <w:rPr>
                <w:sz w:val="20"/>
                <w:szCs w:val="20"/>
              </w:rPr>
              <w:t>;</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 по линии сложившейся застройки;</w:t>
            </w:r>
          </w:p>
          <w:p w:rsidR="006209D6" w:rsidRPr="00ED1182" w:rsidRDefault="006209D6" w:rsidP="006209D6">
            <w:pPr>
              <w:jc w:val="both"/>
              <w:rPr>
                <w:sz w:val="20"/>
                <w:szCs w:val="20"/>
              </w:rPr>
            </w:pPr>
            <w:r w:rsidRPr="00ED1182">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Default="006209D6" w:rsidP="006209D6">
            <w:pPr>
              <w:pStyle w:val="ae"/>
              <w:tabs>
                <w:tab w:val="left" w:pos="318"/>
              </w:tabs>
              <w:ind w:left="0"/>
              <w:jc w:val="both"/>
              <w:rPr>
                <w:sz w:val="20"/>
                <w:szCs w:val="20"/>
              </w:rPr>
            </w:pPr>
            <w:r w:rsidRPr="00ED1182">
              <w:rPr>
                <w:sz w:val="20"/>
                <w:szCs w:val="20"/>
              </w:rPr>
              <w:t xml:space="preserve">- до </w:t>
            </w:r>
            <w:r>
              <w:rPr>
                <w:sz w:val="20"/>
                <w:szCs w:val="20"/>
              </w:rPr>
              <w:t>границ земельного участка – 3 м.</w:t>
            </w:r>
          </w:p>
          <w:p w:rsidR="006209D6" w:rsidRPr="00450BBC" w:rsidRDefault="006209D6" w:rsidP="006209D6">
            <w:pPr>
              <w:pStyle w:val="ae"/>
              <w:tabs>
                <w:tab w:val="left" w:pos="318"/>
              </w:tabs>
              <w:ind w:left="0"/>
              <w:jc w:val="both"/>
              <w:rPr>
                <w:sz w:val="20"/>
                <w:szCs w:val="20"/>
              </w:rPr>
            </w:pPr>
            <w:r w:rsidRPr="00450BBC">
              <w:rPr>
                <w:sz w:val="20"/>
                <w:szCs w:val="20"/>
              </w:rPr>
              <w:t xml:space="preserve">Иные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bl>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51</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1B035F" w:rsidRPr="00CB6C6B" w:rsidRDefault="001B035F"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p>
    <w:p w:rsidR="00CD7AA6" w:rsidRPr="00CB6C6B" w:rsidRDefault="00CD7AA6" w:rsidP="00C82FDE">
      <w:pPr>
        <w:ind w:firstLine="709"/>
        <w:jc w:val="both"/>
        <w:rPr>
          <w:sz w:val="32"/>
          <w:szCs w:val="32"/>
        </w:rPr>
      </w:pPr>
    </w:p>
    <w:p w:rsidR="00CD7AA6" w:rsidRPr="00CB6C6B" w:rsidRDefault="00CD7AA6" w:rsidP="00CD7AA6">
      <w:pPr>
        <w:pStyle w:val="3"/>
        <w:spacing w:before="0"/>
        <w:jc w:val="center"/>
        <w:rPr>
          <w:rFonts w:ascii="Times New Roman" w:hAnsi="Times New Roman"/>
          <w:color w:val="auto"/>
          <w:sz w:val="28"/>
          <w:szCs w:val="28"/>
        </w:rPr>
      </w:pPr>
      <w:bookmarkStart w:id="165" w:name="_Toc1636650"/>
      <w:bookmarkStart w:id="166" w:name="_Toc23190928"/>
      <w:r w:rsidRPr="00CB6C6B">
        <w:rPr>
          <w:rFonts w:ascii="Times New Roman" w:hAnsi="Times New Roman"/>
          <w:color w:val="auto"/>
          <w:sz w:val="28"/>
          <w:szCs w:val="28"/>
        </w:rPr>
        <w:t>1.</w:t>
      </w:r>
      <w:r w:rsidR="008447C5" w:rsidRPr="00CB6C6B">
        <w:rPr>
          <w:rFonts w:ascii="Times New Roman" w:hAnsi="Times New Roman"/>
          <w:color w:val="auto"/>
          <w:sz w:val="28"/>
          <w:szCs w:val="28"/>
        </w:rPr>
        <w:t>7</w:t>
      </w:r>
      <w:r w:rsidRPr="00CB6C6B">
        <w:rPr>
          <w:rFonts w:ascii="Times New Roman" w:hAnsi="Times New Roman"/>
          <w:color w:val="auto"/>
          <w:sz w:val="28"/>
          <w:szCs w:val="28"/>
        </w:rPr>
        <w:t>.</w:t>
      </w:r>
      <w:r w:rsidR="002D77A0" w:rsidRPr="00CB6C6B">
        <w:rPr>
          <w:rFonts w:ascii="Times New Roman" w:hAnsi="Times New Roman"/>
          <w:color w:val="auto"/>
          <w:sz w:val="28"/>
          <w:szCs w:val="28"/>
        </w:rPr>
        <w:t>3</w:t>
      </w:r>
      <w:r w:rsidRPr="00CB6C6B">
        <w:rPr>
          <w:rFonts w:ascii="Times New Roman" w:hAnsi="Times New Roman"/>
          <w:color w:val="auto"/>
          <w:sz w:val="28"/>
          <w:szCs w:val="28"/>
        </w:rPr>
        <w:t xml:space="preserve">. Зона объектов </w:t>
      </w:r>
      <w:r w:rsidR="001B035F" w:rsidRPr="00CB6C6B">
        <w:rPr>
          <w:rFonts w:ascii="Times New Roman" w:hAnsi="Times New Roman"/>
          <w:color w:val="auto"/>
          <w:sz w:val="28"/>
          <w:szCs w:val="28"/>
        </w:rPr>
        <w:t>санаторно-курортного назначения</w:t>
      </w:r>
      <w:r w:rsidRPr="00CB6C6B">
        <w:rPr>
          <w:rFonts w:ascii="Times New Roman" w:hAnsi="Times New Roman"/>
          <w:color w:val="auto"/>
          <w:sz w:val="28"/>
          <w:szCs w:val="28"/>
        </w:rPr>
        <w:t xml:space="preserve"> (Р</w:t>
      </w:r>
      <w:r w:rsidR="001B035F" w:rsidRPr="00CB6C6B">
        <w:rPr>
          <w:rFonts w:ascii="Times New Roman" w:hAnsi="Times New Roman"/>
          <w:color w:val="auto"/>
          <w:sz w:val="28"/>
          <w:szCs w:val="28"/>
        </w:rPr>
        <w:t>3</w:t>
      </w:r>
      <w:r w:rsidRPr="00CB6C6B">
        <w:rPr>
          <w:rFonts w:ascii="Times New Roman" w:hAnsi="Times New Roman"/>
          <w:color w:val="auto"/>
          <w:sz w:val="28"/>
          <w:szCs w:val="28"/>
        </w:rPr>
        <w:t>)</w:t>
      </w:r>
      <w:bookmarkEnd w:id="165"/>
      <w:bookmarkEnd w:id="166"/>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объектов </w:t>
      </w:r>
      <w:r w:rsidR="001B035F" w:rsidRPr="00CB6C6B">
        <w:rPr>
          <w:sz w:val="28"/>
          <w:szCs w:val="28"/>
        </w:rPr>
        <w:t>санаторно-курортного назначения</w:t>
      </w:r>
      <w:r w:rsidRPr="00CB6C6B">
        <w:rPr>
          <w:sz w:val="28"/>
          <w:szCs w:val="28"/>
        </w:rPr>
        <w:t xml:space="preserve"> установлена для обеспечения правовых условий строительства, реконструкции и эксплуатации объектов </w:t>
      </w:r>
      <w:r w:rsidR="00D36489" w:rsidRPr="00CB6C6B">
        <w:rPr>
          <w:sz w:val="28"/>
          <w:szCs w:val="28"/>
        </w:rPr>
        <w:t>санаторно-курортного назначения</w:t>
      </w:r>
      <w:r w:rsidRPr="00CB6C6B">
        <w:rPr>
          <w:sz w:val="28"/>
          <w:szCs w:val="28"/>
        </w:rPr>
        <w:t>, а также сопутствующей инфраструктуры.</w:t>
      </w:r>
    </w:p>
    <w:p w:rsidR="00CD7AA6" w:rsidRPr="00CB6C6B" w:rsidRDefault="00CD7AA6" w:rsidP="00CD7AA6">
      <w:pPr>
        <w:pStyle w:val="ae"/>
        <w:ind w:left="0" w:firstLine="709"/>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pStyle w:val="ae"/>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52</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138FA">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138FA">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D36489" w:rsidRPr="00CB6C6B" w:rsidRDefault="00D36489" w:rsidP="00CD7AA6">
            <w:pPr>
              <w:jc w:val="both"/>
              <w:rPr>
                <w:rFonts w:eastAsiaTheme="minorHAnsi"/>
                <w:sz w:val="20"/>
                <w:szCs w:val="20"/>
                <w:lang w:eastAsia="en-US"/>
              </w:rPr>
            </w:pPr>
            <w:r w:rsidRPr="00CB6C6B">
              <w:rPr>
                <w:rFonts w:eastAsiaTheme="minorHAnsi"/>
                <w:sz w:val="20"/>
                <w:szCs w:val="20"/>
                <w:lang w:eastAsia="en-US"/>
              </w:rPr>
              <w:t>3.1.1</w:t>
            </w:r>
          </w:p>
          <w:p w:rsidR="00CD7AA6" w:rsidRPr="00CB6C6B" w:rsidRDefault="00CD7AA6" w:rsidP="00D36489">
            <w:pPr>
              <w:rPr>
                <w:rFonts w:eastAsiaTheme="minorHAnsi"/>
                <w:sz w:val="20"/>
                <w:szCs w:val="20"/>
                <w:lang w:eastAsia="en-US"/>
              </w:rPr>
            </w:pPr>
          </w:p>
        </w:tc>
        <w:tc>
          <w:tcPr>
            <w:tcW w:w="1798" w:type="pct"/>
          </w:tcPr>
          <w:p w:rsidR="00D36489" w:rsidRPr="00CB6C6B" w:rsidRDefault="00D36489" w:rsidP="00D36489">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CD7AA6" w:rsidRPr="00CB6C6B" w:rsidRDefault="00CD7AA6" w:rsidP="00CD7AA6">
            <w:pPr>
              <w:autoSpaceDE w:val="0"/>
              <w:autoSpaceDN w:val="0"/>
              <w:adjustRightInd w:val="0"/>
              <w:rPr>
                <w:rFonts w:eastAsiaTheme="minorHAnsi"/>
                <w:sz w:val="20"/>
                <w:szCs w:val="20"/>
                <w:lang w:eastAsia="en-US"/>
              </w:rPr>
            </w:pPr>
          </w:p>
        </w:tc>
        <w:tc>
          <w:tcPr>
            <w:tcW w:w="2248" w:type="pct"/>
          </w:tcPr>
          <w:p w:rsidR="00CD7AA6" w:rsidRPr="00CB6C6B" w:rsidRDefault="00D36489"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2</w:t>
            </w:r>
          </w:p>
        </w:tc>
        <w:tc>
          <w:tcPr>
            <w:tcW w:w="561" w:type="pct"/>
          </w:tcPr>
          <w:p w:rsidR="00CD7AA6" w:rsidRPr="00CB6C6B" w:rsidRDefault="003350CC" w:rsidP="00CD7AA6">
            <w:pPr>
              <w:jc w:val="center"/>
              <w:rPr>
                <w:sz w:val="20"/>
                <w:szCs w:val="20"/>
              </w:rPr>
            </w:pPr>
            <w:r w:rsidRPr="00CB6C6B">
              <w:rPr>
                <w:rFonts w:eastAsiaTheme="minorHAnsi"/>
                <w:sz w:val="20"/>
                <w:szCs w:val="20"/>
                <w:lang w:eastAsia="en-US"/>
              </w:rPr>
              <w:t>5.2.1</w:t>
            </w:r>
          </w:p>
        </w:tc>
        <w:tc>
          <w:tcPr>
            <w:tcW w:w="1798" w:type="pct"/>
          </w:tcPr>
          <w:p w:rsidR="003350CC" w:rsidRPr="00CB6C6B" w:rsidRDefault="003350CC" w:rsidP="003350CC">
            <w:pPr>
              <w:autoSpaceDE w:val="0"/>
              <w:autoSpaceDN w:val="0"/>
              <w:adjustRightInd w:val="0"/>
              <w:rPr>
                <w:rFonts w:eastAsiaTheme="minorHAnsi"/>
                <w:sz w:val="20"/>
                <w:szCs w:val="20"/>
                <w:lang w:eastAsia="en-US"/>
              </w:rPr>
            </w:pPr>
            <w:r w:rsidRPr="00CB6C6B">
              <w:rPr>
                <w:rFonts w:eastAsiaTheme="minorHAnsi"/>
                <w:sz w:val="20"/>
                <w:szCs w:val="20"/>
                <w:lang w:eastAsia="en-US"/>
              </w:rPr>
              <w:t>Туристическое обслуживание</w:t>
            </w:r>
          </w:p>
          <w:p w:rsidR="00CD7AA6" w:rsidRPr="00CB6C6B" w:rsidRDefault="00CD7AA6" w:rsidP="00CD7AA6">
            <w:pPr>
              <w:jc w:val="center"/>
              <w:rPr>
                <w:sz w:val="20"/>
                <w:szCs w:val="20"/>
              </w:rPr>
            </w:pPr>
          </w:p>
        </w:tc>
        <w:tc>
          <w:tcPr>
            <w:tcW w:w="224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D7AA6"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детских лагерей</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3</w:t>
            </w:r>
          </w:p>
        </w:tc>
        <w:tc>
          <w:tcPr>
            <w:tcW w:w="561" w:type="pct"/>
          </w:tcPr>
          <w:p w:rsidR="00CD7AA6" w:rsidRPr="00CB6C6B" w:rsidRDefault="003350CC" w:rsidP="00CD7AA6">
            <w:pPr>
              <w:jc w:val="both"/>
              <w:rPr>
                <w:sz w:val="20"/>
                <w:szCs w:val="20"/>
              </w:rPr>
            </w:pPr>
            <w:r w:rsidRPr="00CB6C6B">
              <w:rPr>
                <w:sz w:val="20"/>
                <w:szCs w:val="20"/>
              </w:rPr>
              <w:t>9.2</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Курортная деятельность</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3350CC"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4</w:t>
            </w:r>
          </w:p>
        </w:tc>
        <w:tc>
          <w:tcPr>
            <w:tcW w:w="561" w:type="pct"/>
          </w:tcPr>
          <w:p w:rsidR="00CD7AA6" w:rsidRPr="00CB6C6B" w:rsidRDefault="003350CC" w:rsidP="003350CC">
            <w:pPr>
              <w:jc w:val="both"/>
              <w:rPr>
                <w:sz w:val="20"/>
                <w:szCs w:val="20"/>
              </w:rPr>
            </w:pPr>
            <w:r w:rsidRPr="00CB6C6B">
              <w:rPr>
                <w:sz w:val="20"/>
                <w:szCs w:val="20"/>
              </w:rPr>
              <w:t>9.2.1</w:t>
            </w:r>
          </w:p>
        </w:tc>
        <w:tc>
          <w:tcPr>
            <w:tcW w:w="1798" w:type="pct"/>
          </w:tcPr>
          <w:p w:rsidR="003350CC" w:rsidRPr="00CB6C6B" w:rsidRDefault="003350CC" w:rsidP="003350CC">
            <w:pPr>
              <w:autoSpaceDE w:val="0"/>
              <w:autoSpaceDN w:val="0"/>
              <w:adjustRightInd w:val="0"/>
              <w:rPr>
                <w:rFonts w:eastAsiaTheme="minorHAnsi"/>
                <w:sz w:val="20"/>
                <w:szCs w:val="20"/>
                <w:lang w:eastAsia="en-US"/>
              </w:rPr>
            </w:pPr>
            <w:r w:rsidRPr="00CB6C6B">
              <w:rPr>
                <w:rFonts w:eastAsiaTheme="minorHAnsi"/>
                <w:sz w:val="20"/>
                <w:szCs w:val="20"/>
                <w:lang w:eastAsia="en-US"/>
              </w:rPr>
              <w:t>Санаторная деятельность</w:t>
            </w:r>
          </w:p>
          <w:p w:rsidR="00CD7AA6" w:rsidRPr="00CB6C6B" w:rsidRDefault="00CD7AA6" w:rsidP="00CD7AA6">
            <w:pPr>
              <w:autoSpaceDE w:val="0"/>
              <w:autoSpaceDN w:val="0"/>
              <w:adjustRightInd w:val="0"/>
              <w:rPr>
                <w:sz w:val="20"/>
                <w:szCs w:val="20"/>
                <w:lang w:eastAsia="en-US"/>
              </w:rPr>
            </w:pPr>
          </w:p>
        </w:tc>
        <w:tc>
          <w:tcPr>
            <w:tcW w:w="224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лечебно-оздоровительных местностей (пляжи, бюветы, места добычи целебной грязи);</w:t>
            </w:r>
          </w:p>
          <w:p w:rsidR="00CD7AA6" w:rsidRPr="00CB6C6B" w:rsidRDefault="003350CC"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лечебно-оздоровительных лагерей</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5</w:t>
            </w:r>
          </w:p>
        </w:tc>
        <w:tc>
          <w:tcPr>
            <w:tcW w:w="561" w:type="pct"/>
          </w:tcPr>
          <w:p w:rsidR="00CD7AA6" w:rsidRPr="00CB6C6B" w:rsidRDefault="003350CC" w:rsidP="00CD7AA6">
            <w:pPr>
              <w:jc w:val="both"/>
              <w:rPr>
                <w:sz w:val="20"/>
                <w:szCs w:val="20"/>
              </w:rPr>
            </w:pPr>
            <w:r w:rsidRPr="00CB6C6B">
              <w:rPr>
                <w:sz w:val="20"/>
                <w:szCs w:val="20"/>
              </w:rPr>
              <w:t>9.3</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Историко-культурная деятельность</w:t>
            </w:r>
          </w:p>
          <w:p w:rsidR="00CD7AA6" w:rsidRPr="00CB6C6B" w:rsidRDefault="00CD7AA6" w:rsidP="00CD7AA6">
            <w:pPr>
              <w:autoSpaceDE w:val="0"/>
              <w:autoSpaceDN w:val="0"/>
              <w:adjustRightInd w:val="0"/>
              <w:rPr>
                <w:sz w:val="20"/>
                <w:szCs w:val="20"/>
              </w:rPr>
            </w:pPr>
          </w:p>
        </w:tc>
        <w:tc>
          <w:tcPr>
            <w:tcW w:w="2248" w:type="pct"/>
          </w:tcPr>
          <w:p w:rsidR="00CD7AA6"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6</w:t>
            </w:r>
          </w:p>
        </w:tc>
        <w:tc>
          <w:tcPr>
            <w:tcW w:w="561" w:type="pct"/>
          </w:tcPr>
          <w:p w:rsidR="00CD7AA6" w:rsidRPr="00CB6C6B" w:rsidRDefault="003350CC" w:rsidP="00CD7AA6">
            <w:pPr>
              <w:jc w:val="both"/>
              <w:rPr>
                <w:sz w:val="20"/>
                <w:szCs w:val="20"/>
              </w:rPr>
            </w:pPr>
            <w:r w:rsidRPr="00CB6C6B">
              <w:rPr>
                <w:sz w:val="20"/>
                <w:szCs w:val="20"/>
              </w:rPr>
              <w:t>11.1</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Общее пользование водными объектами</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3350CC"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7</w:t>
            </w:r>
          </w:p>
        </w:tc>
        <w:tc>
          <w:tcPr>
            <w:tcW w:w="561" w:type="pct"/>
          </w:tcPr>
          <w:p w:rsidR="00CD7AA6" w:rsidRPr="00CB6C6B" w:rsidRDefault="003350CC" w:rsidP="00CD7AA6">
            <w:pPr>
              <w:jc w:val="both"/>
              <w:rPr>
                <w:sz w:val="20"/>
                <w:szCs w:val="20"/>
              </w:rPr>
            </w:pPr>
            <w:r w:rsidRPr="00CB6C6B">
              <w:rPr>
                <w:sz w:val="20"/>
                <w:szCs w:val="20"/>
              </w:rPr>
              <w:t>12.0.1</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CD7AA6" w:rsidRPr="00CB6C6B" w:rsidRDefault="00CD7AA6" w:rsidP="00CD7AA6">
            <w:pPr>
              <w:autoSpaceDE w:val="0"/>
              <w:autoSpaceDN w:val="0"/>
              <w:adjustRightInd w:val="0"/>
              <w:jc w:val="both"/>
              <w:rPr>
                <w:sz w:val="20"/>
                <w:szCs w:val="20"/>
                <w:lang w:eastAsia="en-US"/>
              </w:rPr>
            </w:pPr>
          </w:p>
        </w:tc>
        <w:tc>
          <w:tcPr>
            <w:tcW w:w="224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D7AA6" w:rsidRPr="00CB6C6B" w:rsidTr="00CD7AA6">
        <w:tblPrEx>
          <w:tblLook w:val="0080" w:firstRow="0" w:lastRow="0" w:firstColumn="1" w:lastColumn="0" w:noHBand="0" w:noVBand="0"/>
        </w:tblPrEx>
        <w:tc>
          <w:tcPr>
            <w:tcW w:w="393" w:type="pct"/>
          </w:tcPr>
          <w:p w:rsidR="00CD7AA6" w:rsidRPr="00CB6C6B" w:rsidRDefault="002D77A0" w:rsidP="00CD7AA6">
            <w:pPr>
              <w:jc w:val="center"/>
              <w:rPr>
                <w:sz w:val="20"/>
                <w:szCs w:val="20"/>
              </w:rPr>
            </w:pPr>
            <w:r w:rsidRPr="00CB6C6B">
              <w:rPr>
                <w:sz w:val="20"/>
                <w:szCs w:val="20"/>
              </w:rPr>
              <w:t>8</w:t>
            </w:r>
          </w:p>
        </w:tc>
        <w:tc>
          <w:tcPr>
            <w:tcW w:w="561" w:type="pct"/>
          </w:tcPr>
          <w:p w:rsidR="00CD7AA6" w:rsidRPr="00CB6C6B" w:rsidRDefault="003350CC" w:rsidP="00CD7AA6">
            <w:pPr>
              <w:jc w:val="both"/>
              <w:rPr>
                <w:sz w:val="20"/>
                <w:szCs w:val="20"/>
              </w:rPr>
            </w:pPr>
            <w:r w:rsidRPr="00CB6C6B">
              <w:rPr>
                <w:sz w:val="20"/>
                <w:szCs w:val="20"/>
              </w:rPr>
              <w:t>12.0.2</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CD7AA6" w:rsidRPr="00CB6C6B" w:rsidRDefault="00CD7AA6" w:rsidP="003350CC">
            <w:pPr>
              <w:autoSpaceDE w:val="0"/>
              <w:autoSpaceDN w:val="0"/>
              <w:adjustRightInd w:val="0"/>
              <w:jc w:val="center"/>
              <w:rPr>
                <w:sz w:val="20"/>
                <w:szCs w:val="20"/>
                <w:lang w:eastAsia="en-US"/>
              </w:rPr>
            </w:pPr>
          </w:p>
        </w:tc>
        <w:tc>
          <w:tcPr>
            <w:tcW w:w="2248" w:type="pct"/>
          </w:tcPr>
          <w:p w:rsidR="00CD7AA6" w:rsidRPr="00CB6C6B" w:rsidRDefault="003350CC"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53</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D7AA6">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4.9</w:t>
            </w:r>
          </w:p>
        </w:tc>
        <w:tc>
          <w:tcPr>
            <w:tcW w:w="1798" w:type="pct"/>
          </w:tcPr>
          <w:p w:rsidR="003350CC"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CD7AA6" w:rsidRPr="00CB6C6B" w:rsidRDefault="003350CC" w:rsidP="003350CC">
            <w:pPr>
              <w:autoSpaceDE w:val="0"/>
              <w:autoSpaceDN w:val="0"/>
              <w:adjustRightInd w:val="0"/>
              <w:rPr>
                <w:sz w:val="20"/>
                <w:szCs w:val="20"/>
                <w:lang w:eastAsia="en-US"/>
              </w:rPr>
            </w:pPr>
            <w:r w:rsidRPr="00CB6C6B">
              <w:rPr>
                <w:sz w:val="20"/>
                <w:szCs w:val="20"/>
                <w:lang w:eastAsia="en-US"/>
              </w:rPr>
              <w:t xml:space="preserve"> </w:t>
            </w:r>
          </w:p>
        </w:tc>
        <w:tc>
          <w:tcPr>
            <w:tcW w:w="2248" w:type="pct"/>
          </w:tcPr>
          <w:p w:rsidR="00CD7AA6" w:rsidRPr="00CB6C6B" w:rsidRDefault="003350CC" w:rsidP="003350CC">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54</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D7AA6">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3350CC">
        <w:tblPrEx>
          <w:tblLook w:val="0080" w:firstRow="0" w:lastRow="0" w:firstColumn="1" w:lastColumn="0" w:noHBand="0" w:noVBand="0"/>
        </w:tblPrEx>
        <w:trPr>
          <w:trHeight w:val="906"/>
        </w:trPr>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3350CC">
            <w:pPr>
              <w:jc w:val="both"/>
              <w:rPr>
                <w:sz w:val="20"/>
                <w:szCs w:val="20"/>
              </w:rPr>
            </w:pPr>
            <w:r w:rsidRPr="00CB6C6B">
              <w:rPr>
                <w:sz w:val="20"/>
                <w:szCs w:val="20"/>
              </w:rPr>
              <w:t>4.</w:t>
            </w:r>
            <w:r w:rsidR="003350CC" w:rsidRPr="00CB6C6B">
              <w:rPr>
                <w:sz w:val="20"/>
                <w:szCs w:val="20"/>
              </w:rPr>
              <w:t>4</w:t>
            </w:r>
          </w:p>
        </w:tc>
        <w:tc>
          <w:tcPr>
            <w:tcW w:w="1798" w:type="pct"/>
          </w:tcPr>
          <w:p w:rsidR="00CD7AA6" w:rsidRPr="00CB6C6B" w:rsidRDefault="003350CC" w:rsidP="00CD7AA6">
            <w:pPr>
              <w:autoSpaceDE w:val="0"/>
              <w:autoSpaceDN w:val="0"/>
              <w:adjustRightInd w:val="0"/>
              <w:rPr>
                <w:sz w:val="20"/>
                <w:szCs w:val="20"/>
                <w:lang w:eastAsia="en-US"/>
              </w:rPr>
            </w:pPr>
            <w:r w:rsidRPr="00CB6C6B">
              <w:rPr>
                <w:sz w:val="20"/>
                <w:szCs w:val="20"/>
                <w:lang w:eastAsia="en-US"/>
              </w:rPr>
              <w:t>Магазины</w:t>
            </w:r>
          </w:p>
        </w:tc>
        <w:tc>
          <w:tcPr>
            <w:tcW w:w="2248" w:type="pct"/>
          </w:tcPr>
          <w:p w:rsidR="00CD7AA6" w:rsidRPr="00CB6C6B" w:rsidRDefault="003350CC"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2</w:t>
            </w:r>
          </w:p>
        </w:tc>
        <w:tc>
          <w:tcPr>
            <w:tcW w:w="561" w:type="pct"/>
          </w:tcPr>
          <w:p w:rsidR="00CD7AA6" w:rsidRPr="00CB6C6B" w:rsidRDefault="00CD7AA6" w:rsidP="002D77A0">
            <w:pPr>
              <w:jc w:val="both"/>
              <w:rPr>
                <w:sz w:val="20"/>
                <w:szCs w:val="20"/>
              </w:rPr>
            </w:pPr>
            <w:r w:rsidRPr="00CB6C6B">
              <w:rPr>
                <w:sz w:val="20"/>
                <w:szCs w:val="20"/>
              </w:rPr>
              <w:t>4.</w:t>
            </w:r>
            <w:r w:rsidR="002D77A0" w:rsidRPr="00CB6C6B">
              <w:rPr>
                <w:sz w:val="20"/>
                <w:szCs w:val="20"/>
              </w:rPr>
              <w:t>6</w:t>
            </w:r>
          </w:p>
        </w:tc>
        <w:tc>
          <w:tcPr>
            <w:tcW w:w="1798" w:type="pct"/>
          </w:tcPr>
          <w:p w:rsidR="002D77A0" w:rsidRPr="00CB6C6B" w:rsidRDefault="002D77A0" w:rsidP="002D77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Общественное питание</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2D77A0"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CD7AA6" w:rsidRPr="00CB6C6B" w:rsidRDefault="00CD7AA6" w:rsidP="00CD7AA6">
      <w:pPr>
        <w:pStyle w:val="ae"/>
        <w:autoSpaceDE w:val="0"/>
        <w:autoSpaceDN w:val="0"/>
        <w:adjustRightInd w:val="0"/>
        <w:ind w:left="0" w:firstLine="709"/>
        <w:jc w:val="both"/>
        <w:rPr>
          <w:b/>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55</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1"/>
        <w:gridCol w:w="2304"/>
        <w:gridCol w:w="2835"/>
        <w:gridCol w:w="3687"/>
      </w:tblGrid>
      <w:tr w:rsidR="00CD7AA6" w:rsidRPr="00CB6C6B" w:rsidTr="00C37258">
        <w:trPr>
          <w:tblHeader/>
        </w:trPr>
        <w:tc>
          <w:tcPr>
            <w:tcW w:w="284" w:type="pct"/>
            <w:vAlign w:val="center"/>
          </w:tcPr>
          <w:p w:rsidR="00CD7AA6" w:rsidRPr="00CB6C6B" w:rsidRDefault="00CD7AA6" w:rsidP="00CD7AA6">
            <w:pPr>
              <w:jc w:val="center"/>
              <w:rPr>
                <w:sz w:val="20"/>
                <w:szCs w:val="20"/>
              </w:rPr>
            </w:pPr>
            <w:r w:rsidRPr="00CB6C6B">
              <w:rPr>
                <w:sz w:val="20"/>
                <w:szCs w:val="20"/>
              </w:rPr>
              <w:t>№ п/п</w:t>
            </w:r>
          </w:p>
        </w:tc>
        <w:tc>
          <w:tcPr>
            <w:tcW w:w="1231"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970"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9C1B21" w:rsidRPr="00CB6C6B" w:rsidTr="00CD7AA6">
        <w:tc>
          <w:tcPr>
            <w:tcW w:w="284" w:type="pct"/>
          </w:tcPr>
          <w:p w:rsidR="009C1B21" w:rsidRPr="00CB6C6B" w:rsidRDefault="009C1B21" w:rsidP="00CD7AA6">
            <w:pPr>
              <w:jc w:val="center"/>
              <w:rPr>
                <w:sz w:val="20"/>
                <w:szCs w:val="20"/>
              </w:rPr>
            </w:pPr>
            <w:r w:rsidRPr="00CB6C6B">
              <w:rPr>
                <w:sz w:val="20"/>
                <w:szCs w:val="20"/>
              </w:rPr>
              <w:t>1</w:t>
            </w:r>
          </w:p>
        </w:tc>
        <w:tc>
          <w:tcPr>
            <w:tcW w:w="1231" w:type="pct"/>
          </w:tcPr>
          <w:p w:rsidR="009C1B21" w:rsidRPr="00CB6C6B" w:rsidRDefault="009C1B21" w:rsidP="00CD7AA6">
            <w:pPr>
              <w:autoSpaceDE w:val="0"/>
              <w:autoSpaceDN w:val="0"/>
              <w:adjustRightInd w:val="0"/>
              <w:jc w:val="both"/>
              <w:rPr>
                <w:sz w:val="20"/>
                <w:szCs w:val="20"/>
              </w:rPr>
            </w:pPr>
            <w:r w:rsidRPr="00CB6C6B">
              <w:rPr>
                <w:sz w:val="20"/>
                <w:szCs w:val="20"/>
                <w:lang w:eastAsia="en-US"/>
              </w:rPr>
              <w:t>Магазины</w:t>
            </w:r>
          </w:p>
        </w:tc>
        <w:tc>
          <w:tcPr>
            <w:tcW w:w="1515" w:type="pct"/>
          </w:tcPr>
          <w:p w:rsidR="006209D6" w:rsidRPr="006209D6" w:rsidRDefault="006209D6" w:rsidP="006209D6">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6209D6" w:rsidRPr="006209D6" w:rsidRDefault="006209D6" w:rsidP="006209D6">
            <w:pPr>
              <w:jc w:val="both"/>
              <w:rPr>
                <w:sz w:val="20"/>
                <w:szCs w:val="20"/>
              </w:rPr>
            </w:pPr>
            <w:r w:rsidRPr="006209D6">
              <w:rPr>
                <w:sz w:val="20"/>
                <w:szCs w:val="20"/>
              </w:rPr>
              <w:t>Минимальные отступы зданий, строений, сооружений:</w:t>
            </w:r>
          </w:p>
          <w:p w:rsidR="006209D6" w:rsidRPr="006209D6" w:rsidRDefault="006209D6" w:rsidP="006209D6">
            <w:pPr>
              <w:jc w:val="both"/>
              <w:rPr>
                <w:sz w:val="20"/>
                <w:szCs w:val="20"/>
              </w:rPr>
            </w:pPr>
            <w:r w:rsidRPr="006209D6">
              <w:rPr>
                <w:sz w:val="20"/>
                <w:szCs w:val="20"/>
              </w:rPr>
              <w:t xml:space="preserve">- от красной линии улицы – </w:t>
            </w:r>
            <w:smartTag w:uri="urn:schemas-microsoft-com:office:smarttags" w:element="metricconverter">
              <w:smartTagPr>
                <w:attr w:name="ProductID" w:val="5 м"/>
              </w:smartTagPr>
              <w:r w:rsidRPr="006209D6">
                <w:rPr>
                  <w:sz w:val="20"/>
                  <w:szCs w:val="20"/>
                </w:rPr>
                <w:t>5 м</w:t>
              </w:r>
            </w:smartTag>
            <w:r w:rsidRPr="006209D6">
              <w:rPr>
                <w:sz w:val="20"/>
                <w:szCs w:val="20"/>
              </w:rPr>
              <w:t>;</w:t>
            </w:r>
          </w:p>
          <w:p w:rsidR="006209D6" w:rsidRPr="006209D6" w:rsidRDefault="006209D6" w:rsidP="006209D6">
            <w:pPr>
              <w:jc w:val="both"/>
              <w:rPr>
                <w:sz w:val="20"/>
                <w:szCs w:val="20"/>
              </w:rPr>
            </w:pPr>
            <w:r w:rsidRPr="006209D6">
              <w:rPr>
                <w:sz w:val="20"/>
                <w:szCs w:val="20"/>
              </w:rPr>
              <w:t>- в случае отсутствия утвержденной красной линии улицы – по линии сложившейся застройки;</w:t>
            </w:r>
          </w:p>
          <w:p w:rsidR="006209D6" w:rsidRPr="006209D6" w:rsidRDefault="006209D6" w:rsidP="006209D6">
            <w:pPr>
              <w:jc w:val="both"/>
              <w:rPr>
                <w:sz w:val="20"/>
                <w:szCs w:val="20"/>
              </w:rPr>
            </w:pPr>
            <w:r w:rsidRPr="006209D6">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209D6" w:rsidRPr="006209D6" w:rsidRDefault="006209D6" w:rsidP="006209D6">
            <w:pPr>
              <w:jc w:val="both"/>
              <w:rPr>
                <w:sz w:val="20"/>
                <w:szCs w:val="20"/>
              </w:rPr>
            </w:pPr>
            <w:r w:rsidRPr="006209D6">
              <w:rPr>
                <w:sz w:val="20"/>
                <w:szCs w:val="20"/>
              </w:rPr>
              <w:t xml:space="preserve">- от красной линии проезда – </w:t>
            </w:r>
            <w:smartTag w:uri="urn:schemas-microsoft-com:office:smarttags" w:element="metricconverter">
              <w:smartTagPr>
                <w:attr w:name="ProductID" w:val="3 м"/>
              </w:smartTagPr>
              <w:r w:rsidRPr="006209D6">
                <w:rPr>
                  <w:sz w:val="20"/>
                  <w:szCs w:val="20"/>
                </w:rPr>
                <w:t>3 м</w:t>
              </w:r>
            </w:smartTag>
            <w:r w:rsidRPr="006209D6">
              <w:rPr>
                <w:sz w:val="20"/>
                <w:szCs w:val="20"/>
              </w:rPr>
              <w:t>;</w:t>
            </w:r>
          </w:p>
          <w:p w:rsidR="006209D6" w:rsidRPr="006209D6" w:rsidRDefault="006209D6" w:rsidP="006209D6">
            <w:pPr>
              <w:jc w:val="both"/>
              <w:rPr>
                <w:sz w:val="20"/>
                <w:szCs w:val="20"/>
              </w:rPr>
            </w:pPr>
            <w:r w:rsidRPr="006209D6">
              <w:rPr>
                <w:sz w:val="20"/>
                <w:szCs w:val="20"/>
              </w:rPr>
              <w:t>- в случае отсутствия утвержденной красной линии проезда – по линии сложившейся застройки;</w:t>
            </w:r>
          </w:p>
          <w:p w:rsidR="006209D6" w:rsidRPr="006209D6" w:rsidRDefault="006209D6" w:rsidP="006209D6">
            <w:pPr>
              <w:jc w:val="both"/>
              <w:rPr>
                <w:sz w:val="20"/>
                <w:szCs w:val="20"/>
              </w:rPr>
            </w:pPr>
            <w:r w:rsidRPr="006209D6">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209D6" w:rsidRPr="006209D6" w:rsidRDefault="006209D6" w:rsidP="006209D6">
            <w:pPr>
              <w:tabs>
                <w:tab w:val="left" w:pos="318"/>
              </w:tabs>
              <w:contextualSpacing/>
              <w:jc w:val="both"/>
              <w:rPr>
                <w:sz w:val="20"/>
                <w:szCs w:val="20"/>
              </w:rPr>
            </w:pPr>
            <w:r w:rsidRPr="006209D6">
              <w:rPr>
                <w:sz w:val="20"/>
                <w:szCs w:val="20"/>
              </w:rPr>
              <w:t>- до границ земельного участка – 3 м.</w:t>
            </w:r>
          </w:p>
          <w:p w:rsidR="009C1B21" w:rsidRPr="00CB6C6B" w:rsidRDefault="009C1B21" w:rsidP="00A77636">
            <w:pPr>
              <w:jc w:val="both"/>
              <w:rPr>
                <w:sz w:val="20"/>
                <w:szCs w:val="20"/>
              </w:rPr>
            </w:pPr>
            <w:r w:rsidRPr="00CB6C6B">
              <w:rPr>
                <w:sz w:val="20"/>
                <w:szCs w:val="20"/>
              </w:rPr>
              <w:t>Предельное количество этажей – 2.</w:t>
            </w:r>
          </w:p>
          <w:p w:rsidR="009C1B21" w:rsidRPr="00CB6C6B" w:rsidRDefault="009C1B21" w:rsidP="00A77636">
            <w:pPr>
              <w:widowControl w:val="0"/>
              <w:jc w:val="both"/>
              <w:rPr>
                <w:sz w:val="20"/>
                <w:szCs w:val="20"/>
              </w:rPr>
            </w:pPr>
            <w:r w:rsidRPr="00CB6C6B">
              <w:rPr>
                <w:sz w:val="20"/>
                <w:szCs w:val="20"/>
              </w:rPr>
              <w:t xml:space="preserve">Максимальный процент застройки в границах земельного участка – 60 %. </w:t>
            </w:r>
          </w:p>
          <w:p w:rsidR="009C1B21" w:rsidRPr="00CB6C6B" w:rsidRDefault="009C1B21" w:rsidP="00A77636">
            <w:pPr>
              <w:jc w:val="both"/>
              <w:rPr>
                <w:sz w:val="20"/>
                <w:szCs w:val="20"/>
              </w:rPr>
            </w:pPr>
            <w:r w:rsidRPr="00CB6C6B">
              <w:rPr>
                <w:sz w:val="20"/>
                <w:szCs w:val="20"/>
              </w:rPr>
              <w:t>Минимальный процент озеленения участка – 20 %</w:t>
            </w:r>
          </w:p>
        </w:tc>
      </w:tr>
      <w:tr w:rsidR="009C1B21" w:rsidRPr="00CB6C6B" w:rsidTr="00CD7AA6">
        <w:tc>
          <w:tcPr>
            <w:tcW w:w="284" w:type="pct"/>
          </w:tcPr>
          <w:p w:rsidR="009C1B21" w:rsidRPr="00CB6C6B" w:rsidRDefault="009C1B21" w:rsidP="00CD7AA6">
            <w:pPr>
              <w:jc w:val="center"/>
              <w:rPr>
                <w:sz w:val="20"/>
                <w:szCs w:val="20"/>
              </w:rPr>
            </w:pPr>
            <w:r w:rsidRPr="00CB6C6B">
              <w:rPr>
                <w:sz w:val="20"/>
                <w:szCs w:val="20"/>
              </w:rPr>
              <w:t>2</w:t>
            </w:r>
          </w:p>
        </w:tc>
        <w:tc>
          <w:tcPr>
            <w:tcW w:w="1231" w:type="pct"/>
          </w:tcPr>
          <w:p w:rsidR="009C1B21" w:rsidRPr="00CB6C6B" w:rsidRDefault="009C1B21" w:rsidP="00CD7AA6">
            <w:pPr>
              <w:autoSpaceDE w:val="0"/>
              <w:autoSpaceDN w:val="0"/>
              <w:adjustRightInd w:val="0"/>
              <w:jc w:val="both"/>
              <w:rPr>
                <w:sz w:val="20"/>
                <w:szCs w:val="20"/>
              </w:rPr>
            </w:pPr>
            <w:r w:rsidRPr="00CB6C6B">
              <w:rPr>
                <w:sz w:val="20"/>
                <w:szCs w:val="20"/>
              </w:rPr>
              <w:t>Общественное питание</w:t>
            </w:r>
          </w:p>
        </w:tc>
        <w:tc>
          <w:tcPr>
            <w:tcW w:w="1515" w:type="pct"/>
          </w:tcPr>
          <w:p w:rsidR="006209D6" w:rsidRPr="006209D6" w:rsidRDefault="006209D6" w:rsidP="006209D6">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9C1B21">
            <w:pPr>
              <w:jc w:val="both"/>
              <w:rPr>
                <w:sz w:val="20"/>
                <w:szCs w:val="20"/>
              </w:rPr>
            </w:pPr>
            <w:r w:rsidRPr="00CB6C6B">
              <w:rPr>
                <w:sz w:val="20"/>
                <w:szCs w:val="20"/>
              </w:rPr>
              <w:t>Предельное количество этажей – 2.</w:t>
            </w:r>
          </w:p>
          <w:p w:rsidR="009C1B21" w:rsidRPr="00CB6C6B" w:rsidRDefault="009C1B21" w:rsidP="00A77636">
            <w:pPr>
              <w:jc w:val="both"/>
              <w:rPr>
                <w:sz w:val="20"/>
                <w:szCs w:val="20"/>
              </w:rPr>
            </w:pPr>
            <w:r w:rsidRPr="00CB6C6B">
              <w:rPr>
                <w:sz w:val="20"/>
                <w:szCs w:val="20"/>
              </w:rPr>
              <w:t>Максимальный процент застройки в границах земельного участка – 60 %.</w:t>
            </w:r>
          </w:p>
          <w:p w:rsidR="009C1B21" w:rsidRPr="00CB6C6B" w:rsidRDefault="009C1B21" w:rsidP="00A77636">
            <w:pPr>
              <w:widowControl w:val="0"/>
              <w:jc w:val="both"/>
              <w:rPr>
                <w:sz w:val="20"/>
                <w:szCs w:val="20"/>
              </w:rPr>
            </w:pPr>
            <w:r w:rsidRPr="00CB6C6B">
              <w:rPr>
                <w:sz w:val="20"/>
                <w:szCs w:val="20"/>
              </w:rPr>
              <w:t>Минимальный процент озеленения участка – 20 %</w:t>
            </w:r>
          </w:p>
        </w:tc>
      </w:tr>
      <w:tr w:rsidR="009C1B21" w:rsidRPr="00CB6C6B" w:rsidTr="00A77636">
        <w:tc>
          <w:tcPr>
            <w:tcW w:w="284" w:type="pct"/>
          </w:tcPr>
          <w:p w:rsidR="009C1B21" w:rsidRPr="00CB6C6B" w:rsidRDefault="009C1B21" w:rsidP="00CD7AA6">
            <w:pPr>
              <w:jc w:val="center"/>
              <w:rPr>
                <w:sz w:val="20"/>
                <w:szCs w:val="20"/>
              </w:rPr>
            </w:pPr>
            <w:r w:rsidRPr="00CB6C6B">
              <w:rPr>
                <w:sz w:val="20"/>
                <w:szCs w:val="20"/>
              </w:rPr>
              <w:t>3</w:t>
            </w:r>
          </w:p>
        </w:tc>
        <w:tc>
          <w:tcPr>
            <w:tcW w:w="1231" w:type="pct"/>
          </w:tcPr>
          <w:p w:rsidR="009C1B21" w:rsidRPr="00CB6C6B" w:rsidRDefault="009C1B21" w:rsidP="00733F5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9C1B21" w:rsidRPr="00CB6C6B" w:rsidRDefault="009C1B21" w:rsidP="00733F5D">
            <w:pPr>
              <w:autoSpaceDE w:val="0"/>
              <w:autoSpaceDN w:val="0"/>
              <w:adjustRightInd w:val="0"/>
              <w:rPr>
                <w:rFonts w:eastAsiaTheme="minorHAnsi"/>
                <w:sz w:val="20"/>
                <w:szCs w:val="20"/>
                <w:lang w:eastAsia="en-US"/>
              </w:rPr>
            </w:pPr>
          </w:p>
        </w:tc>
        <w:tc>
          <w:tcPr>
            <w:tcW w:w="1515" w:type="pct"/>
          </w:tcPr>
          <w:p w:rsidR="006209D6" w:rsidRPr="006209D6" w:rsidRDefault="006209D6" w:rsidP="006209D6">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vAlign w:val="center"/>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A77636">
            <w:pPr>
              <w:pStyle w:val="ae"/>
              <w:tabs>
                <w:tab w:val="left" w:pos="318"/>
              </w:tabs>
              <w:ind w:left="0"/>
              <w:jc w:val="both"/>
              <w:rPr>
                <w:sz w:val="20"/>
                <w:szCs w:val="20"/>
              </w:rPr>
            </w:pPr>
            <w:r w:rsidRPr="00CB6C6B">
              <w:rPr>
                <w:sz w:val="20"/>
                <w:szCs w:val="20"/>
              </w:rPr>
              <w:t xml:space="preserve">Иные предельные параметры не подлежат установлению и определяются в соответствии с </w:t>
            </w:r>
            <w:r w:rsidRPr="00CB6C6B">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CB6C6B">
              <w:rPr>
                <w:sz w:val="20"/>
                <w:szCs w:val="20"/>
              </w:rPr>
              <w:t>.</w:t>
            </w:r>
          </w:p>
        </w:tc>
      </w:tr>
      <w:tr w:rsidR="009C1B21" w:rsidRPr="00CB6C6B" w:rsidTr="00CD7AA6">
        <w:tc>
          <w:tcPr>
            <w:tcW w:w="284" w:type="pct"/>
          </w:tcPr>
          <w:p w:rsidR="009C1B21" w:rsidRPr="00CB6C6B" w:rsidRDefault="009C1B21" w:rsidP="00CD7AA6">
            <w:pPr>
              <w:jc w:val="center"/>
              <w:rPr>
                <w:sz w:val="20"/>
                <w:szCs w:val="20"/>
              </w:rPr>
            </w:pPr>
            <w:r w:rsidRPr="00CB6C6B">
              <w:rPr>
                <w:sz w:val="20"/>
                <w:szCs w:val="20"/>
              </w:rPr>
              <w:t>4</w:t>
            </w:r>
          </w:p>
        </w:tc>
        <w:tc>
          <w:tcPr>
            <w:tcW w:w="1231" w:type="pct"/>
          </w:tcPr>
          <w:p w:rsidR="009C1B21" w:rsidRPr="00CB6C6B" w:rsidRDefault="009C1B21" w:rsidP="00733F5D">
            <w:pPr>
              <w:autoSpaceDE w:val="0"/>
              <w:autoSpaceDN w:val="0"/>
              <w:adjustRightInd w:val="0"/>
              <w:rPr>
                <w:rFonts w:eastAsiaTheme="minorHAnsi"/>
                <w:sz w:val="20"/>
                <w:szCs w:val="20"/>
                <w:lang w:eastAsia="en-US"/>
              </w:rPr>
            </w:pPr>
            <w:r w:rsidRPr="00CB6C6B">
              <w:rPr>
                <w:rFonts w:eastAsiaTheme="minorHAnsi"/>
                <w:sz w:val="20"/>
                <w:szCs w:val="20"/>
                <w:lang w:eastAsia="en-US"/>
              </w:rPr>
              <w:t>Туристическое обслуживание</w:t>
            </w:r>
          </w:p>
          <w:p w:rsidR="009C1B21" w:rsidRPr="00CB6C6B" w:rsidRDefault="009C1B21" w:rsidP="00733F5D">
            <w:pPr>
              <w:jc w:val="center"/>
              <w:rPr>
                <w:sz w:val="20"/>
                <w:szCs w:val="20"/>
              </w:rPr>
            </w:pPr>
          </w:p>
        </w:tc>
        <w:tc>
          <w:tcPr>
            <w:tcW w:w="1515" w:type="pct"/>
          </w:tcPr>
          <w:p w:rsidR="000E1B48" w:rsidRPr="006209D6" w:rsidRDefault="000E1B48" w:rsidP="000E1B48">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A77636">
            <w:pPr>
              <w:jc w:val="both"/>
              <w:rPr>
                <w:sz w:val="20"/>
                <w:szCs w:val="20"/>
              </w:rPr>
            </w:pPr>
            <w:r w:rsidRPr="00CB6C6B">
              <w:rPr>
                <w:sz w:val="20"/>
                <w:szCs w:val="20"/>
              </w:rPr>
              <w:t>Предельная высота – 12 м.</w:t>
            </w:r>
          </w:p>
          <w:p w:rsidR="009C1B21" w:rsidRPr="00CB6C6B" w:rsidRDefault="009C1B21" w:rsidP="00A77636">
            <w:pPr>
              <w:widowControl w:val="0"/>
              <w:jc w:val="both"/>
              <w:rPr>
                <w:sz w:val="20"/>
                <w:szCs w:val="20"/>
              </w:rPr>
            </w:pPr>
            <w:r w:rsidRPr="00CB6C6B">
              <w:rPr>
                <w:sz w:val="20"/>
                <w:szCs w:val="20"/>
              </w:rPr>
              <w:t xml:space="preserve">Максимальный процент застройки в границах земельного участка – 30 %. </w:t>
            </w:r>
          </w:p>
          <w:p w:rsidR="009C1B21" w:rsidRPr="00CB6C6B" w:rsidRDefault="009C1B21" w:rsidP="009C1B21">
            <w:pPr>
              <w:pStyle w:val="ae"/>
              <w:tabs>
                <w:tab w:val="left" w:pos="318"/>
              </w:tabs>
              <w:ind w:left="0"/>
              <w:jc w:val="both"/>
              <w:rPr>
                <w:sz w:val="20"/>
                <w:szCs w:val="20"/>
              </w:rPr>
            </w:pPr>
            <w:r w:rsidRPr="00CB6C6B">
              <w:rPr>
                <w:sz w:val="20"/>
                <w:szCs w:val="20"/>
              </w:rPr>
              <w:t>Минимальный процент озеленения участка – 65 %</w:t>
            </w:r>
          </w:p>
        </w:tc>
      </w:tr>
      <w:tr w:rsidR="009C1B21" w:rsidRPr="00CB6C6B" w:rsidTr="00CD7AA6">
        <w:tc>
          <w:tcPr>
            <w:tcW w:w="284" w:type="pct"/>
          </w:tcPr>
          <w:p w:rsidR="009C1B21" w:rsidRPr="00CB6C6B" w:rsidRDefault="009C1B21" w:rsidP="00CD7AA6">
            <w:pPr>
              <w:jc w:val="center"/>
              <w:rPr>
                <w:sz w:val="20"/>
                <w:szCs w:val="20"/>
              </w:rPr>
            </w:pPr>
            <w:r w:rsidRPr="00CB6C6B">
              <w:rPr>
                <w:sz w:val="20"/>
                <w:szCs w:val="20"/>
              </w:rPr>
              <w:t>5</w:t>
            </w:r>
          </w:p>
        </w:tc>
        <w:tc>
          <w:tcPr>
            <w:tcW w:w="1231" w:type="pct"/>
          </w:tcPr>
          <w:p w:rsidR="009C1B21" w:rsidRPr="00CB6C6B" w:rsidRDefault="009C1B21" w:rsidP="00733F5D">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Курортная деятельность</w:t>
            </w:r>
          </w:p>
          <w:p w:rsidR="009C1B21" w:rsidRPr="00CB6C6B" w:rsidRDefault="009C1B21" w:rsidP="00733F5D">
            <w:pPr>
              <w:autoSpaceDE w:val="0"/>
              <w:autoSpaceDN w:val="0"/>
              <w:adjustRightInd w:val="0"/>
              <w:rPr>
                <w:sz w:val="20"/>
                <w:szCs w:val="20"/>
                <w:lang w:eastAsia="en-US"/>
              </w:rPr>
            </w:pPr>
          </w:p>
        </w:tc>
        <w:tc>
          <w:tcPr>
            <w:tcW w:w="1515" w:type="pct"/>
          </w:tcPr>
          <w:p w:rsidR="000E1B48" w:rsidRPr="006209D6" w:rsidRDefault="000E1B48" w:rsidP="000E1B48">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A77636">
            <w:pPr>
              <w:jc w:val="both"/>
              <w:rPr>
                <w:sz w:val="20"/>
                <w:szCs w:val="20"/>
              </w:rPr>
            </w:pPr>
            <w:r w:rsidRPr="00CB6C6B">
              <w:rPr>
                <w:sz w:val="20"/>
                <w:szCs w:val="20"/>
              </w:rPr>
              <w:t>Предельная количество этажей – 9.</w:t>
            </w:r>
          </w:p>
          <w:p w:rsidR="009C1B21" w:rsidRPr="00CB6C6B" w:rsidRDefault="009C1B21" w:rsidP="00A77636">
            <w:pPr>
              <w:widowControl w:val="0"/>
              <w:jc w:val="both"/>
              <w:rPr>
                <w:sz w:val="20"/>
                <w:szCs w:val="20"/>
              </w:rPr>
            </w:pPr>
            <w:r w:rsidRPr="00CB6C6B">
              <w:rPr>
                <w:sz w:val="20"/>
                <w:szCs w:val="20"/>
              </w:rPr>
              <w:t xml:space="preserve">Максимальный процент застройки в границах земельного участка – 30 %. </w:t>
            </w:r>
          </w:p>
          <w:p w:rsidR="009C1B21" w:rsidRPr="00CB6C6B" w:rsidRDefault="009C1B21" w:rsidP="009C1B21">
            <w:pPr>
              <w:pStyle w:val="ae"/>
              <w:tabs>
                <w:tab w:val="left" w:pos="318"/>
              </w:tabs>
              <w:ind w:left="0"/>
              <w:jc w:val="both"/>
              <w:rPr>
                <w:sz w:val="20"/>
                <w:szCs w:val="20"/>
                <w:lang w:eastAsia="en-US"/>
              </w:rPr>
            </w:pPr>
            <w:r w:rsidRPr="00CB6C6B">
              <w:rPr>
                <w:sz w:val="20"/>
                <w:szCs w:val="20"/>
              </w:rPr>
              <w:t>Минимальный процент озеленения участка – 65 %</w:t>
            </w:r>
          </w:p>
        </w:tc>
      </w:tr>
      <w:tr w:rsidR="009C1B21" w:rsidRPr="00CB6C6B" w:rsidTr="00CD7AA6">
        <w:tc>
          <w:tcPr>
            <w:tcW w:w="284" w:type="pct"/>
          </w:tcPr>
          <w:p w:rsidR="009C1B21" w:rsidRPr="00CB6C6B" w:rsidRDefault="009C1B21" w:rsidP="00CD7AA6">
            <w:pPr>
              <w:jc w:val="center"/>
              <w:rPr>
                <w:sz w:val="20"/>
                <w:szCs w:val="20"/>
              </w:rPr>
            </w:pPr>
            <w:r w:rsidRPr="00CB6C6B">
              <w:rPr>
                <w:sz w:val="20"/>
                <w:szCs w:val="20"/>
              </w:rPr>
              <w:t>6</w:t>
            </w:r>
          </w:p>
        </w:tc>
        <w:tc>
          <w:tcPr>
            <w:tcW w:w="1231" w:type="pct"/>
          </w:tcPr>
          <w:p w:rsidR="009C1B21" w:rsidRPr="00CB6C6B" w:rsidRDefault="009C1B21" w:rsidP="00733F5D">
            <w:pPr>
              <w:autoSpaceDE w:val="0"/>
              <w:autoSpaceDN w:val="0"/>
              <w:adjustRightInd w:val="0"/>
              <w:rPr>
                <w:rFonts w:eastAsiaTheme="minorHAnsi"/>
                <w:sz w:val="20"/>
                <w:szCs w:val="20"/>
                <w:lang w:eastAsia="en-US"/>
              </w:rPr>
            </w:pPr>
            <w:r w:rsidRPr="00CB6C6B">
              <w:rPr>
                <w:rFonts w:eastAsiaTheme="minorHAnsi"/>
                <w:sz w:val="20"/>
                <w:szCs w:val="20"/>
                <w:lang w:eastAsia="en-US"/>
              </w:rPr>
              <w:t>Санаторная деятельность</w:t>
            </w:r>
          </w:p>
          <w:p w:rsidR="009C1B21" w:rsidRPr="00CB6C6B" w:rsidRDefault="009C1B21" w:rsidP="00733F5D">
            <w:pPr>
              <w:autoSpaceDE w:val="0"/>
              <w:autoSpaceDN w:val="0"/>
              <w:adjustRightInd w:val="0"/>
              <w:rPr>
                <w:sz w:val="20"/>
                <w:szCs w:val="20"/>
                <w:lang w:eastAsia="en-US"/>
              </w:rPr>
            </w:pPr>
          </w:p>
        </w:tc>
        <w:tc>
          <w:tcPr>
            <w:tcW w:w="1515" w:type="pct"/>
          </w:tcPr>
          <w:p w:rsidR="000E1B48" w:rsidRPr="006209D6" w:rsidRDefault="000E1B48" w:rsidP="000E1B48">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A77636">
            <w:pPr>
              <w:jc w:val="both"/>
              <w:rPr>
                <w:sz w:val="20"/>
                <w:szCs w:val="20"/>
              </w:rPr>
            </w:pPr>
            <w:r w:rsidRPr="00CB6C6B">
              <w:rPr>
                <w:sz w:val="20"/>
                <w:szCs w:val="20"/>
              </w:rPr>
              <w:t>Предельная количество этажей – 9.</w:t>
            </w:r>
          </w:p>
          <w:p w:rsidR="009C1B21" w:rsidRPr="00CB6C6B" w:rsidRDefault="009C1B21" w:rsidP="00A77636">
            <w:pPr>
              <w:widowControl w:val="0"/>
              <w:jc w:val="both"/>
              <w:rPr>
                <w:sz w:val="20"/>
                <w:szCs w:val="20"/>
              </w:rPr>
            </w:pPr>
            <w:r w:rsidRPr="00CB6C6B">
              <w:rPr>
                <w:sz w:val="20"/>
                <w:szCs w:val="20"/>
              </w:rPr>
              <w:t xml:space="preserve">Максимальный процент застройки в границах земельного участка – 30 %. </w:t>
            </w:r>
          </w:p>
          <w:p w:rsidR="009C1B21" w:rsidRPr="00CB6C6B" w:rsidRDefault="009C1B21" w:rsidP="00A77636">
            <w:pPr>
              <w:pStyle w:val="ae"/>
              <w:tabs>
                <w:tab w:val="left" w:pos="318"/>
              </w:tabs>
              <w:ind w:left="0"/>
              <w:jc w:val="both"/>
              <w:rPr>
                <w:sz w:val="20"/>
                <w:szCs w:val="20"/>
                <w:lang w:eastAsia="en-US"/>
              </w:rPr>
            </w:pPr>
            <w:r w:rsidRPr="00CB6C6B">
              <w:rPr>
                <w:sz w:val="20"/>
                <w:szCs w:val="20"/>
              </w:rPr>
              <w:t>Минимальный процент озеленения участка – 65 %</w:t>
            </w:r>
          </w:p>
        </w:tc>
      </w:tr>
      <w:tr w:rsidR="009C1B21" w:rsidRPr="00CB6C6B" w:rsidTr="00CD7AA6">
        <w:tc>
          <w:tcPr>
            <w:tcW w:w="284" w:type="pct"/>
          </w:tcPr>
          <w:p w:rsidR="009C1B21" w:rsidRPr="00CB6C6B" w:rsidRDefault="008447C5" w:rsidP="00CD7AA6">
            <w:pPr>
              <w:jc w:val="center"/>
              <w:rPr>
                <w:sz w:val="20"/>
                <w:szCs w:val="20"/>
              </w:rPr>
            </w:pPr>
            <w:r w:rsidRPr="00CB6C6B">
              <w:rPr>
                <w:sz w:val="20"/>
                <w:szCs w:val="20"/>
              </w:rPr>
              <w:t>7</w:t>
            </w:r>
          </w:p>
        </w:tc>
        <w:tc>
          <w:tcPr>
            <w:tcW w:w="1231" w:type="pct"/>
          </w:tcPr>
          <w:p w:rsidR="009C1B21" w:rsidRPr="00CB6C6B" w:rsidRDefault="009C1B21" w:rsidP="002D77A0">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9C1B21" w:rsidRPr="00CB6C6B" w:rsidRDefault="009C1B21" w:rsidP="00CD7AA6">
            <w:pPr>
              <w:autoSpaceDE w:val="0"/>
              <w:autoSpaceDN w:val="0"/>
              <w:adjustRightInd w:val="0"/>
              <w:jc w:val="both"/>
              <w:rPr>
                <w:sz w:val="20"/>
                <w:szCs w:val="20"/>
                <w:lang w:eastAsia="en-US"/>
              </w:rPr>
            </w:pPr>
          </w:p>
        </w:tc>
        <w:tc>
          <w:tcPr>
            <w:tcW w:w="1515" w:type="pct"/>
          </w:tcPr>
          <w:p w:rsidR="000E1B48" w:rsidRPr="006209D6" w:rsidRDefault="000E1B48" w:rsidP="000E1B48">
            <w:pPr>
              <w:autoSpaceDE w:val="0"/>
              <w:autoSpaceDN w:val="0"/>
              <w:adjustRightInd w:val="0"/>
              <w:jc w:val="both"/>
              <w:rPr>
                <w:sz w:val="20"/>
                <w:szCs w:val="20"/>
                <w:lang w:eastAsia="en-US"/>
              </w:rPr>
            </w:pPr>
            <w:r w:rsidRPr="006209D6">
              <w:rPr>
                <w:sz w:val="20"/>
                <w:szCs w:val="20"/>
                <w:lang w:eastAsia="en-US"/>
              </w:rPr>
              <w:t>предельные (минимальные и (или) максимальные) размеры земельных участков, не подлежат установлению.</w:t>
            </w:r>
          </w:p>
          <w:p w:rsidR="009C1B21" w:rsidRPr="00CB6C6B" w:rsidRDefault="009C1B21" w:rsidP="00A77636">
            <w:pPr>
              <w:autoSpaceDE w:val="0"/>
              <w:autoSpaceDN w:val="0"/>
              <w:adjustRightInd w:val="0"/>
              <w:jc w:val="both"/>
              <w:rPr>
                <w:sz w:val="20"/>
                <w:szCs w:val="20"/>
                <w:lang w:eastAsia="en-US"/>
              </w:rPr>
            </w:pPr>
          </w:p>
        </w:tc>
        <w:tc>
          <w:tcPr>
            <w:tcW w:w="1970" w:type="pct"/>
          </w:tcPr>
          <w:p w:rsidR="000E1B48" w:rsidRPr="000E1B48" w:rsidRDefault="000E1B48" w:rsidP="000E1B48">
            <w:pPr>
              <w:jc w:val="both"/>
              <w:rPr>
                <w:sz w:val="20"/>
                <w:szCs w:val="20"/>
              </w:rPr>
            </w:pPr>
            <w:r w:rsidRPr="000E1B48">
              <w:rPr>
                <w:sz w:val="20"/>
                <w:szCs w:val="20"/>
              </w:rPr>
              <w:t>Минимальные отступы зданий, строений, сооружений:</w:t>
            </w:r>
          </w:p>
          <w:p w:rsidR="000E1B48" w:rsidRPr="000E1B48" w:rsidRDefault="000E1B48" w:rsidP="000E1B48">
            <w:pPr>
              <w:jc w:val="both"/>
              <w:rPr>
                <w:sz w:val="20"/>
                <w:szCs w:val="20"/>
              </w:rPr>
            </w:pPr>
            <w:r w:rsidRPr="000E1B48">
              <w:rPr>
                <w:sz w:val="20"/>
                <w:szCs w:val="20"/>
              </w:rPr>
              <w:t xml:space="preserve">- от красной линии улицы – </w:t>
            </w:r>
            <w:smartTag w:uri="urn:schemas-microsoft-com:office:smarttags" w:element="metricconverter">
              <w:smartTagPr>
                <w:attr w:name="ProductID" w:val="5 м"/>
              </w:smartTagPr>
              <w:r w:rsidRPr="000E1B48">
                <w:rPr>
                  <w:sz w:val="20"/>
                  <w:szCs w:val="20"/>
                </w:rPr>
                <w:t>5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0E1B48" w:rsidRDefault="000E1B48" w:rsidP="000E1B48">
            <w:pPr>
              <w:jc w:val="both"/>
              <w:rPr>
                <w:sz w:val="20"/>
                <w:szCs w:val="20"/>
              </w:rPr>
            </w:pPr>
            <w:r w:rsidRPr="000E1B48">
              <w:rPr>
                <w:sz w:val="20"/>
                <w:szCs w:val="20"/>
              </w:rPr>
              <w:t xml:space="preserve">- от красной линии проезда – </w:t>
            </w:r>
            <w:smartTag w:uri="urn:schemas-microsoft-com:office:smarttags" w:element="metricconverter">
              <w:smartTagPr>
                <w:attr w:name="ProductID" w:val="3 м"/>
              </w:smartTagPr>
              <w:r w:rsidRPr="000E1B48">
                <w:rPr>
                  <w:sz w:val="20"/>
                  <w:szCs w:val="20"/>
                </w:rPr>
                <w:t>3 м</w:t>
              </w:r>
            </w:smartTag>
            <w:r w:rsidRPr="000E1B48">
              <w:rPr>
                <w:sz w:val="20"/>
                <w:szCs w:val="20"/>
              </w:rPr>
              <w:t>;</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 по линии сложившейся застройки;</w:t>
            </w:r>
          </w:p>
          <w:p w:rsidR="000E1B48" w:rsidRPr="000E1B48" w:rsidRDefault="000E1B48" w:rsidP="000E1B48">
            <w:pPr>
              <w:jc w:val="both"/>
              <w:rPr>
                <w:sz w:val="20"/>
                <w:szCs w:val="20"/>
              </w:rPr>
            </w:pPr>
            <w:r w:rsidRPr="000E1B4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0E1B48" w:rsidRDefault="000E1B48" w:rsidP="000E1B48">
            <w:pPr>
              <w:tabs>
                <w:tab w:val="left" w:pos="318"/>
              </w:tabs>
              <w:contextualSpacing/>
              <w:jc w:val="both"/>
              <w:rPr>
                <w:sz w:val="20"/>
                <w:szCs w:val="20"/>
              </w:rPr>
            </w:pPr>
            <w:r w:rsidRPr="000E1B48">
              <w:rPr>
                <w:sz w:val="20"/>
                <w:szCs w:val="20"/>
              </w:rPr>
              <w:t>- до границ земельного участка – 3 м.</w:t>
            </w:r>
          </w:p>
          <w:p w:rsidR="009C1B21" w:rsidRPr="00CB6C6B" w:rsidRDefault="009C1B21" w:rsidP="009C1B21">
            <w:pPr>
              <w:jc w:val="both"/>
              <w:rPr>
                <w:sz w:val="20"/>
                <w:szCs w:val="20"/>
              </w:rPr>
            </w:pPr>
            <w:r w:rsidRPr="00CB6C6B">
              <w:rPr>
                <w:sz w:val="20"/>
                <w:szCs w:val="20"/>
              </w:rPr>
              <w:t>Предельное количество этажей – 2.</w:t>
            </w:r>
          </w:p>
          <w:p w:rsidR="009C1B21" w:rsidRPr="00CB6C6B" w:rsidRDefault="009C1B21" w:rsidP="00A77636">
            <w:pPr>
              <w:jc w:val="both"/>
              <w:rPr>
                <w:sz w:val="20"/>
                <w:szCs w:val="20"/>
              </w:rPr>
            </w:pPr>
            <w:r w:rsidRPr="00CB6C6B">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bl>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55</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D77A0" w:rsidRPr="00CB6C6B" w:rsidRDefault="002D77A0"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III</w:t>
      </w:r>
      <w:r w:rsidRPr="00CB6C6B">
        <w:rPr>
          <w:sz w:val="28"/>
          <w:szCs w:val="28"/>
        </w:rPr>
        <w:t xml:space="preserve"> настоящих </w:t>
      </w:r>
      <w:r w:rsidR="00024C59" w:rsidRPr="00CB6C6B">
        <w:rPr>
          <w:sz w:val="28"/>
          <w:szCs w:val="28"/>
        </w:rPr>
        <w:t>п</w:t>
      </w:r>
      <w:r w:rsidRPr="00CB6C6B">
        <w:rPr>
          <w:sz w:val="28"/>
          <w:szCs w:val="28"/>
        </w:rPr>
        <w:t>равил.</w:t>
      </w:r>
    </w:p>
    <w:p w:rsidR="002D77A0" w:rsidRPr="00CB6C6B" w:rsidRDefault="002D77A0" w:rsidP="002D77A0">
      <w:pPr>
        <w:pStyle w:val="ae"/>
        <w:tabs>
          <w:tab w:val="left" w:pos="1276"/>
        </w:tabs>
        <w:autoSpaceDE w:val="0"/>
        <w:autoSpaceDN w:val="0"/>
        <w:adjustRightInd w:val="0"/>
        <w:ind w:left="709"/>
        <w:jc w:val="both"/>
        <w:rPr>
          <w:sz w:val="28"/>
          <w:szCs w:val="28"/>
        </w:rPr>
      </w:pPr>
    </w:p>
    <w:p w:rsidR="00CD7AA6" w:rsidRPr="00CB6C6B" w:rsidRDefault="00CD7AA6" w:rsidP="00CD7AA6">
      <w:pPr>
        <w:ind w:firstLine="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67" w:name="_Toc1636651"/>
      <w:bookmarkStart w:id="168" w:name="_Toc23190929"/>
      <w:r w:rsidRPr="00CB6C6B">
        <w:rPr>
          <w:rFonts w:ascii="Times New Roman" w:hAnsi="Times New Roman"/>
          <w:color w:val="auto"/>
          <w:sz w:val="28"/>
          <w:szCs w:val="28"/>
        </w:rPr>
        <w:t>1.</w:t>
      </w:r>
      <w:r w:rsidR="008447C5" w:rsidRPr="00CB6C6B">
        <w:rPr>
          <w:rFonts w:ascii="Times New Roman" w:hAnsi="Times New Roman"/>
          <w:color w:val="auto"/>
          <w:sz w:val="28"/>
          <w:szCs w:val="28"/>
        </w:rPr>
        <w:t>8</w:t>
      </w:r>
      <w:r w:rsidRPr="00CB6C6B">
        <w:rPr>
          <w:rFonts w:ascii="Times New Roman" w:hAnsi="Times New Roman"/>
          <w:color w:val="auto"/>
          <w:sz w:val="28"/>
          <w:szCs w:val="28"/>
        </w:rPr>
        <w:t>. Градостроительные регламенты. Зоны специального</w:t>
      </w:r>
      <w:bookmarkStart w:id="169" w:name="_Toc1553610"/>
      <w:r w:rsidR="00A77636" w:rsidRPr="00CB6C6B">
        <w:rPr>
          <w:rFonts w:ascii="Times New Roman" w:hAnsi="Times New Roman"/>
          <w:color w:val="auto"/>
          <w:sz w:val="28"/>
          <w:szCs w:val="28"/>
        </w:rPr>
        <w:t xml:space="preserve"> </w:t>
      </w:r>
      <w:r w:rsidRPr="00CB6C6B">
        <w:rPr>
          <w:rFonts w:ascii="Times New Roman" w:hAnsi="Times New Roman"/>
          <w:color w:val="auto"/>
          <w:sz w:val="28"/>
          <w:szCs w:val="28"/>
        </w:rPr>
        <w:t>назначения (С</w:t>
      </w:r>
      <w:r w:rsidR="00A77636" w:rsidRPr="00CB6C6B">
        <w:rPr>
          <w:rFonts w:ascii="Times New Roman" w:hAnsi="Times New Roman"/>
          <w:color w:val="auto"/>
          <w:sz w:val="28"/>
          <w:szCs w:val="28"/>
        </w:rPr>
        <w:t>п</w:t>
      </w:r>
      <w:r w:rsidRPr="00CB6C6B">
        <w:rPr>
          <w:rFonts w:ascii="Times New Roman" w:hAnsi="Times New Roman"/>
          <w:color w:val="auto"/>
          <w:sz w:val="28"/>
          <w:szCs w:val="28"/>
        </w:rPr>
        <w:t>)</w:t>
      </w:r>
      <w:bookmarkEnd w:id="167"/>
      <w:bookmarkEnd w:id="168"/>
      <w:bookmarkEnd w:id="169"/>
    </w:p>
    <w:p w:rsidR="00CD7AA6" w:rsidRPr="00CB6C6B" w:rsidRDefault="00CD7AA6" w:rsidP="00CD7AA6">
      <w:pPr>
        <w:rPr>
          <w:sz w:val="20"/>
          <w:szCs w:val="20"/>
        </w:rPr>
      </w:pP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w:t>
      </w:r>
      <w:r w:rsidR="00A77636" w:rsidRPr="00CB6C6B">
        <w:rPr>
          <w:sz w:val="28"/>
          <w:szCs w:val="28"/>
        </w:rPr>
        <w:t xml:space="preserve">ругих территориальных зонах. </w:t>
      </w:r>
      <w:r w:rsidRPr="00CB6C6B">
        <w:rPr>
          <w:sz w:val="28"/>
          <w:szCs w:val="28"/>
        </w:rPr>
        <w:t>В состав зон специального назначения могут включаться зоны размещения военных объектов и иные зоны специального назначения.</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70" w:name="_Toc1636652"/>
      <w:bookmarkStart w:id="171" w:name="_Toc23190930"/>
      <w:r w:rsidRPr="00CB6C6B">
        <w:rPr>
          <w:rFonts w:ascii="Times New Roman" w:hAnsi="Times New Roman"/>
          <w:color w:val="auto"/>
          <w:sz w:val="28"/>
          <w:szCs w:val="28"/>
        </w:rPr>
        <w:t>1.</w:t>
      </w:r>
      <w:r w:rsidR="008447C5" w:rsidRPr="00CB6C6B">
        <w:rPr>
          <w:rFonts w:ascii="Times New Roman" w:hAnsi="Times New Roman"/>
          <w:color w:val="auto"/>
          <w:sz w:val="28"/>
          <w:szCs w:val="28"/>
        </w:rPr>
        <w:t>8</w:t>
      </w:r>
      <w:r w:rsidRPr="00CB6C6B">
        <w:rPr>
          <w:rFonts w:ascii="Times New Roman" w:hAnsi="Times New Roman"/>
          <w:color w:val="auto"/>
          <w:sz w:val="28"/>
          <w:szCs w:val="28"/>
        </w:rPr>
        <w:t>.1. Зона специального назначения, связанная с захоронениями (Сп1)</w:t>
      </w:r>
      <w:bookmarkEnd w:id="170"/>
      <w:bookmarkEnd w:id="171"/>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w:t>
      </w:r>
      <w:r w:rsidR="003D2DFC" w:rsidRPr="00CB6C6B">
        <w:rPr>
          <w:sz w:val="28"/>
          <w:szCs w:val="28"/>
        </w:rPr>
        <w:t>размещения кладбищ, крематориев и мест захоронения, а также под размещение соответствующих сооружений.</w:t>
      </w:r>
    </w:p>
    <w:p w:rsidR="00CD7AA6" w:rsidRPr="00CB6C6B" w:rsidRDefault="00CD7AA6" w:rsidP="00C82FDE">
      <w:pPr>
        <w:pStyle w:val="ae"/>
        <w:ind w:left="0" w:firstLine="709"/>
        <w:jc w:val="both"/>
        <w:rPr>
          <w:b/>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szCs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56</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37258">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37258">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12.1</w:t>
            </w:r>
          </w:p>
        </w:tc>
        <w:tc>
          <w:tcPr>
            <w:tcW w:w="1798" w:type="pct"/>
          </w:tcPr>
          <w:p w:rsidR="00CD7AA6" w:rsidRPr="00CB6C6B" w:rsidRDefault="00CD7AA6" w:rsidP="00CD7AA6">
            <w:pPr>
              <w:autoSpaceDE w:val="0"/>
              <w:autoSpaceDN w:val="0"/>
              <w:adjustRightInd w:val="0"/>
              <w:rPr>
                <w:sz w:val="20"/>
                <w:szCs w:val="20"/>
                <w:lang w:eastAsia="en-US"/>
              </w:rPr>
            </w:pPr>
            <w:r w:rsidRPr="00CB6C6B">
              <w:rPr>
                <w:sz w:val="20"/>
                <w:szCs w:val="20"/>
              </w:rPr>
              <w:t>Ритуальная деятельность</w:t>
            </w:r>
          </w:p>
        </w:tc>
        <w:tc>
          <w:tcPr>
            <w:tcW w:w="224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кладбищ, крематориев и мест захоронения;</w:t>
            </w:r>
          </w:p>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соответствующих культовых сооружений;</w:t>
            </w:r>
          </w:p>
          <w:p w:rsidR="00CD7AA6" w:rsidRPr="00CB6C6B" w:rsidRDefault="00314B6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деятельности по производству продукции ритуально-обрядового назначения</w:t>
            </w:r>
          </w:p>
        </w:tc>
      </w:tr>
      <w:tr w:rsidR="00CD7AA6" w:rsidRPr="00CB6C6B" w:rsidTr="00314B67">
        <w:tblPrEx>
          <w:tblLook w:val="0080" w:firstRow="0" w:lastRow="0" w:firstColumn="1" w:lastColumn="0" w:noHBand="0" w:noVBand="0"/>
        </w:tblPrEx>
        <w:trPr>
          <w:trHeight w:val="1200"/>
        </w:trPr>
        <w:tc>
          <w:tcPr>
            <w:tcW w:w="393" w:type="pct"/>
          </w:tcPr>
          <w:p w:rsidR="00CD7AA6" w:rsidRPr="00CB6C6B" w:rsidRDefault="005648E0" w:rsidP="00CD7AA6">
            <w:pPr>
              <w:jc w:val="center"/>
              <w:rPr>
                <w:sz w:val="20"/>
                <w:szCs w:val="20"/>
              </w:rPr>
            </w:pPr>
            <w:r w:rsidRPr="00CB6C6B">
              <w:rPr>
                <w:sz w:val="20"/>
                <w:szCs w:val="20"/>
              </w:rPr>
              <w:t>2</w:t>
            </w:r>
          </w:p>
        </w:tc>
        <w:tc>
          <w:tcPr>
            <w:tcW w:w="561" w:type="pct"/>
          </w:tcPr>
          <w:p w:rsidR="00CD7AA6" w:rsidRPr="00CB6C6B" w:rsidRDefault="00CD7AA6" w:rsidP="00CD7AA6">
            <w:pPr>
              <w:jc w:val="both"/>
              <w:rPr>
                <w:sz w:val="20"/>
                <w:szCs w:val="20"/>
              </w:rPr>
            </w:pPr>
            <w:r w:rsidRPr="00CB6C6B">
              <w:rPr>
                <w:sz w:val="20"/>
                <w:szCs w:val="20"/>
              </w:rPr>
              <w:t>3.7</w:t>
            </w:r>
            <w:r w:rsidR="003D2DFC" w:rsidRPr="00CB6C6B">
              <w:rPr>
                <w:sz w:val="20"/>
                <w:szCs w:val="20"/>
              </w:rPr>
              <w:t>.1</w:t>
            </w:r>
          </w:p>
        </w:tc>
        <w:tc>
          <w:tcPr>
            <w:tcW w:w="179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Осуществление религиозных обрядов</w:t>
            </w:r>
          </w:p>
          <w:p w:rsidR="00CD7AA6" w:rsidRPr="00CB6C6B" w:rsidRDefault="00CD7AA6" w:rsidP="00CD7AA6">
            <w:pPr>
              <w:autoSpaceDE w:val="0"/>
              <w:autoSpaceDN w:val="0"/>
              <w:adjustRightInd w:val="0"/>
              <w:rPr>
                <w:sz w:val="20"/>
                <w:szCs w:val="20"/>
              </w:rPr>
            </w:pPr>
          </w:p>
        </w:tc>
        <w:tc>
          <w:tcPr>
            <w:tcW w:w="2248" w:type="pct"/>
          </w:tcPr>
          <w:p w:rsidR="00CD7AA6" w:rsidRPr="00CB6C6B" w:rsidRDefault="00314B6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7AA6" w:rsidRPr="00CB6C6B" w:rsidTr="00314B67">
        <w:tblPrEx>
          <w:tblLook w:val="0080" w:firstRow="0" w:lastRow="0" w:firstColumn="1" w:lastColumn="0" w:noHBand="0" w:noVBand="0"/>
        </w:tblPrEx>
        <w:trPr>
          <w:trHeight w:val="273"/>
        </w:trPr>
        <w:tc>
          <w:tcPr>
            <w:tcW w:w="393" w:type="pct"/>
          </w:tcPr>
          <w:p w:rsidR="00CD7AA6" w:rsidRPr="00CB6C6B" w:rsidRDefault="005648E0" w:rsidP="00CD7AA6">
            <w:pPr>
              <w:jc w:val="center"/>
              <w:rPr>
                <w:sz w:val="20"/>
                <w:szCs w:val="20"/>
              </w:rPr>
            </w:pPr>
            <w:r w:rsidRPr="00CB6C6B">
              <w:rPr>
                <w:sz w:val="20"/>
                <w:szCs w:val="20"/>
              </w:rPr>
              <w:t>3</w:t>
            </w:r>
          </w:p>
        </w:tc>
        <w:tc>
          <w:tcPr>
            <w:tcW w:w="561" w:type="pct"/>
          </w:tcPr>
          <w:p w:rsidR="00CD7AA6" w:rsidRPr="00CB6C6B" w:rsidRDefault="00314B67" w:rsidP="00CD7AA6">
            <w:pPr>
              <w:jc w:val="both"/>
              <w:rPr>
                <w:sz w:val="20"/>
                <w:szCs w:val="20"/>
              </w:rPr>
            </w:pPr>
            <w:r w:rsidRPr="00CB6C6B">
              <w:rPr>
                <w:sz w:val="20"/>
                <w:szCs w:val="20"/>
              </w:rPr>
              <w:t>7.2.1</w:t>
            </w:r>
          </w:p>
        </w:tc>
        <w:tc>
          <w:tcPr>
            <w:tcW w:w="179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w:t>
            </w:r>
          </w:p>
          <w:p w:rsidR="00CD7AA6" w:rsidRPr="00CB6C6B" w:rsidRDefault="00CD7AA6" w:rsidP="00CD7AA6">
            <w:pPr>
              <w:autoSpaceDE w:val="0"/>
              <w:autoSpaceDN w:val="0"/>
              <w:adjustRightInd w:val="0"/>
              <w:rPr>
                <w:sz w:val="20"/>
                <w:szCs w:val="20"/>
              </w:rPr>
            </w:pPr>
          </w:p>
        </w:tc>
        <w:tc>
          <w:tcPr>
            <w:tcW w:w="224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CB6C6B" w:rsidRDefault="00314B6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CB6C6B" w:rsidTr="00BA4916">
        <w:tblPrEx>
          <w:tblLook w:val="0080" w:firstRow="0" w:lastRow="0" w:firstColumn="1" w:lastColumn="0" w:noHBand="0" w:noVBand="0"/>
        </w:tblPrEx>
        <w:trPr>
          <w:trHeight w:val="273"/>
        </w:trPr>
        <w:tc>
          <w:tcPr>
            <w:tcW w:w="393" w:type="pct"/>
          </w:tcPr>
          <w:p w:rsidR="00CD7AA6" w:rsidRPr="00CB6C6B" w:rsidRDefault="005648E0" w:rsidP="00CD7AA6">
            <w:pPr>
              <w:jc w:val="center"/>
              <w:rPr>
                <w:sz w:val="20"/>
                <w:szCs w:val="20"/>
              </w:rPr>
            </w:pPr>
            <w:r w:rsidRPr="00CB6C6B">
              <w:rPr>
                <w:sz w:val="20"/>
                <w:szCs w:val="20"/>
              </w:rPr>
              <w:t>4</w:t>
            </w:r>
          </w:p>
        </w:tc>
        <w:tc>
          <w:tcPr>
            <w:tcW w:w="561" w:type="pct"/>
          </w:tcPr>
          <w:p w:rsidR="00CD7AA6" w:rsidRPr="00CB6C6B" w:rsidRDefault="00CD7AA6" w:rsidP="00CD7AA6">
            <w:pPr>
              <w:jc w:val="both"/>
              <w:rPr>
                <w:sz w:val="20"/>
                <w:szCs w:val="20"/>
              </w:rPr>
            </w:pPr>
            <w:r w:rsidRPr="00CB6C6B">
              <w:rPr>
                <w:sz w:val="20"/>
                <w:szCs w:val="20"/>
              </w:rPr>
              <w:t>9.3</w:t>
            </w:r>
          </w:p>
        </w:tc>
        <w:tc>
          <w:tcPr>
            <w:tcW w:w="1798" w:type="pct"/>
          </w:tcPr>
          <w:p w:rsidR="00CD7AA6" w:rsidRPr="00CB6C6B" w:rsidRDefault="00CD7AA6" w:rsidP="00CD7AA6">
            <w:pPr>
              <w:rPr>
                <w:sz w:val="20"/>
                <w:szCs w:val="20"/>
              </w:rPr>
            </w:pPr>
            <w:r w:rsidRPr="00CB6C6B">
              <w:rPr>
                <w:sz w:val="20"/>
                <w:szCs w:val="20"/>
              </w:rPr>
              <w:t>Историко-культурная деятельность</w:t>
            </w:r>
          </w:p>
        </w:tc>
        <w:tc>
          <w:tcPr>
            <w:tcW w:w="2248" w:type="pct"/>
          </w:tcPr>
          <w:p w:rsidR="00CD7AA6" w:rsidRPr="00CB6C6B" w:rsidRDefault="00314B6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CB6C6B" w:rsidTr="00CD7AA6">
        <w:tblPrEx>
          <w:tblLook w:val="0080" w:firstRow="0" w:lastRow="0" w:firstColumn="1" w:lastColumn="0" w:noHBand="0" w:noVBand="0"/>
        </w:tblPrEx>
        <w:tc>
          <w:tcPr>
            <w:tcW w:w="393" w:type="pct"/>
          </w:tcPr>
          <w:p w:rsidR="00CD7AA6" w:rsidRPr="00CB6C6B" w:rsidRDefault="005648E0" w:rsidP="00CD7AA6">
            <w:pPr>
              <w:jc w:val="center"/>
              <w:rPr>
                <w:sz w:val="20"/>
                <w:szCs w:val="20"/>
              </w:rPr>
            </w:pPr>
            <w:r w:rsidRPr="00CB6C6B">
              <w:rPr>
                <w:sz w:val="20"/>
                <w:szCs w:val="20"/>
              </w:rPr>
              <w:t>5</w:t>
            </w:r>
          </w:p>
        </w:tc>
        <w:tc>
          <w:tcPr>
            <w:tcW w:w="561" w:type="pct"/>
          </w:tcPr>
          <w:p w:rsidR="00CD7AA6" w:rsidRPr="00CB6C6B" w:rsidRDefault="00CD7AA6" w:rsidP="00CD7AA6">
            <w:pPr>
              <w:jc w:val="both"/>
              <w:rPr>
                <w:sz w:val="20"/>
                <w:szCs w:val="20"/>
              </w:rPr>
            </w:pPr>
            <w:r w:rsidRPr="00CB6C6B">
              <w:rPr>
                <w:sz w:val="20"/>
                <w:szCs w:val="20"/>
              </w:rPr>
              <w:t>12.0</w:t>
            </w:r>
            <w:r w:rsidR="00314B67" w:rsidRPr="00CB6C6B">
              <w:rPr>
                <w:sz w:val="20"/>
                <w:szCs w:val="20"/>
              </w:rPr>
              <w:t>.1</w:t>
            </w:r>
          </w:p>
        </w:tc>
        <w:tc>
          <w:tcPr>
            <w:tcW w:w="179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CD7AA6" w:rsidRPr="00CB6C6B" w:rsidRDefault="00CD7AA6" w:rsidP="00CD7AA6">
            <w:pPr>
              <w:rPr>
                <w:sz w:val="20"/>
                <w:szCs w:val="20"/>
              </w:rPr>
            </w:pPr>
          </w:p>
        </w:tc>
        <w:tc>
          <w:tcPr>
            <w:tcW w:w="224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14B67" w:rsidRPr="00CB6C6B" w:rsidTr="00CD7AA6">
        <w:tblPrEx>
          <w:tblLook w:val="0080" w:firstRow="0" w:lastRow="0" w:firstColumn="1" w:lastColumn="0" w:noHBand="0" w:noVBand="0"/>
        </w:tblPrEx>
        <w:tc>
          <w:tcPr>
            <w:tcW w:w="393" w:type="pct"/>
          </w:tcPr>
          <w:p w:rsidR="00314B67" w:rsidRPr="00CB6C6B" w:rsidRDefault="005648E0" w:rsidP="00CD7AA6">
            <w:pPr>
              <w:jc w:val="center"/>
              <w:rPr>
                <w:sz w:val="20"/>
                <w:szCs w:val="20"/>
              </w:rPr>
            </w:pPr>
            <w:r w:rsidRPr="00CB6C6B">
              <w:rPr>
                <w:sz w:val="20"/>
                <w:szCs w:val="20"/>
              </w:rPr>
              <w:t>6</w:t>
            </w:r>
          </w:p>
        </w:tc>
        <w:tc>
          <w:tcPr>
            <w:tcW w:w="561" w:type="pct"/>
          </w:tcPr>
          <w:p w:rsidR="00314B67" w:rsidRPr="00CB6C6B" w:rsidRDefault="00314B67" w:rsidP="00CD7AA6">
            <w:pPr>
              <w:jc w:val="both"/>
              <w:rPr>
                <w:sz w:val="20"/>
                <w:szCs w:val="20"/>
              </w:rPr>
            </w:pPr>
            <w:r w:rsidRPr="00CB6C6B">
              <w:rPr>
                <w:sz w:val="20"/>
                <w:szCs w:val="20"/>
              </w:rPr>
              <w:t>12.0.2</w:t>
            </w:r>
          </w:p>
        </w:tc>
        <w:tc>
          <w:tcPr>
            <w:tcW w:w="1798" w:type="pct"/>
          </w:tcPr>
          <w:p w:rsidR="00314B67" w:rsidRPr="00CB6C6B" w:rsidRDefault="00314B67" w:rsidP="00314B67">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314B67" w:rsidRPr="00CB6C6B" w:rsidRDefault="00314B67" w:rsidP="00CD7AA6">
            <w:pPr>
              <w:rPr>
                <w:sz w:val="20"/>
                <w:szCs w:val="20"/>
              </w:rPr>
            </w:pPr>
          </w:p>
        </w:tc>
        <w:tc>
          <w:tcPr>
            <w:tcW w:w="2248" w:type="pct"/>
          </w:tcPr>
          <w:p w:rsidR="00314B67" w:rsidRPr="00CB6C6B" w:rsidRDefault="00314B67"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57</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D7AA6">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D7AA6">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5648E0" w:rsidRPr="00CB6C6B" w:rsidTr="00CD7AA6">
        <w:tblPrEx>
          <w:tblLook w:val="0080" w:firstRow="0" w:lastRow="0" w:firstColumn="1" w:lastColumn="0" w:noHBand="0" w:noVBand="0"/>
        </w:tblPrEx>
        <w:trPr>
          <w:trHeight w:val="2314"/>
        </w:trPr>
        <w:tc>
          <w:tcPr>
            <w:tcW w:w="393" w:type="pct"/>
          </w:tcPr>
          <w:p w:rsidR="005648E0" w:rsidRPr="00CB6C6B" w:rsidRDefault="005648E0" w:rsidP="00CD7AA6">
            <w:pPr>
              <w:jc w:val="center"/>
              <w:rPr>
                <w:sz w:val="20"/>
                <w:szCs w:val="20"/>
              </w:rPr>
            </w:pPr>
            <w:r w:rsidRPr="00CB6C6B">
              <w:rPr>
                <w:sz w:val="20"/>
                <w:szCs w:val="20"/>
              </w:rPr>
              <w:t>1</w:t>
            </w:r>
          </w:p>
        </w:tc>
        <w:tc>
          <w:tcPr>
            <w:tcW w:w="561" w:type="pct"/>
          </w:tcPr>
          <w:p w:rsidR="005648E0" w:rsidRPr="00CB6C6B" w:rsidRDefault="005648E0" w:rsidP="002517F6">
            <w:pPr>
              <w:jc w:val="both"/>
              <w:rPr>
                <w:sz w:val="20"/>
                <w:szCs w:val="20"/>
              </w:rPr>
            </w:pPr>
            <w:r w:rsidRPr="00CB6C6B">
              <w:rPr>
                <w:sz w:val="20"/>
                <w:szCs w:val="20"/>
              </w:rPr>
              <w:t>3.1.1</w:t>
            </w:r>
          </w:p>
        </w:tc>
        <w:tc>
          <w:tcPr>
            <w:tcW w:w="1798" w:type="pct"/>
          </w:tcPr>
          <w:p w:rsidR="005648E0" w:rsidRPr="00CB6C6B" w:rsidRDefault="005648E0" w:rsidP="002517F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5648E0" w:rsidRPr="00CB6C6B" w:rsidRDefault="005648E0" w:rsidP="002517F6">
            <w:pPr>
              <w:autoSpaceDE w:val="0"/>
              <w:autoSpaceDN w:val="0"/>
              <w:adjustRightInd w:val="0"/>
              <w:rPr>
                <w:sz w:val="20"/>
                <w:szCs w:val="20"/>
              </w:rPr>
            </w:pPr>
          </w:p>
        </w:tc>
        <w:tc>
          <w:tcPr>
            <w:tcW w:w="2248" w:type="pct"/>
          </w:tcPr>
          <w:p w:rsidR="005648E0" w:rsidRPr="00CB6C6B" w:rsidRDefault="005648E0" w:rsidP="002517F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 xml:space="preserve">Перечень условно разрешенных видов разрешенного использования объектов капитального строительства и земельных участков </w:t>
      </w:r>
    </w:p>
    <w:p w:rsidR="00CD7AA6" w:rsidRPr="00CB6C6B" w:rsidRDefault="00CD7AA6" w:rsidP="00CD7AA6">
      <w:pPr>
        <w:autoSpaceDE w:val="0"/>
        <w:autoSpaceDN w:val="0"/>
        <w:adjustRightInd w:val="0"/>
        <w:ind w:left="709"/>
        <w:jc w:val="right"/>
        <w:rPr>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58</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37258">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37258">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750A60" w:rsidP="00CD7AA6">
            <w:pPr>
              <w:jc w:val="center"/>
              <w:rPr>
                <w:sz w:val="20"/>
                <w:szCs w:val="20"/>
              </w:rPr>
            </w:pPr>
            <w:r w:rsidRPr="00CB6C6B">
              <w:rPr>
                <w:sz w:val="20"/>
                <w:szCs w:val="20"/>
              </w:rPr>
              <w:t>1</w:t>
            </w:r>
          </w:p>
        </w:tc>
        <w:tc>
          <w:tcPr>
            <w:tcW w:w="561" w:type="pct"/>
          </w:tcPr>
          <w:p w:rsidR="00CD7AA6" w:rsidRPr="00CB6C6B" w:rsidRDefault="00D820A3" w:rsidP="00CD7AA6">
            <w:pPr>
              <w:jc w:val="both"/>
              <w:rPr>
                <w:sz w:val="20"/>
                <w:szCs w:val="20"/>
              </w:rPr>
            </w:pPr>
            <w:r w:rsidRPr="00CB6C6B">
              <w:rPr>
                <w:sz w:val="20"/>
                <w:szCs w:val="20"/>
              </w:rPr>
              <w:t>3.3</w:t>
            </w:r>
          </w:p>
        </w:tc>
        <w:tc>
          <w:tcPr>
            <w:tcW w:w="1798" w:type="pct"/>
          </w:tcPr>
          <w:p w:rsidR="00D820A3" w:rsidRPr="00CB6C6B" w:rsidRDefault="00D820A3" w:rsidP="00D820A3">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Бытовое обслуживание</w:t>
            </w:r>
          </w:p>
          <w:p w:rsidR="00CD7AA6" w:rsidRPr="00CB6C6B" w:rsidRDefault="00CD7AA6" w:rsidP="00CD7AA6">
            <w:pPr>
              <w:autoSpaceDE w:val="0"/>
              <w:autoSpaceDN w:val="0"/>
              <w:adjustRightInd w:val="0"/>
              <w:rPr>
                <w:sz w:val="20"/>
                <w:szCs w:val="20"/>
                <w:lang w:eastAsia="en-US"/>
              </w:rPr>
            </w:pPr>
          </w:p>
        </w:tc>
        <w:tc>
          <w:tcPr>
            <w:tcW w:w="2248" w:type="pct"/>
          </w:tcPr>
          <w:p w:rsidR="00CD7AA6" w:rsidRPr="00CB6C6B" w:rsidRDefault="00D820A3" w:rsidP="00D820A3">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(похоронные бюро)</w:t>
            </w:r>
          </w:p>
        </w:tc>
      </w:tr>
      <w:tr w:rsidR="00D820A3" w:rsidRPr="00CB6C6B" w:rsidTr="00CD7AA6">
        <w:tblPrEx>
          <w:tblLook w:val="0080" w:firstRow="0" w:lastRow="0" w:firstColumn="1" w:lastColumn="0" w:noHBand="0" w:noVBand="0"/>
        </w:tblPrEx>
        <w:tc>
          <w:tcPr>
            <w:tcW w:w="393" w:type="pct"/>
          </w:tcPr>
          <w:p w:rsidR="00D820A3" w:rsidRPr="00CB6C6B" w:rsidRDefault="00D820A3" w:rsidP="00CD7AA6">
            <w:pPr>
              <w:jc w:val="center"/>
              <w:rPr>
                <w:sz w:val="20"/>
                <w:szCs w:val="20"/>
              </w:rPr>
            </w:pPr>
            <w:r w:rsidRPr="00CB6C6B">
              <w:rPr>
                <w:sz w:val="20"/>
                <w:szCs w:val="20"/>
              </w:rPr>
              <w:t>2</w:t>
            </w:r>
          </w:p>
        </w:tc>
        <w:tc>
          <w:tcPr>
            <w:tcW w:w="561" w:type="pct"/>
          </w:tcPr>
          <w:p w:rsidR="00D820A3" w:rsidRPr="00CB6C6B" w:rsidRDefault="00D820A3" w:rsidP="00EF7F1D">
            <w:pPr>
              <w:jc w:val="both"/>
              <w:rPr>
                <w:sz w:val="20"/>
                <w:szCs w:val="20"/>
              </w:rPr>
            </w:pPr>
            <w:r w:rsidRPr="00CB6C6B">
              <w:rPr>
                <w:sz w:val="20"/>
                <w:szCs w:val="20"/>
              </w:rPr>
              <w:t>4.4</w:t>
            </w:r>
          </w:p>
        </w:tc>
        <w:tc>
          <w:tcPr>
            <w:tcW w:w="1798" w:type="pct"/>
          </w:tcPr>
          <w:p w:rsidR="00D820A3" w:rsidRPr="00CB6C6B" w:rsidRDefault="00D820A3" w:rsidP="00EF7F1D">
            <w:pPr>
              <w:autoSpaceDE w:val="0"/>
              <w:autoSpaceDN w:val="0"/>
              <w:adjustRightInd w:val="0"/>
              <w:rPr>
                <w:sz w:val="20"/>
                <w:szCs w:val="20"/>
                <w:lang w:eastAsia="en-US"/>
              </w:rPr>
            </w:pPr>
            <w:r w:rsidRPr="00CB6C6B">
              <w:rPr>
                <w:sz w:val="20"/>
                <w:szCs w:val="20"/>
                <w:lang w:eastAsia="en-US"/>
              </w:rPr>
              <w:t>Магазины</w:t>
            </w:r>
          </w:p>
        </w:tc>
        <w:tc>
          <w:tcPr>
            <w:tcW w:w="2248" w:type="pct"/>
          </w:tcPr>
          <w:p w:rsidR="00D820A3" w:rsidRPr="00CB6C6B" w:rsidRDefault="00D820A3" w:rsidP="00EF7F1D">
            <w:pPr>
              <w:autoSpaceDE w:val="0"/>
              <w:autoSpaceDN w:val="0"/>
              <w:adjustRightInd w:val="0"/>
              <w:jc w:val="both"/>
              <w:rPr>
                <w:sz w:val="20"/>
                <w:szCs w:val="20"/>
                <w:lang w:eastAsia="en-US"/>
              </w:rPr>
            </w:pPr>
            <w:r w:rsidRPr="00CB6C6B">
              <w:rPr>
                <w:sz w:val="20"/>
                <w:szCs w:val="20"/>
                <w:lang w:eastAsia="en-US"/>
              </w:rPr>
              <w:t>Размещение объектов капитального строительства, предназначенных для продажи товаров, торговая</w:t>
            </w:r>
            <w:r w:rsidR="000E1B48">
              <w:rPr>
                <w:sz w:val="20"/>
                <w:szCs w:val="20"/>
                <w:lang w:eastAsia="en-US"/>
              </w:rPr>
              <w:t xml:space="preserve"> площадь которых составляет до 10</w:t>
            </w:r>
            <w:r w:rsidRPr="00CB6C6B">
              <w:rPr>
                <w:sz w:val="20"/>
                <w:szCs w:val="20"/>
                <w:lang w:eastAsia="en-US"/>
              </w:rPr>
              <w:t>0 кв. м</w:t>
            </w:r>
          </w:p>
        </w:tc>
      </w:tr>
    </w:tbl>
    <w:p w:rsidR="00CD7AA6" w:rsidRPr="00CB6C6B" w:rsidRDefault="00CD7AA6" w:rsidP="00CD7AA6">
      <w:pPr>
        <w:pStyle w:val="ae"/>
        <w:autoSpaceDE w:val="0"/>
        <w:autoSpaceDN w:val="0"/>
        <w:adjustRightInd w:val="0"/>
        <w:ind w:left="0" w:firstLine="709"/>
        <w:jc w:val="both"/>
        <w:rPr>
          <w:b/>
          <w:sz w:val="28"/>
          <w:szCs w:val="28"/>
        </w:rPr>
      </w:pPr>
    </w:p>
    <w:p w:rsidR="00CD7AA6" w:rsidRPr="00CB6C6B" w:rsidRDefault="00CD7AA6" w:rsidP="00CD7AA6">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59</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CD7AA6" w:rsidRPr="00CB6C6B" w:rsidTr="00C37258">
        <w:trPr>
          <w:tblHeader/>
        </w:trPr>
        <w:tc>
          <w:tcPr>
            <w:tcW w:w="269" w:type="pct"/>
            <w:vAlign w:val="center"/>
          </w:tcPr>
          <w:p w:rsidR="00CD7AA6" w:rsidRPr="00CB6C6B" w:rsidRDefault="00CD7AA6" w:rsidP="00CD7AA6">
            <w:pPr>
              <w:jc w:val="center"/>
              <w:rPr>
                <w:sz w:val="20"/>
                <w:szCs w:val="20"/>
              </w:rPr>
            </w:pPr>
            <w:r w:rsidRPr="00CB6C6B">
              <w:rPr>
                <w:sz w:val="20"/>
                <w:szCs w:val="20"/>
              </w:rPr>
              <w:t>№ п/п</w:t>
            </w:r>
          </w:p>
        </w:tc>
        <w:tc>
          <w:tcPr>
            <w:tcW w:w="1347" w:type="pct"/>
            <w:vAlign w:val="center"/>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80" w:type="pct"/>
          </w:tcPr>
          <w:p w:rsidR="00CD7AA6" w:rsidRPr="00CB6C6B" w:rsidRDefault="00CD7AA6" w:rsidP="00CD7AA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0E1B48" w:rsidRPr="00CB6C6B" w:rsidTr="00EF7F1D">
        <w:tc>
          <w:tcPr>
            <w:tcW w:w="269" w:type="pct"/>
          </w:tcPr>
          <w:p w:rsidR="000E1B48" w:rsidRPr="00CB6C6B" w:rsidRDefault="000E1B48" w:rsidP="000E1B48">
            <w:pPr>
              <w:jc w:val="center"/>
              <w:rPr>
                <w:sz w:val="20"/>
                <w:szCs w:val="20"/>
              </w:rPr>
            </w:pPr>
            <w:r w:rsidRPr="00CB6C6B">
              <w:rPr>
                <w:sz w:val="20"/>
                <w:szCs w:val="20"/>
              </w:rPr>
              <w:t>1</w:t>
            </w:r>
          </w:p>
        </w:tc>
        <w:tc>
          <w:tcPr>
            <w:tcW w:w="1347" w:type="pct"/>
          </w:tcPr>
          <w:p w:rsidR="000E1B48" w:rsidRPr="00450BBC" w:rsidRDefault="000E1B48" w:rsidP="000E1B48">
            <w:pPr>
              <w:autoSpaceDE w:val="0"/>
              <w:autoSpaceDN w:val="0"/>
              <w:adjustRightInd w:val="0"/>
              <w:jc w:val="both"/>
              <w:rPr>
                <w:sz w:val="20"/>
                <w:szCs w:val="20"/>
                <w:lang w:eastAsia="en-US"/>
              </w:rPr>
            </w:pPr>
            <w:r w:rsidRPr="00450BBC">
              <w:rPr>
                <w:sz w:val="20"/>
                <w:szCs w:val="20"/>
                <w:lang w:eastAsia="en-US"/>
              </w:rPr>
              <w:t>Предоставление коммунальных услуг</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vAlign w:val="center"/>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xml:space="preserve">- до </w:t>
            </w:r>
            <w:r>
              <w:rPr>
                <w:sz w:val="20"/>
                <w:szCs w:val="20"/>
              </w:rPr>
              <w:t>границ земельного участка – 3 м.</w:t>
            </w:r>
          </w:p>
          <w:p w:rsidR="000E1B48" w:rsidRPr="00D13B30" w:rsidRDefault="000E1B48" w:rsidP="000E1B48">
            <w:pPr>
              <w:pStyle w:val="ae"/>
              <w:tabs>
                <w:tab w:val="left" w:pos="318"/>
              </w:tabs>
              <w:ind w:left="0"/>
              <w:jc w:val="both"/>
              <w:rPr>
                <w:sz w:val="20"/>
                <w:szCs w:val="20"/>
              </w:rPr>
            </w:pPr>
            <w:r w:rsidRPr="00D13B30">
              <w:rPr>
                <w:sz w:val="20"/>
                <w:szCs w:val="20"/>
              </w:rPr>
              <w:t xml:space="preserve">Иные предельные параметры не подлежат установлению и определяются в соответствии с </w:t>
            </w:r>
            <w:r w:rsidRPr="00D13B30">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13B30">
              <w:rPr>
                <w:sz w:val="20"/>
                <w:szCs w:val="20"/>
              </w:rPr>
              <w:t>.</w:t>
            </w:r>
          </w:p>
        </w:tc>
      </w:tr>
      <w:tr w:rsidR="000E1B48" w:rsidRPr="00CB6C6B" w:rsidTr="00CD7AA6">
        <w:tc>
          <w:tcPr>
            <w:tcW w:w="269" w:type="pct"/>
          </w:tcPr>
          <w:p w:rsidR="000E1B48" w:rsidRPr="00CB6C6B" w:rsidRDefault="000E1B48" w:rsidP="000E1B48">
            <w:pPr>
              <w:jc w:val="center"/>
              <w:rPr>
                <w:sz w:val="20"/>
                <w:szCs w:val="20"/>
              </w:rPr>
            </w:pPr>
            <w:r w:rsidRPr="00CB6C6B">
              <w:rPr>
                <w:sz w:val="20"/>
                <w:szCs w:val="20"/>
              </w:rPr>
              <w:t>2</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lang w:eastAsia="en-US"/>
              </w:rPr>
              <w:t>Магазины</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xml:space="preserve">- до </w:t>
            </w:r>
            <w:r>
              <w:rPr>
                <w:sz w:val="20"/>
                <w:szCs w:val="20"/>
              </w:rPr>
              <w:t>границ земельного участка – 3 м.</w:t>
            </w:r>
          </w:p>
          <w:p w:rsidR="000E1B48" w:rsidRPr="00D13B30" w:rsidRDefault="000E1B48" w:rsidP="000E1B48">
            <w:pPr>
              <w:jc w:val="both"/>
              <w:rPr>
                <w:sz w:val="20"/>
                <w:szCs w:val="20"/>
              </w:rPr>
            </w:pPr>
            <w:r w:rsidRPr="00D13B30">
              <w:rPr>
                <w:sz w:val="20"/>
                <w:szCs w:val="20"/>
              </w:rPr>
              <w:t>Предельная высота – 12 м.</w:t>
            </w:r>
          </w:p>
          <w:p w:rsidR="000E1B48" w:rsidRPr="00D13B30" w:rsidRDefault="000E1B48" w:rsidP="000E1B48">
            <w:pPr>
              <w:widowControl w:val="0"/>
              <w:jc w:val="both"/>
              <w:rPr>
                <w:sz w:val="20"/>
                <w:szCs w:val="20"/>
              </w:rPr>
            </w:pPr>
            <w:r w:rsidRPr="00D13B30">
              <w:rPr>
                <w:sz w:val="20"/>
                <w:szCs w:val="20"/>
              </w:rPr>
              <w:t xml:space="preserve">Максимальный процент застройки в границах земельного участка – 60 %. </w:t>
            </w:r>
          </w:p>
          <w:p w:rsidR="000E1B48" w:rsidRPr="00D13B30" w:rsidRDefault="000E1B48" w:rsidP="000E1B48">
            <w:pPr>
              <w:autoSpaceDE w:val="0"/>
              <w:autoSpaceDN w:val="0"/>
              <w:adjustRightInd w:val="0"/>
              <w:jc w:val="both"/>
              <w:rPr>
                <w:sz w:val="20"/>
                <w:szCs w:val="20"/>
                <w:lang w:eastAsia="en-US"/>
              </w:rPr>
            </w:pPr>
            <w:r w:rsidRPr="00D13B30">
              <w:rPr>
                <w:sz w:val="20"/>
                <w:szCs w:val="20"/>
              </w:rPr>
              <w:t>Минимальный процент озеленения участка – 20 %</w:t>
            </w:r>
          </w:p>
        </w:tc>
      </w:tr>
      <w:tr w:rsidR="000E1B48" w:rsidRPr="00CB6C6B" w:rsidTr="00CD7AA6">
        <w:tc>
          <w:tcPr>
            <w:tcW w:w="269" w:type="pct"/>
          </w:tcPr>
          <w:p w:rsidR="000E1B48" w:rsidRPr="00CB6C6B" w:rsidRDefault="000E1B48" w:rsidP="000E1B48">
            <w:pPr>
              <w:jc w:val="center"/>
              <w:rPr>
                <w:sz w:val="20"/>
                <w:szCs w:val="20"/>
              </w:rPr>
            </w:pPr>
            <w:r w:rsidRPr="00CB6C6B">
              <w:rPr>
                <w:sz w:val="20"/>
                <w:szCs w:val="20"/>
              </w:rPr>
              <w:t>3</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Бытовое обслуживание</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xml:space="preserve">- до </w:t>
            </w:r>
            <w:r>
              <w:rPr>
                <w:sz w:val="20"/>
                <w:szCs w:val="20"/>
              </w:rPr>
              <w:t>границ земельного участка – 3 м.</w:t>
            </w:r>
          </w:p>
          <w:p w:rsidR="000E1B48" w:rsidRPr="00450BBC" w:rsidRDefault="000E1B48" w:rsidP="000E1B48">
            <w:pPr>
              <w:jc w:val="both"/>
              <w:rPr>
                <w:sz w:val="20"/>
                <w:szCs w:val="20"/>
              </w:rPr>
            </w:pPr>
            <w:r w:rsidRPr="00450BBC">
              <w:rPr>
                <w:sz w:val="20"/>
                <w:szCs w:val="20"/>
              </w:rPr>
              <w:t>Предельная высота – 7 м.</w:t>
            </w:r>
          </w:p>
          <w:p w:rsidR="000E1B48" w:rsidRPr="00450BBC" w:rsidRDefault="000E1B48" w:rsidP="000E1B48">
            <w:pPr>
              <w:widowControl w:val="0"/>
              <w:jc w:val="both"/>
              <w:rPr>
                <w:sz w:val="20"/>
                <w:szCs w:val="20"/>
              </w:rPr>
            </w:pPr>
            <w:r w:rsidRPr="00450BBC">
              <w:rPr>
                <w:sz w:val="20"/>
                <w:szCs w:val="20"/>
              </w:rPr>
              <w:t>Максимальный процент застройки в границах земельного участка – 60 %.</w:t>
            </w:r>
          </w:p>
          <w:p w:rsidR="000E1B48" w:rsidRPr="00450BBC" w:rsidRDefault="000E1B48" w:rsidP="000E1B48">
            <w:pPr>
              <w:pStyle w:val="ae"/>
              <w:tabs>
                <w:tab w:val="left" w:pos="318"/>
              </w:tabs>
              <w:ind w:left="0"/>
              <w:jc w:val="both"/>
              <w:rPr>
                <w:sz w:val="20"/>
                <w:szCs w:val="20"/>
              </w:rPr>
            </w:pPr>
            <w:r w:rsidRPr="00450BBC">
              <w:rPr>
                <w:sz w:val="20"/>
                <w:szCs w:val="20"/>
              </w:rPr>
              <w:t>Минимальный процент озеленения участка – 20 %</w:t>
            </w:r>
          </w:p>
        </w:tc>
      </w:tr>
      <w:tr w:rsidR="000E1B48" w:rsidRPr="00CB6C6B" w:rsidTr="00CD7AA6">
        <w:tc>
          <w:tcPr>
            <w:tcW w:w="269" w:type="pct"/>
          </w:tcPr>
          <w:p w:rsidR="000E1B48" w:rsidRPr="00CB6C6B" w:rsidRDefault="000E1B48" w:rsidP="000E1B48">
            <w:pPr>
              <w:jc w:val="center"/>
              <w:rPr>
                <w:sz w:val="20"/>
                <w:szCs w:val="20"/>
              </w:rPr>
            </w:pPr>
            <w:r w:rsidRPr="00CB6C6B">
              <w:rPr>
                <w:sz w:val="20"/>
                <w:szCs w:val="20"/>
              </w:rPr>
              <w:t>4</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Осуществление религиозных обрядов</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xml:space="preserve">- до </w:t>
            </w:r>
            <w:r>
              <w:rPr>
                <w:sz w:val="20"/>
                <w:szCs w:val="20"/>
              </w:rPr>
              <w:t>границ земельного участка – 3 м.</w:t>
            </w:r>
          </w:p>
          <w:p w:rsidR="000E1B48" w:rsidRPr="00450BBC" w:rsidRDefault="000E1B48" w:rsidP="000E1B48">
            <w:pPr>
              <w:autoSpaceDE w:val="0"/>
              <w:autoSpaceDN w:val="0"/>
              <w:adjustRightInd w:val="0"/>
              <w:jc w:val="both"/>
              <w:rPr>
                <w:sz w:val="20"/>
                <w:szCs w:val="20"/>
                <w:lang w:eastAsia="en-US"/>
              </w:rPr>
            </w:pPr>
            <w:r w:rsidRPr="00450BBC">
              <w:rPr>
                <w:sz w:val="20"/>
                <w:szCs w:val="20"/>
              </w:rPr>
              <w:t>Иные предельные параметры не подлежат установлению и определяются в соответствии с СП 31-103-99 "Свод правил по проектированию и строительству. Здания, сооружения и комплексы православных храмов"</w:t>
            </w:r>
          </w:p>
        </w:tc>
      </w:tr>
      <w:tr w:rsidR="000E1B48" w:rsidRPr="00CB6C6B" w:rsidTr="00CD7AA6">
        <w:tc>
          <w:tcPr>
            <w:tcW w:w="269" w:type="pct"/>
          </w:tcPr>
          <w:p w:rsidR="000E1B48" w:rsidRPr="00CB6C6B" w:rsidRDefault="000E1B48" w:rsidP="000E1B48">
            <w:pPr>
              <w:jc w:val="center"/>
              <w:rPr>
                <w:sz w:val="20"/>
                <w:szCs w:val="20"/>
              </w:rPr>
            </w:pPr>
            <w:r w:rsidRPr="00CB6C6B">
              <w:rPr>
                <w:sz w:val="20"/>
                <w:szCs w:val="20"/>
              </w:rPr>
              <w:t>5</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Ритуальная деятельность</w:t>
            </w:r>
          </w:p>
        </w:tc>
        <w:tc>
          <w:tcPr>
            <w:tcW w:w="1504" w:type="pct"/>
          </w:tcPr>
          <w:p w:rsidR="000E1B48" w:rsidRPr="00450BBC" w:rsidRDefault="000E1B48" w:rsidP="000E1B48">
            <w:pPr>
              <w:jc w:val="both"/>
              <w:rPr>
                <w:sz w:val="20"/>
                <w:szCs w:val="20"/>
              </w:rPr>
            </w:pPr>
            <w:r w:rsidRPr="00450BBC">
              <w:rPr>
                <w:sz w:val="20"/>
                <w:szCs w:val="20"/>
              </w:rPr>
              <w:t>Минимальный размер не устанавливается.</w:t>
            </w:r>
          </w:p>
          <w:p w:rsidR="000E1B48" w:rsidRPr="00450BBC" w:rsidRDefault="000E1B48" w:rsidP="000E1B48">
            <w:pPr>
              <w:jc w:val="both"/>
              <w:rPr>
                <w:sz w:val="20"/>
                <w:szCs w:val="20"/>
                <w:vertAlign w:val="superscript"/>
              </w:rPr>
            </w:pPr>
            <w:r w:rsidRPr="00450BBC">
              <w:rPr>
                <w:sz w:val="20"/>
                <w:szCs w:val="20"/>
              </w:rPr>
              <w:t>Максимальный размер – 40 га</w:t>
            </w:r>
          </w:p>
        </w:tc>
        <w:tc>
          <w:tcPr>
            <w:tcW w:w="1880" w:type="pct"/>
          </w:tcPr>
          <w:p w:rsidR="000E1B48" w:rsidRPr="00450BBC" w:rsidRDefault="000E1B48" w:rsidP="000E1B48">
            <w:pPr>
              <w:jc w:val="both"/>
              <w:rPr>
                <w:sz w:val="20"/>
                <w:szCs w:val="20"/>
              </w:rPr>
            </w:pPr>
            <w:r w:rsidRPr="00D13B30">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0E1B48" w:rsidRPr="00CB6C6B" w:rsidTr="00CD7AA6">
        <w:tc>
          <w:tcPr>
            <w:tcW w:w="269" w:type="pct"/>
          </w:tcPr>
          <w:p w:rsidR="000E1B48" w:rsidRPr="00CB6C6B" w:rsidRDefault="000E1B48" w:rsidP="000E1B48">
            <w:pPr>
              <w:jc w:val="center"/>
              <w:rPr>
                <w:sz w:val="20"/>
                <w:szCs w:val="20"/>
              </w:rPr>
            </w:pPr>
            <w:r w:rsidRPr="00CB6C6B">
              <w:rPr>
                <w:sz w:val="20"/>
                <w:szCs w:val="20"/>
              </w:rPr>
              <w:t>6</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Улично-дорожная сеть</w:t>
            </w:r>
          </w:p>
        </w:tc>
        <w:tc>
          <w:tcPr>
            <w:tcW w:w="1504" w:type="pct"/>
          </w:tcPr>
          <w:p w:rsidR="000E1B48" w:rsidRPr="00D13B30" w:rsidRDefault="000E1B48" w:rsidP="000E1B48">
            <w:pPr>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jc w:val="both"/>
              <w:rPr>
                <w:sz w:val="20"/>
                <w:szCs w:val="20"/>
              </w:rPr>
            </w:pPr>
          </w:p>
        </w:tc>
        <w:tc>
          <w:tcPr>
            <w:tcW w:w="1880" w:type="pct"/>
          </w:tcPr>
          <w:p w:rsidR="000E1B48" w:rsidRPr="00450BBC" w:rsidRDefault="000E1B48" w:rsidP="000E1B48">
            <w:pPr>
              <w:jc w:val="both"/>
              <w:rPr>
                <w:sz w:val="20"/>
                <w:szCs w:val="20"/>
              </w:rPr>
            </w:pPr>
            <w:r w:rsidRPr="00450BBC">
              <w:rPr>
                <w:sz w:val="20"/>
                <w:szCs w:val="20"/>
              </w:rPr>
              <w:t xml:space="preserve">Для линейных объектов предельные параметры не подлежат установлению и определяются в соответствии с </w:t>
            </w:r>
            <w:r w:rsidRPr="00450BBC">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450BBC">
              <w:rPr>
                <w:sz w:val="20"/>
                <w:szCs w:val="20"/>
              </w:rPr>
              <w:t>.</w:t>
            </w:r>
          </w:p>
        </w:tc>
      </w:tr>
    </w:tbl>
    <w:p w:rsidR="006304A7" w:rsidRPr="00CB6C6B" w:rsidRDefault="006304A7"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F94846" w:rsidRPr="00CB6C6B">
        <w:rPr>
          <w:sz w:val="28"/>
          <w:szCs w:val="28"/>
        </w:rPr>
        <w:t>59</w:t>
      </w:r>
      <w:r w:rsidRPr="00CB6C6B">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w:t>
      </w:r>
      <w:r w:rsidR="00DA5BD3" w:rsidRPr="00CB6C6B">
        <w:rPr>
          <w:sz w:val="28"/>
          <w:szCs w:val="28"/>
          <w:lang w:val="en-US"/>
        </w:rPr>
        <w:t>I</w:t>
      </w:r>
      <w:r w:rsidRPr="00CB6C6B">
        <w:rPr>
          <w:sz w:val="28"/>
          <w:szCs w:val="28"/>
        </w:rPr>
        <w:t xml:space="preserve"> настоящих правил.</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72" w:name="_Toc1636653"/>
      <w:bookmarkStart w:id="173" w:name="_Toc23190931"/>
      <w:r w:rsidRPr="00CB6C6B">
        <w:rPr>
          <w:rFonts w:ascii="Times New Roman" w:hAnsi="Times New Roman"/>
          <w:color w:val="auto"/>
          <w:sz w:val="28"/>
          <w:szCs w:val="28"/>
        </w:rPr>
        <w:t>1.</w:t>
      </w:r>
      <w:r w:rsidR="008447C5" w:rsidRPr="00CB6C6B">
        <w:rPr>
          <w:rFonts w:ascii="Times New Roman" w:hAnsi="Times New Roman"/>
          <w:color w:val="auto"/>
          <w:sz w:val="28"/>
          <w:szCs w:val="28"/>
        </w:rPr>
        <w:t>8</w:t>
      </w:r>
      <w:r w:rsidRPr="00CB6C6B">
        <w:rPr>
          <w:rFonts w:ascii="Times New Roman" w:hAnsi="Times New Roman"/>
          <w:color w:val="auto"/>
          <w:sz w:val="28"/>
          <w:szCs w:val="28"/>
        </w:rPr>
        <w:t>.2. Зона специального назначения, связанная с размещением государственных объектов (Сп2)</w:t>
      </w:r>
      <w:bookmarkEnd w:id="172"/>
      <w:bookmarkEnd w:id="173"/>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Зона специального назначения, связанная с размещением государственных объектов, установлена для обеспечения правовых условий градостроительного использования территорий специального назначения, военных объектов и иных режимных территорий специального назначения.</w:t>
      </w:r>
    </w:p>
    <w:p w:rsidR="00CD7AA6" w:rsidRPr="00CB6C6B" w:rsidRDefault="00CD7AA6" w:rsidP="00CD7AA6">
      <w:pPr>
        <w:pStyle w:val="ae"/>
        <w:tabs>
          <w:tab w:val="left" w:pos="1276"/>
        </w:tabs>
        <w:autoSpaceDE w:val="0"/>
        <w:autoSpaceDN w:val="0"/>
        <w:adjustRightInd w:val="0"/>
        <w:ind w:left="1069"/>
        <w:jc w:val="both"/>
        <w:rPr>
          <w:sz w:val="28"/>
          <w:szCs w:val="28"/>
        </w:rPr>
      </w:pPr>
    </w:p>
    <w:p w:rsidR="00CD7AA6" w:rsidRPr="00CB6C6B" w:rsidRDefault="00CD7AA6" w:rsidP="00CD7AA6">
      <w:pPr>
        <w:pStyle w:val="ae"/>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sz w:val="28"/>
          <w:lang w:eastAsia="en-US"/>
        </w:rPr>
      </w:pPr>
    </w:p>
    <w:p w:rsidR="00CD7AA6"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60</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CB6C6B" w:rsidTr="00C37258">
        <w:trPr>
          <w:tblHeader/>
        </w:trPr>
        <w:tc>
          <w:tcPr>
            <w:tcW w:w="393" w:type="pct"/>
            <w:vMerge w:val="restart"/>
            <w:vAlign w:val="center"/>
          </w:tcPr>
          <w:p w:rsidR="00CD7AA6" w:rsidRPr="00CB6C6B" w:rsidRDefault="00CD7AA6" w:rsidP="00CD7AA6">
            <w:pPr>
              <w:jc w:val="center"/>
              <w:rPr>
                <w:sz w:val="20"/>
                <w:szCs w:val="20"/>
              </w:rPr>
            </w:pPr>
            <w:r w:rsidRPr="00CB6C6B">
              <w:rPr>
                <w:sz w:val="20"/>
                <w:szCs w:val="20"/>
              </w:rPr>
              <w:t>№ п/п</w:t>
            </w:r>
          </w:p>
        </w:tc>
        <w:tc>
          <w:tcPr>
            <w:tcW w:w="2359" w:type="pct"/>
            <w:gridSpan w:val="2"/>
            <w:vAlign w:val="center"/>
          </w:tcPr>
          <w:p w:rsidR="00CD7AA6" w:rsidRPr="00CB6C6B" w:rsidRDefault="00CD7AA6" w:rsidP="00CD7AA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CB6C6B" w:rsidRDefault="00CD7AA6" w:rsidP="00CD7AA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CD7AA6" w:rsidRPr="00CB6C6B" w:rsidTr="00C37258">
        <w:trPr>
          <w:tblHeader/>
        </w:trPr>
        <w:tc>
          <w:tcPr>
            <w:tcW w:w="393" w:type="pct"/>
            <w:vMerge/>
          </w:tcPr>
          <w:p w:rsidR="00CD7AA6" w:rsidRPr="00CB6C6B" w:rsidRDefault="00CD7AA6" w:rsidP="00CD7AA6">
            <w:pPr>
              <w:rPr>
                <w:sz w:val="20"/>
                <w:szCs w:val="20"/>
              </w:rPr>
            </w:pPr>
          </w:p>
        </w:tc>
        <w:tc>
          <w:tcPr>
            <w:tcW w:w="561" w:type="pct"/>
            <w:vAlign w:val="center"/>
          </w:tcPr>
          <w:p w:rsidR="00CD7AA6" w:rsidRPr="00CB6C6B" w:rsidRDefault="00CD7AA6" w:rsidP="00CD7AA6">
            <w:pPr>
              <w:jc w:val="center"/>
              <w:rPr>
                <w:sz w:val="20"/>
                <w:szCs w:val="20"/>
              </w:rPr>
            </w:pPr>
            <w:r w:rsidRPr="00CB6C6B">
              <w:rPr>
                <w:sz w:val="20"/>
                <w:szCs w:val="20"/>
              </w:rPr>
              <w:t>Код</w:t>
            </w:r>
          </w:p>
        </w:tc>
        <w:tc>
          <w:tcPr>
            <w:tcW w:w="1798" w:type="pct"/>
            <w:vAlign w:val="center"/>
          </w:tcPr>
          <w:p w:rsidR="00CD7AA6" w:rsidRPr="00CB6C6B" w:rsidRDefault="00CD7AA6" w:rsidP="00CD7AA6">
            <w:pPr>
              <w:jc w:val="center"/>
              <w:rPr>
                <w:sz w:val="20"/>
                <w:szCs w:val="20"/>
              </w:rPr>
            </w:pPr>
            <w:r w:rsidRPr="00CB6C6B">
              <w:rPr>
                <w:sz w:val="20"/>
                <w:szCs w:val="20"/>
              </w:rPr>
              <w:t>Наименование</w:t>
            </w:r>
          </w:p>
        </w:tc>
        <w:tc>
          <w:tcPr>
            <w:tcW w:w="2248" w:type="pct"/>
            <w:vMerge/>
          </w:tcPr>
          <w:p w:rsidR="00CD7AA6" w:rsidRPr="00CB6C6B" w:rsidRDefault="00CD7AA6" w:rsidP="00CD7AA6">
            <w:pPr>
              <w:rPr>
                <w:sz w:val="20"/>
                <w:szCs w:val="20"/>
              </w:rPr>
            </w:pPr>
          </w:p>
        </w:tc>
      </w:tr>
      <w:tr w:rsidR="00CD7AA6" w:rsidRPr="00CB6C6B" w:rsidTr="00CD7AA6">
        <w:tblPrEx>
          <w:tblLook w:val="0080" w:firstRow="0" w:lastRow="0" w:firstColumn="1" w:lastColumn="0" w:noHBand="0" w:noVBand="0"/>
        </w:tblPrEx>
        <w:tc>
          <w:tcPr>
            <w:tcW w:w="393" w:type="pct"/>
          </w:tcPr>
          <w:p w:rsidR="00CD7AA6" w:rsidRPr="00CB6C6B" w:rsidRDefault="00CD7AA6" w:rsidP="00CD7AA6">
            <w:pPr>
              <w:jc w:val="center"/>
              <w:rPr>
                <w:sz w:val="20"/>
                <w:szCs w:val="20"/>
              </w:rPr>
            </w:pPr>
            <w:r w:rsidRPr="00CB6C6B">
              <w:rPr>
                <w:sz w:val="20"/>
                <w:szCs w:val="20"/>
              </w:rPr>
              <w:t>1</w:t>
            </w:r>
          </w:p>
        </w:tc>
        <w:tc>
          <w:tcPr>
            <w:tcW w:w="561" w:type="pct"/>
          </w:tcPr>
          <w:p w:rsidR="00CD7AA6" w:rsidRPr="00CB6C6B" w:rsidRDefault="00CD7AA6" w:rsidP="00CD7AA6">
            <w:pPr>
              <w:jc w:val="both"/>
              <w:rPr>
                <w:sz w:val="20"/>
                <w:szCs w:val="20"/>
              </w:rPr>
            </w:pPr>
            <w:r w:rsidRPr="00CB6C6B">
              <w:rPr>
                <w:sz w:val="20"/>
                <w:szCs w:val="20"/>
              </w:rPr>
              <w:t>3.1</w:t>
            </w:r>
            <w:r w:rsidR="00DA5BD3" w:rsidRPr="00CB6C6B">
              <w:rPr>
                <w:sz w:val="20"/>
                <w:szCs w:val="20"/>
              </w:rPr>
              <w:t>.1</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CD7AA6" w:rsidRPr="00CB6C6B" w:rsidRDefault="00CD7AA6" w:rsidP="00CD7AA6">
            <w:pPr>
              <w:autoSpaceDE w:val="0"/>
              <w:autoSpaceDN w:val="0"/>
              <w:adjustRightInd w:val="0"/>
              <w:ind w:firstLine="708"/>
              <w:rPr>
                <w:sz w:val="20"/>
                <w:szCs w:val="20"/>
              </w:rPr>
            </w:pPr>
          </w:p>
        </w:tc>
        <w:tc>
          <w:tcPr>
            <w:tcW w:w="2248" w:type="pct"/>
          </w:tcPr>
          <w:p w:rsidR="00CD7AA6"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D7AA6" w:rsidRPr="00CB6C6B" w:rsidTr="00CD7AA6">
        <w:tblPrEx>
          <w:tblLook w:val="0080" w:firstRow="0" w:lastRow="0" w:firstColumn="1" w:lastColumn="0" w:noHBand="0" w:noVBand="0"/>
        </w:tblPrEx>
        <w:tc>
          <w:tcPr>
            <w:tcW w:w="393" w:type="pct"/>
          </w:tcPr>
          <w:p w:rsidR="00CD7AA6" w:rsidRPr="00CB6C6B" w:rsidRDefault="00457EDD" w:rsidP="00CD7AA6">
            <w:pPr>
              <w:jc w:val="center"/>
              <w:rPr>
                <w:sz w:val="20"/>
                <w:szCs w:val="20"/>
              </w:rPr>
            </w:pPr>
            <w:r w:rsidRPr="00CB6C6B">
              <w:rPr>
                <w:sz w:val="20"/>
                <w:szCs w:val="20"/>
              </w:rPr>
              <w:t>2</w:t>
            </w:r>
          </w:p>
        </w:tc>
        <w:tc>
          <w:tcPr>
            <w:tcW w:w="561" w:type="pct"/>
          </w:tcPr>
          <w:p w:rsidR="00CD7AA6" w:rsidRPr="00CB6C6B" w:rsidRDefault="00CD7AA6" w:rsidP="00CD7AA6">
            <w:pPr>
              <w:jc w:val="both"/>
              <w:rPr>
                <w:sz w:val="20"/>
                <w:szCs w:val="20"/>
              </w:rPr>
            </w:pPr>
            <w:r w:rsidRPr="00CB6C6B">
              <w:rPr>
                <w:sz w:val="20"/>
                <w:szCs w:val="20"/>
              </w:rPr>
              <w:t>8.0</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Обеспечение обороны и безопасности</w:t>
            </w:r>
          </w:p>
          <w:p w:rsidR="00CD7AA6" w:rsidRPr="00CB6C6B" w:rsidRDefault="00CD7AA6" w:rsidP="00CD7AA6">
            <w:pPr>
              <w:autoSpaceDE w:val="0"/>
              <w:autoSpaceDN w:val="0"/>
              <w:adjustRightInd w:val="0"/>
              <w:rPr>
                <w:sz w:val="20"/>
                <w:szCs w:val="20"/>
                <w:lang w:eastAsia="en-US"/>
              </w:rPr>
            </w:pPr>
          </w:p>
        </w:tc>
        <w:tc>
          <w:tcPr>
            <w:tcW w:w="224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военных училищ, военных институтов, военных университетов, военных академий;</w:t>
            </w:r>
          </w:p>
          <w:p w:rsidR="00CD7AA6"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обеспечивающих осуществление таможенной деятельности</w:t>
            </w:r>
          </w:p>
        </w:tc>
      </w:tr>
      <w:tr w:rsidR="00CD7AA6" w:rsidRPr="00CB6C6B" w:rsidTr="00CD7AA6">
        <w:tblPrEx>
          <w:tblLook w:val="0080" w:firstRow="0" w:lastRow="0" w:firstColumn="1" w:lastColumn="0" w:noHBand="0" w:noVBand="0"/>
        </w:tblPrEx>
        <w:tc>
          <w:tcPr>
            <w:tcW w:w="393" w:type="pct"/>
          </w:tcPr>
          <w:p w:rsidR="00CD7AA6" w:rsidRPr="00CB6C6B" w:rsidRDefault="00457EDD" w:rsidP="00CD7AA6">
            <w:pPr>
              <w:jc w:val="center"/>
              <w:rPr>
                <w:sz w:val="20"/>
                <w:szCs w:val="20"/>
              </w:rPr>
            </w:pPr>
            <w:r w:rsidRPr="00CB6C6B">
              <w:rPr>
                <w:sz w:val="20"/>
                <w:szCs w:val="20"/>
              </w:rPr>
              <w:t>3</w:t>
            </w:r>
          </w:p>
        </w:tc>
        <w:tc>
          <w:tcPr>
            <w:tcW w:w="561" w:type="pct"/>
          </w:tcPr>
          <w:p w:rsidR="00CD7AA6" w:rsidRPr="00CB6C6B" w:rsidRDefault="00CD7AA6" w:rsidP="00CD7AA6">
            <w:pPr>
              <w:jc w:val="both"/>
              <w:rPr>
                <w:sz w:val="20"/>
                <w:szCs w:val="20"/>
              </w:rPr>
            </w:pPr>
            <w:r w:rsidRPr="00CB6C6B">
              <w:rPr>
                <w:sz w:val="20"/>
                <w:szCs w:val="20"/>
              </w:rPr>
              <w:t>8.1</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Обеспечение вооруженных сил</w:t>
            </w:r>
          </w:p>
          <w:p w:rsidR="00CD7AA6" w:rsidRPr="00CB6C6B" w:rsidRDefault="00CD7AA6" w:rsidP="00CD7AA6">
            <w:pPr>
              <w:autoSpaceDE w:val="0"/>
              <w:autoSpaceDN w:val="0"/>
              <w:adjustRightInd w:val="0"/>
              <w:jc w:val="both"/>
              <w:rPr>
                <w:sz w:val="20"/>
                <w:szCs w:val="20"/>
                <w:lang w:eastAsia="en-US"/>
              </w:rPr>
            </w:pPr>
          </w:p>
        </w:tc>
        <w:tc>
          <w:tcPr>
            <w:tcW w:w="224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CD7AA6"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для обеспечения безопасности которых были созданы закрытые административно-территориальные образования</w:t>
            </w:r>
          </w:p>
        </w:tc>
      </w:tr>
      <w:tr w:rsidR="00CD7AA6" w:rsidRPr="00CB6C6B" w:rsidTr="00CD7AA6">
        <w:tblPrEx>
          <w:tblLook w:val="0080" w:firstRow="0" w:lastRow="0" w:firstColumn="1" w:lastColumn="0" w:noHBand="0" w:noVBand="0"/>
        </w:tblPrEx>
        <w:tc>
          <w:tcPr>
            <w:tcW w:w="393" w:type="pct"/>
          </w:tcPr>
          <w:p w:rsidR="00CD7AA6" w:rsidRPr="00CB6C6B" w:rsidRDefault="00457EDD" w:rsidP="00CD7AA6">
            <w:pPr>
              <w:jc w:val="center"/>
              <w:rPr>
                <w:sz w:val="20"/>
                <w:szCs w:val="20"/>
              </w:rPr>
            </w:pPr>
            <w:r w:rsidRPr="00CB6C6B">
              <w:rPr>
                <w:sz w:val="20"/>
                <w:szCs w:val="20"/>
              </w:rPr>
              <w:t>4</w:t>
            </w:r>
          </w:p>
        </w:tc>
        <w:tc>
          <w:tcPr>
            <w:tcW w:w="561" w:type="pct"/>
          </w:tcPr>
          <w:p w:rsidR="00CD7AA6" w:rsidRPr="00CB6C6B" w:rsidRDefault="00CD7AA6" w:rsidP="00CD7AA6">
            <w:pPr>
              <w:jc w:val="both"/>
              <w:rPr>
                <w:sz w:val="20"/>
                <w:szCs w:val="20"/>
              </w:rPr>
            </w:pPr>
            <w:r w:rsidRPr="00CB6C6B">
              <w:rPr>
                <w:sz w:val="20"/>
                <w:szCs w:val="20"/>
              </w:rPr>
              <w:t>8.2</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Охрана Государственной границы Российской Федерации</w:t>
            </w:r>
          </w:p>
          <w:p w:rsidR="00CD7AA6" w:rsidRPr="00CB6C6B" w:rsidRDefault="00CD7AA6" w:rsidP="00CD7AA6">
            <w:pPr>
              <w:autoSpaceDE w:val="0"/>
              <w:autoSpaceDN w:val="0"/>
              <w:adjustRightInd w:val="0"/>
              <w:ind w:firstLine="708"/>
              <w:rPr>
                <w:sz w:val="20"/>
                <w:szCs w:val="20"/>
              </w:rPr>
            </w:pPr>
          </w:p>
        </w:tc>
        <w:tc>
          <w:tcPr>
            <w:tcW w:w="2248" w:type="pct"/>
          </w:tcPr>
          <w:p w:rsidR="00CD7AA6"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r>
      <w:tr w:rsidR="00CD7AA6" w:rsidRPr="00CB6C6B" w:rsidTr="00CD7AA6">
        <w:tblPrEx>
          <w:tblLook w:val="0080" w:firstRow="0" w:lastRow="0" w:firstColumn="1" w:lastColumn="0" w:noHBand="0" w:noVBand="0"/>
        </w:tblPrEx>
        <w:tc>
          <w:tcPr>
            <w:tcW w:w="393" w:type="pct"/>
          </w:tcPr>
          <w:p w:rsidR="00CD7AA6" w:rsidRPr="00CB6C6B" w:rsidRDefault="00457EDD" w:rsidP="00CD7AA6">
            <w:pPr>
              <w:jc w:val="center"/>
              <w:rPr>
                <w:sz w:val="20"/>
                <w:szCs w:val="20"/>
              </w:rPr>
            </w:pPr>
            <w:r w:rsidRPr="00CB6C6B">
              <w:rPr>
                <w:sz w:val="20"/>
                <w:szCs w:val="20"/>
              </w:rPr>
              <w:t>5</w:t>
            </w:r>
          </w:p>
        </w:tc>
        <w:tc>
          <w:tcPr>
            <w:tcW w:w="561" w:type="pct"/>
          </w:tcPr>
          <w:p w:rsidR="00CD7AA6" w:rsidRPr="00CB6C6B" w:rsidRDefault="00CD7AA6" w:rsidP="00CD7AA6">
            <w:pPr>
              <w:jc w:val="both"/>
              <w:rPr>
                <w:sz w:val="20"/>
                <w:szCs w:val="20"/>
              </w:rPr>
            </w:pPr>
            <w:r w:rsidRPr="00CB6C6B">
              <w:rPr>
                <w:sz w:val="20"/>
                <w:szCs w:val="20"/>
              </w:rPr>
              <w:t>8.3</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Обеспечение внутреннего правопорядка</w:t>
            </w:r>
          </w:p>
          <w:p w:rsidR="00CD7AA6" w:rsidRPr="00CB6C6B" w:rsidRDefault="00CD7AA6" w:rsidP="00CD7AA6">
            <w:pPr>
              <w:autoSpaceDE w:val="0"/>
              <w:autoSpaceDN w:val="0"/>
              <w:adjustRightInd w:val="0"/>
              <w:ind w:firstLine="708"/>
              <w:rPr>
                <w:sz w:val="20"/>
                <w:szCs w:val="20"/>
              </w:rPr>
            </w:pPr>
          </w:p>
        </w:tc>
        <w:tc>
          <w:tcPr>
            <w:tcW w:w="224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D7AA6"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CD7AA6" w:rsidRPr="00CB6C6B" w:rsidTr="00CD7AA6">
        <w:tblPrEx>
          <w:tblLook w:val="0080" w:firstRow="0" w:lastRow="0" w:firstColumn="1" w:lastColumn="0" w:noHBand="0" w:noVBand="0"/>
        </w:tblPrEx>
        <w:tc>
          <w:tcPr>
            <w:tcW w:w="393" w:type="pct"/>
          </w:tcPr>
          <w:p w:rsidR="00CD7AA6" w:rsidRPr="00CB6C6B" w:rsidRDefault="00457EDD" w:rsidP="00CD7AA6">
            <w:pPr>
              <w:jc w:val="center"/>
              <w:rPr>
                <w:sz w:val="20"/>
                <w:szCs w:val="20"/>
              </w:rPr>
            </w:pPr>
            <w:r w:rsidRPr="00CB6C6B">
              <w:rPr>
                <w:sz w:val="20"/>
                <w:szCs w:val="20"/>
              </w:rPr>
              <w:t>6</w:t>
            </w:r>
          </w:p>
        </w:tc>
        <w:tc>
          <w:tcPr>
            <w:tcW w:w="561" w:type="pct"/>
          </w:tcPr>
          <w:p w:rsidR="00CD7AA6" w:rsidRPr="00CB6C6B" w:rsidRDefault="00CD7AA6" w:rsidP="00CD7AA6">
            <w:pPr>
              <w:jc w:val="both"/>
              <w:rPr>
                <w:sz w:val="20"/>
                <w:szCs w:val="20"/>
              </w:rPr>
            </w:pPr>
            <w:r w:rsidRPr="00CB6C6B">
              <w:rPr>
                <w:sz w:val="20"/>
                <w:szCs w:val="20"/>
              </w:rPr>
              <w:t>8.4</w:t>
            </w:r>
          </w:p>
        </w:tc>
        <w:tc>
          <w:tcPr>
            <w:tcW w:w="1798" w:type="pct"/>
          </w:tcPr>
          <w:p w:rsidR="00CD7AA6" w:rsidRPr="00CB6C6B" w:rsidRDefault="00CD7AA6" w:rsidP="00CD7AA6">
            <w:pPr>
              <w:autoSpaceDE w:val="0"/>
              <w:autoSpaceDN w:val="0"/>
              <w:adjustRightInd w:val="0"/>
              <w:jc w:val="both"/>
              <w:rPr>
                <w:sz w:val="20"/>
                <w:szCs w:val="20"/>
                <w:lang w:eastAsia="en-US"/>
              </w:rPr>
            </w:pPr>
            <w:r w:rsidRPr="00CB6C6B">
              <w:rPr>
                <w:sz w:val="20"/>
                <w:szCs w:val="20"/>
                <w:lang w:eastAsia="en-US"/>
              </w:rPr>
              <w:t>Обеспечение деятельности по исполнению наказаний</w:t>
            </w:r>
          </w:p>
          <w:p w:rsidR="00CD7AA6" w:rsidRPr="00CB6C6B" w:rsidRDefault="00CD7AA6" w:rsidP="00CD7AA6">
            <w:pPr>
              <w:autoSpaceDE w:val="0"/>
              <w:autoSpaceDN w:val="0"/>
              <w:adjustRightInd w:val="0"/>
              <w:ind w:firstLine="708"/>
              <w:rPr>
                <w:sz w:val="20"/>
                <w:szCs w:val="20"/>
              </w:rPr>
            </w:pPr>
          </w:p>
        </w:tc>
        <w:tc>
          <w:tcPr>
            <w:tcW w:w="2248" w:type="pct"/>
          </w:tcPr>
          <w:p w:rsidR="00CD7AA6" w:rsidRPr="00CB6C6B" w:rsidRDefault="002D0E7F" w:rsidP="00CD7AA6">
            <w:pPr>
              <w:autoSpaceDE w:val="0"/>
              <w:autoSpaceDN w:val="0"/>
              <w:adjustRightInd w:val="0"/>
              <w:jc w:val="both"/>
              <w:rPr>
                <w:rFonts w:eastAsiaTheme="minorHAnsi"/>
                <w:b/>
                <w:bCs/>
                <w:sz w:val="20"/>
                <w:szCs w:val="20"/>
                <w:lang w:eastAsia="en-US"/>
              </w:rPr>
            </w:pPr>
            <w:r w:rsidRPr="00CB6C6B">
              <w:rPr>
                <w:rFonts w:eastAsiaTheme="minorHAnsi"/>
                <w:sz w:val="20"/>
                <w:szCs w:val="20"/>
                <w:lang w:eastAsia="en-US"/>
              </w:rPr>
              <w:t>Размещение объектов капитального строительства для создания мест лишения свободы (следственные изоляторы, тюрьмы, поселения)</w:t>
            </w:r>
          </w:p>
        </w:tc>
      </w:tr>
      <w:tr w:rsidR="00DA5BD3" w:rsidRPr="00CB6C6B" w:rsidTr="00CD7AA6">
        <w:tblPrEx>
          <w:tblLook w:val="0080" w:firstRow="0" w:lastRow="0" w:firstColumn="1" w:lastColumn="0" w:noHBand="0" w:noVBand="0"/>
        </w:tblPrEx>
        <w:tc>
          <w:tcPr>
            <w:tcW w:w="393" w:type="pct"/>
          </w:tcPr>
          <w:p w:rsidR="00DA5BD3" w:rsidRPr="00CB6C6B" w:rsidRDefault="00457EDD" w:rsidP="00CD7AA6">
            <w:pPr>
              <w:jc w:val="center"/>
              <w:rPr>
                <w:sz w:val="20"/>
                <w:szCs w:val="20"/>
              </w:rPr>
            </w:pPr>
            <w:r w:rsidRPr="00CB6C6B">
              <w:rPr>
                <w:sz w:val="20"/>
                <w:szCs w:val="20"/>
              </w:rPr>
              <w:t>7</w:t>
            </w:r>
          </w:p>
        </w:tc>
        <w:tc>
          <w:tcPr>
            <w:tcW w:w="561" w:type="pct"/>
          </w:tcPr>
          <w:p w:rsidR="00DA5BD3" w:rsidRPr="00CB6C6B" w:rsidRDefault="00DA5BD3" w:rsidP="00CD7AA6">
            <w:pPr>
              <w:jc w:val="both"/>
              <w:rPr>
                <w:sz w:val="20"/>
                <w:szCs w:val="20"/>
              </w:rPr>
            </w:pPr>
            <w:r w:rsidRPr="00CB6C6B">
              <w:rPr>
                <w:sz w:val="20"/>
                <w:szCs w:val="20"/>
              </w:rPr>
              <w:t>12.0.1</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DA5BD3" w:rsidRPr="00CB6C6B" w:rsidRDefault="00DA5BD3" w:rsidP="002D0E7F">
            <w:pPr>
              <w:autoSpaceDE w:val="0"/>
              <w:autoSpaceDN w:val="0"/>
              <w:adjustRightInd w:val="0"/>
              <w:ind w:firstLine="708"/>
              <w:jc w:val="both"/>
              <w:rPr>
                <w:sz w:val="20"/>
                <w:szCs w:val="20"/>
                <w:lang w:eastAsia="en-US"/>
              </w:rPr>
            </w:pPr>
          </w:p>
        </w:tc>
        <w:tc>
          <w:tcPr>
            <w:tcW w:w="224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A5BD3"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A5BD3" w:rsidRPr="00CB6C6B" w:rsidTr="00CD7AA6">
        <w:tblPrEx>
          <w:tblLook w:val="0080" w:firstRow="0" w:lastRow="0" w:firstColumn="1" w:lastColumn="0" w:noHBand="0" w:noVBand="0"/>
        </w:tblPrEx>
        <w:tc>
          <w:tcPr>
            <w:tcW w:w="393" w:type="pct"/>
          </w:tcPr>
          <w:p w:rsidR="00DA5BD3" w:rsidRPr="00CB6C6B" w:rsidRDefault="00457EDD" w:rsidP="00CD7AA6">
            <w:pPr>
              <w:jc w:val="center"/>
              <w:rPr>
                <w:sz w:val="20"/>
                <w:szCs w:val="20"/>
              </w:rPr>
            </w:pPr>
            <w:r w:rsidRPr="00CB6C6B">
              <w:rPr>
                <w:sz w:val="20"/>
                <w:szCs w:val="20"/>
              </w:rPr>
              <w:t>8</w:t>
            </w:r>
          </w:p>
        </w:tc>
        <w:tc>
          <w:tcPr>
            <w:tcW w:w="561" w:type="pct"/>
          </w:tcPr>
          <w:p w:rsidR="00DA5BD3" w:rsidRPr="00CB6C6B" w:rsidRDefault="00DA5BD3" w:rsidP="002D0E7F">
            <w:pPr>
              <w:jc w:val="both"/>
              <w:rPr>
                <w:sz w:val="20"/>
                <w:szCs w:val="20"/>
              </w:rPr>
            </w:pPr>
            <w:r w:rsidRPr="00CB6C6B">
              <w:rPr>
                <w:sz w:val="20"/>
                <w:szCs w:val="20"/>
              </w:rPr>
              <w:t>12.0.</w:t>
            </w:r>
            <w:r w:rsidR="002D0E7F" w:rsidRPr="00CB6C6B">
              <w:rPr>
                <w:sz w:val="20"/>
                <w:szCs w:val="20"/>
              </w:rPr>
              <w:t>2</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Благоустройство территории</w:t>
            </w:r>
          </w:p>
          <w:p w:rsidR="00DA5BD3" w:rsidRPr="00CB6C6B" w:rsidRDefault="00DA5BD3" w:rsidP="00CD7AA6">
            <w:pPr>
              <w:autoSpaceDE w:val="0"/>
              <w:autoSpaceDN w:val="0"/>
              <w:adjustRightInd w:val="0"/>
              <w:jc w:val="both"/>
              <w:rPr>
                <w:sz w:val="20"/>
                <w:szCs w:val="20"/>
                <w:lang w:eastAsia="en-US"/>
              </w:rPr>
            </w:pPr>
          </w:p>
        </w:tc>
        <w:tc>
          <w:tcPr>
            <w:tcW w:w="2248" w:type="pct"/>
          </w:tcPr>
          <w:p w:rsidR="00DA5BD3" w:rsidRPr="00CB6C6B" w:rsidRDefault="002D0E7F" w:rsidP="00CD7AA6">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2D0E7F" w:rsidRPr="00CB6C6B" w:rsidRDefault="002D0E7F" w:rsidP="002D0E7F">
      <w:pPr>
        <w:tabs>
          <w:tab w:val="left" w:pos="1276"/>
        </w:tabs>
        <w:autoSpaceDE w:val="0"/>
        <w:autoSpaceDN w:val="0"/>
        <w:adjustRightInd w:val="0"/>
        <w:jc w:val="both"/>
        <w:rPr>
          <w:sz w:val="28"/>
          <w:szCs w:val="28"/>
        </w:rPr>
      </w:pPr>
    </w:p>
    <w:p w:rsidR="002D0E7F" w:rsidRPr="00CB6C6B" w:rsidRDefault="002D0E7F" w:rsidP="002D0E7F">
      <w:pPr>
        <w:pStyle w:val="ae"/>
        <w:autoSpaceDE w:val="0"/>
        <w:autoSpaceDN w:val="0"/>
        <w:adjustRightInd w:val="0"/>
        <w:ind w:left="0" w:firstLine="709"/>
        <w:jc w:val="both"/>
        <w:rPr>
          <w:b/>
          <w:sz w:val="28"/>
          <w:szCs w:val="28"/>
        </w:rPr>
      </w:pPr>
      <w:r w:rsidRPr="00CB6C6B">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2D0E7F" w:rsidRPr="00CB6C6B" w:rsidRDefault="002D0E7F" w:rsidP="002D0E7F">
      <w:pPr>
        <w:autoSpaceDE w:val="0"/>
        <w:autoSpaceDN w:val="0"/>
        <w:adjustRightInd w:val="0"/>
        <w:ind w:left="709"/>
        <w:jc w:val="right"/>
        <w:rPr>
          <w:sz w:val="28"/>
          <w:lang w:eastAsia="en-US"/>
        </w:rPr>
      </w:pPr>
    </w:p>
    <w:p w:rsidR="002D0E7F" w:rsidRPr="00CB6C6B" w:rsidRDefault="002D0E7F"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61</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D0E7F" w:rsidRPr="00CB6C6B" w:rsidTr="00C37258">
        <w:trPr>
          <w:tblHeader/>
        </w:trPr>
        <w:tc>
          <w:tcPr>
            <w:tcW w:w="393" w:type="pct"/>
            <w:vMerge w:val="restart"/>
            <w:vAlign w:val="center"/>
          </w:tcPr>
          <w:p w:rsidR="002D0E7F" w:rsidRPr="00CB6C6B" w:rsidRDefault="002D0E7F" w:rsidP="002517F6">
            <w:pPr>
              <w:jc w:val="center"/>
              <w:rPr>
                <w:sz w:val="20"/>
                <w:szCs w:val="20"/>
              </w:rPr>
            </w:pPr>
            <w:r w:rsidRPr="00CB6C6B">
              <w:rPr>
                <w:sz w:val="20"/>
                <w:szCs w:val="20"/>
              </w:rPr>
              <w:t>№ п/п</w:t>
            </w:r>
          </w:p>
        </w:tc>
        <w:tc>
          <w:tcPr>
            <w:tcW w:w="2359" w:type="pct"/>
            <w:gridSpan w:val="2"/>
            <w:vAlign w:val="center"/>
          </w:tcPr>
          <w:p w:rsidR="002D0E7F" w:rsidRPr="00CB6C6B" w:rsidRDefault="002D0E7F" w:rsidP="002517F6">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D0E7F" w:rsidRPr="00CB6C6B" w:rsidRDefault="002D0E7F" w:rsidP="002517F6">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2D0E7F" w:rsidRPr="00CB6C6B" w:rsidTr="00C37258">
        <w:trPr>
          <w:tblHeader/>
        </w:trPr>
        <w:tc>
          <w:tcPr>
            <w:tcW w:w="393" w:type="pct"/>
            <w:vMerge/>
          </w:tcPr>
          <w:p w:rsidR="002D0E7F" w:rsidRPr="00CB6C6B" w:rsidRDefault="002D0E7F" w:rsidP="002517F6">
            <w:pPr>
              <w:rPr>
                <w:sz w:val="20"/>
                <w:szCs w:val="20"/>
              </w:rPr>
            </w:pPr>
          </w:p>
        </w:tc>
        <w:tc>
          <w:tcPr>
            <w:tcW w:w="561" w:type="pct"/>
            <w:vAlign w:val="center"/>
          </w:tcPr>
          <w:p w:rsidR="002D0E7F" w:rsidRPr="00CB6C6B" w:rsidRDefault="002D0E7F" w:rsidP="002517F6">
            <w:pPr>
              <w:jc w:val="center"/>
              <w:rPr>
                <w:sz w:val="20"/>
                <w:szCs w:val="20"/>
              </w:rPr>
            </w:pPr>
            <w:r w:rsidRPr="00CB6C6B">
              <w:rPr>
                <w:sz w:val="20"/>
                <w:szCs w:val="20"/>
              </w:rPr>
              <w:t>Код</w:t>
            </w:r>
          </w:p>
        </w:tc>
        <w:tc>
          <w:tcPr>
            <w:tcW w:w="1798" w:type="pct"/>
            <w:vAlign w:val="center"/>
          </w:tcPr>
          <w:p w:rsidR="002D0E7F" w:rsidRPr="00CB6C6B" w:rsidRDefault="002D0E7F" w:rsidP="002517F6">
            <w:pPr>
              <w:jc w:val="center"/>
              <w:rPr>
                <w:sz w:val="20"/>
                <w:szCs w:val="20"/>
              </w:rPr>
            </w:pPr>
            <w:r w:rsidRPr="00CB6C6B">
              <w:rPr>
                <w:sz w:val="20"/>
                <w:szCs w:val="20"/>
              </w:rPr>
              <w:t>Наименование</w:t>
            </w:r>
          </w:p>
        </w:tc>
        <w:tc>
          <w:tcPr>
            <w:tcW w:w="2248" w:type="pct"/>
            <w:vMerge/>
          </w:tcPr>
          <w:p w:rsidR="002D0E7F" w:rsidRPr="00CB6C6B" w:rsidRDefault="002D0E7F" w:rsidP="002517F6">
            <w:pPr>
              <w:rPr>
                <w:sz w:val="20"/>
                <w:szCs w:val="20"/>
              </w:rPr>
            </w:pPr>
          </w:p>
        </w:tc>
      </w:tr>
      <w:tr w:rsidR="002D0E7F" w:rsidRPr="00CB6C6B" w:rsidTr="002D0E7F">
        <w:tblPrEx>
          <w:tblLook w:val="0080" w:firstRow="0" w:lastRow="0" w:firstColumn="1" w:lastColumn="0" w:noHBand="0" w:noVBand="0"/>
        </w:tblPrEx>
        <w:trPr>
          <w:trHeight w:val="1820"/>
        </w:trPr>
        <w:tc>
          <w:tcPr>
            <w:tcW w:w="393" w:type="pct"/>
          </w:tcPr>
          <w:p w:rsidR="002D0E7F" w:rsidRPr="00CB6C6B" w:rsidRDefault="002D0E7F" w:rsidP="002517F6">
            <w:pPr>
              <w:jc w:val="center"/>
              <w:rPr>
                <w:sz w:val="20"/>
                <w:szCs w:val="20"/>
              </w:rPr>
            </w:pPr>
            <w:r w:rsidRPr="00CB6C6B">
              <w:rPr>
                <w:sz w:val="20"/>
                <w:szCs w:val="20"/>
              </w:rPr>
              <w:t>1</w:t>
            </w:r>
          </w:p>
        </w:tc>
        <w:tc>
          <w:tcPr>
            <w:tcW w:w="561" w:type="pct"/>
          </w:tcPr>
          <w:p w:rsidR="002D0E7F" w:rsidRPr="00CB6C6B" w:rsidRDefault="002D0E7F" w:rsidP="002517F6">
            <w:pPr>
              <w:jc w:val="both"/>
              <w:rPr>
                <w:sz w:val="20"/>
                <w:szCs w:val="20"/>
              </w:rPr>
            </w:pPr>
            <w:r w:rsidRPr="00CB6C6B">
              <w:rPr>
                <w:sz w:val="20"/>
                <w:szCs w:val="20"/>
              </w:rPr>
              <w:t>4.9</w:t>
            </w:r>
          </w:p>
        </w:tc>
        <w:tc>
          <w:tcPr>
            <w:tcW w:w="179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Служебные гаражи</w:t>
            </w:r>
          </w:p>
          <w:p w:rsidR="002D0E7F" w:rsidRPr="00CB6C6B" w:rsidRDefault="002D0E7F" w:rsidP="002517F6">
            <w:pPr>
              <w:autoSpaceDE w:val="0"/>
              <w:autoSpaceDN w:val="0"/>
              <w:adjustRightInd w:val="0"/>
              <w:rPr>
                <w:sz w:val="20"/>
                <w:szCs w:val="20"/>
              </w:rPr>
            </w:pPr>
          </w:p>
        </w:tc>
        <w:tc>
          <w:tcPr>
            <w:tcW w:w="2248" w:type="pct"/>
          </w:tcPr>
          <w:p w:rsidR="002D0E7F" w:rsidRPr="00CB6C6B" w:rsidRDefault="002D0E7F" w:rsidP="002D0E7F">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2D0E7F" w:rsidRPr="00CB6C6B" w:rsidRDefault="002D0E7F" w:rsidP="002D0E7F">
      <w:pPr>
        <w:tabs>
          <w:tab w:val="left" w:pos="1276"/>
        </w:tabs>
        <w:autoSpaceDE w:val="0"/>
        <w:autoSpaceDN w:val="0"/>
        <w:adjustRightInd w:val="0"/>
        <w:jc w:val="both"/>
        <w:rPr>
          <w:sz w:val="28"/>
          <w:szCs w:val="28"/>
        </w:rPr>
      </w:pP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Условно разрешенные виды использования объектов капитального строительства и земельных участков не устанавливаются.</w:t>
      </w:r>
    </w:p>
    <w:p w:rsidR="002D0E7F" w:rsidRPr="00CB6C6B" w:rsidRDefault="002D0E7F" w:rsidP="002D0E7F">
      <w:pPr>
        <w:tabs>
          <w:tab w:val="left" w:pos="1276"/>
        </w:tabs>
        <w:autoSpaceDE w:val="0"/>
        <w:autoSpaceDN w:val="0"/>
        <w:adjustRightInd w:val="0"/>
        <w:jc w:val="both"/>
        <w:rPr>
          <w:sz w:val="28"/>
          <w:szCs w:val="28"/>
        </w:rPr>
      </w:pPr>
    </w:p>
    <w:p w:rsidR="002D0E7F" w:rsidRPr="00CB6C6B" w:rsidRDefault="002D0E7F" w:rsidP="002D0E7F">
      <w:pPr>
        <w:pStyle w:val="ae"/>
        <w:autoSpaceDE w:val="0"/>
        <w:autoSpaceDN w:val="0"/>
        <w:adjustRightInd w:val="0"/>
        <w:ind w:left="0" w:firstLine="709"/>
        <w:jc w:val="both"/>
        <w:rPr>
          <w:b/>
          <w:sz w:val="28"/>
          <w:szCs w:val="28"/>
        </w:rPr>
      </w:pPr>
      <w:r w:rsidRPr="00CB6C6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D0E7F" w:rsidRPr="00CB6C6B" w:rsidRDefault="002D0E7F" w:rsidP="002D0E7F">
      <w:pPr>
        <w:autoSpaceDE w:val="0"/>
        <w:autoSpaceDN w:val="0"/>
        <w:adjustRightInd w:val="0"/>
        <w:ind w:left="709"/>
        <w:jc w:val="right"/>
        <w:rPr>
          <w:sz w:val="28"/>
          <w:lang w:eastAsia="en-US"/>
        </w:rPr>
      </w:pPr>
    </w:p>
    <w:p w:rsidR="002D0E7F" w:rsidRPr="00CB6C6B" w:rsidRDefault="002D0E7F"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62</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2D0E7F" w:rsidRPr="00CB6C6B" w:rsidTr="00C37258">
        <w:trPr>
          <w:tblHeader/>
        </w:trPr>
        <w:tc>
          <w:tcPr>
            <w:tcW w:w="269" w:type="pct"/>
            <w:vAlign w:val="center"/>
          </w:tcPr>
          <w:p w:rsidR="002D0E7F" w:rsidRPr="00CB6C6B" w:rsidRDefault="002D0E7F" w:rsidP="002517F6">
            <w:pPr>
              <w:jc w:val="center"/>
              <w:rPr>
                <w:sz w:val="20"/>
                <w:szCs w:val="20"/>
              </w:rPr>
            </w:pPr>
            <w:r w:rsidRPr="00CB6C6B">
              <w:rPr>
                <w:sz w:val="20"/>
                <w:szCs w:val="20"/>
              </w:rPr>
              <w:t>№ п/п</w:t>
            </w:r>
          </w:p>
        </w:tc>
        <w:tc>
          <w:tcPr>
            <w:tcW w:w="1347" w:type="pct"/>
            <w:vAlign w:val="center"/>
          </w:tcPr>
          <w:p w:rsidR="002D0E7F" w:rsidRPr="00CB6C6B" w:rsidRDefault="002D0E7F" w:rsidP="002517F6">
            <w:pPr>
              <w:autoSpaceDE w:val="0"/>
              <w:autoSpaceDN w:val="0"/>
              <w:adjustRightInd w:val="0"/>
              <w:jc w:val="center"/>
              <w:rPr>
                <w:sz w:val="20"/>
                <w:szCs w:val="20"/>
                <w:lang w:eastAsia="en-US"/>
              </w:rPr>
            </w:pPr>
            <w:r w:rsidRPr="00CB6C6B">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2D0E7F" w:rsidRPr="00CB6C6B" w:rsidRDefault="002D0E7F" w:rsidP="002517F6">
            <w:pPr>
              <w:autoSpaceDE w:val="0"/>
              <w:autoSpaceDN w:val="0"/>
              <w:adjustRightInd w:val="0"/>
              <w:jc w:val="center"/>
              <w:rPr>
                <w:sz w:val="20"/>
                <w:szCs w:val="20"/>
                <w:lang w:eastAsia="en-US"/>
              </w:rPr>
            </w:pPr>
            <w:r w:rsidRPr="00CB6C6B">
              <w:rPr>
                <w:sz w:val="20"/>
                <w:szCs w:val="20"/>
                <w:lang w:eastAsia="en-US"/>
              </w:rPr>
              <w:t>Предельные (минимальные и (или) максимальные) размеры земельных участков</w:t>
            </w:r>
          </w:p>
        </w:tc>
        <w:tc>
          <w:tcPr>
            <w:tcW w:w="1880" w:type="pct"/>
          </w:tcPr>
          <w:p w:rsidR="002D0E7F" w:rsidRPr="00CB6C6B" w:rsidRDefault="002D0E7F" w:rsidP="002517F6">
            <w:pPr>
              <w:autoSpaceDE w:val="0"/>
              <w:autoSpaceDN w:val="0"/>
              <w:adjustRightInd w:val="0"/>
              <w:jc w:val="center"/>
              <w:rPr>
                <w:sz w:val="20"/>
                <w:szCs w:val="20"/>
                <w:lang w:eastAsia="en-US"/>
              </w:rPr>
            </w:pPr>
            <w:r w:rsidRPr="00CB6C6B">
              <w:rPr>
                <w:sz w:val="20"/>
                <w:szCs w:val="20"/>
                <w:lang w:eastAsia="en-US"/>
              </w:rPr>
              <w:t>Предельные параметры разрешенного строительства, реконструкции объектов капитального строительства</w:t>
            </w:r>
          </w:p>
        </w:tc>
      </w:tr>
      <w:tr w:rsidR="000E1B48" w:rsidRPr="00CB6C6B" w:rsidTr="002517F6">
        <w:tc>
          <w:tcPr>
            <w:tcW w:w="269" w:type="pct"/>
          </w:tcPr>
          <w:p w:rsidR="000E1B48" w:rsidRPr="00CB6C6B" w:rsidRDefault="000E1B48" w:rsidP="000E1B48">
            <w:pPr>
              <w:jc w:val="center"/>
              <w:rPr>
                <w:sz w:val="20"/>
                <w:szCs w:val="20"/>
              </w:rPr>
            </w:pPr>
            <w:r w:rsidRPr="00CB6C6B">
              <w:rPr>
                <w:sz w:val="20"/>
                <w:szCs w:val="20"/>
              </w:rPr>
              <w:t>1</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lang w:eastAsia="en-US"/>
              </w:rPr>
              <w:t>Предоставление коммунальных услуг</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до границ земельного участка – 3 м</w:t>
            </w:r>
            <w:r>
              <w:rPr>
                <w:sz w:val="20"/>
                <w:szCs w:val="20"/>
              </w:rPr>
              <w:t>.</w:t>
            </w:r>
          </w:p>
          <w:p w:rsidR="000E1B48" w:rsidRPr="00450BBC" w:rsidRDefault="000E1B48" w:rsidP="000E1B48">
            <w:pPr>
              <w:autoSpaceDE w:val="0"/>
              <w:autoSpaceDN w:val="0"/>
              <w:adjustRightInd w:val="0"/>
              <w:jc w:val="both"/>
              <w:rPr>
                <w:sz w:val="20"/>
                <w:szCs w:val="20"/>
              </w:rPr>
            </w:pPr>
            <w:r w:rsidRPr="00450BBC">
              <w:rPr>
                <w:sz w:val="20"/>
                <w:szCs w:val="20"/>
              </w:rPr>
              <w:t>И</w:t>
            </w:r>
            <w:r>
              <w:rPr>
                <w:sz w:val="20"/>
                <w:szCs w:val="20"/>
              </w:rPr>
              <w:t>ные предельные параметры</w:t>
            </w:r>
            <w:r w:rsidRPr="00450BBC">
              <w:rPr>
                <w:sz w:val="20"/>
                <w:szCs w:val="20"/>
              </w:rPr>
              <w:t xml:space="preserve"> не подлежат установлению.</w:t>
            </w:r>
          </w:p>
          <w:p w:rsidR="000E1B48" w:rsidRPr="00450BBC" w:rsidRDefault="000E1B48" w:rsidP="000E1B48">
            <w:pPr>
              <w:autoSpaceDE w:val="0"/>
              <w:autoSpaceDN w:val="0"/>
              <w:adjustRightInd w:val="0"/>
              <w:jc w:val="both"/>
              <w:rPr>
                <w:sz w:val="20"/>
                <w:szCs w:val="20"/>
                <w:lang w:eastAsia="en-US"/>
              </w:rPr>
            </w:pPr>
            <w:r w:rsidRPr="00450BBC">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0E1B48" w:rsidRPr="00CB6C6B" w:rsidTr="002517F6">
        <w:tc>
          <w:tcPr>
            <w:tcW w:w="269" w:type="pct"/>
          </w:tcPr>
          <w:p w:rsidR="000E1B48" w:rsidRPr="00CB6C6B" w:rsidRDefault="000E1B48" w:rsidP="000E1B48">
            <w:pPr>
              <w:jc w:val="center"/>
              <w:rPr>
                <w:sz w:val="20"/>
                <w:szCs w:val="20"/>
              </w:rPr>
            </w:pPr>
            <w:r w:rsidRPr="00CB6C6B">
              <w:rPr>
                <w:sz w:val="20"/>
                <w:szCs w:val="20"/>
              </w:rPr>
              <w:t>2</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Служебные гаражи</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D13B30" w:rsidRDefault="000E1B48" w:rsidP="000E1B48">
            <w:pPr>
              <w:jc w:val="both"/>
              <w:rPr>
                <w:sz w:val="20"/>
                <w:szCs w:val="20"/>
              </w:rPr>
            </w:pPr>
            <w:r w:rsidRPr="00D13B30">
              <w:rPr>
                <w:sz w:val="20"/>
                <w:szCs w:val="20"/>
              </w:rPr>
              <w:t>Минимальные отступы зданий, строений, сооружений:</w:t>
            </w:r>
          </w:p>
          <w:p w:rsidR="000E1B48" w:rsidRPr="00D13B30" w:rsidRDefault="000E1B48" w:rsidP="000E1B48">
            <w:pPr>
              <w:jc w:val="both"/>
              <w:rPr>
                <w:sz w:val="20"/>
                <w:szCs w:val="20"/>
              </w:rPr>
            </w:pPr>
            <w:r w:rsidRPr="00D13B30">
              <w:rPr>
                <w:sz w:val="20"/>
                <w:szCs w:val="20"/>
              </w:rPr>
              <w:t xml:space="preserve">- от красной линии улицы – </w:t>
            </w:r>
            <w:smartTag w:uri="urn:schemas-microsoft-com:office:smarttags" w:element="metricconverter">
              <w:smartTagPr>
                <w:attr w:name="ProductID" w:val="5 м"/>
              </w:smartTagPr>
              <w:r w:rsidRPr="00D13B30">
                <w:rPr>
                  <w:sz w:val="20"/>
                  <w:szCs w:val="20"/>
                </w:rPr>
                <w:t>5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E1B48" w:rsidRPr="00D13B30" w:rsidRDefault="000E1B48" w:rsidP="000E1B48">
            <w:pPr>
              <w:jc w:val="both"/>
              <w:rPr>
                <w:sz w:val="20"/>
                <w:szCs w:val="20"/>
              </w:rPr>
            </w:pPr>
            <w:r w:rsidRPr="00D13B30">
              <w:rPr>
                <w:sz w:val="20"/>
                <w:szCs w:val="20"/>
              </w:rPr>
              <w:t xml:space="preserve">- от красной линии проезда – </w:t>
            </w:r>
            <w:smartTag w:uri="urn:schemas-microsoft-com:office:smarttags" w:element="metricconverter">
              <w:smartTagPr>
                <w:attr w:name="ProductID" w:val="3 м"/>
              </w:smartTagPr>
              <w:r w:rsidRPr="00D13B30">
                <w:rPr>
                  <w:sz w:val="20"/>
                  <w:szCs w:val="20"/>
                </w:rPr>
                <w:t>3 м</w:t>
              </w:r>
            </w:smartTag>
            <w:r w:rsidRPr="00D13B30">
              <w:rPr>
                <w:sz w:val="20"/>
                <w:szCs w:val="20"/>
              </w:rPr>
              <w:t>;</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 по линии сложившейся застройки;</w:t>
            </w:r>
          </w:p>
          <w:p w:rsidR="000E1B48" w:rsidRPr="00D13B30" w:rsidRDefault="000E1B48" w:rsidP="000E1B48">
            <w:pPr>
              <w:jc w:val="both"/>
              <w:rPr>
                <w:sz w:val="20"/>
                <w:szCs w:val="20"/>
              </w:rPr>
            </w:pPr>
            <w:r w:rsidRPr="00D13B30">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E1B48" w:rsidRPr="00D13B30" w:rsidRDefault="000E1B48" w:rsidP="000E1B48">
            <w:pPr>
              <w:jc w:val="both"/>
              <w:rPr>
                <w:sz w:val="20"/>
                <w:szCs w:val="20"/>
              </w:rPr>
            </w:pPr>
            <w:r w:rsidRPr="00D13B30">
              <w:rPr>
                <w:sz w:val="20"/>
                <w:szCs w:val="20"/>
              </w:rPr>
              <w:t xml:space="preserve">- до </w:t>
            </w:r>
            <w:r>
              <w:rPr>
                <w:sz w:val="20"/>
                <w:szCs w:val="20"/>
              </w:rPr>
              <w:t>границ земельного участка – 3 м.</w:t>
            </w:r>
          </w:p>
          <w:p w:rsidR="000E1B48" w:rsidRPr="00450BBC" w:rsidRDefault="000E1B48" w:rsidP="000E1B48">
            <w:pPr>
              <w:autoSpaceDE w:val="0"/>
              <w:autoSpaceDN w:val="0"/>
              <w:adjustRightInd w:val="0"/>
              <w:jc w:val="both"/>
              <w:rPr>
                <w:sz w:val="20"/>
                <w:szCs w:val="20"/>
              </w:rPr>
            </w:pPr>
            <w:r w:rsidRPr="00450BBC">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0E1B48" w:rsidRPr="00CB6C6B" w:rsidTr="002517F6">
        <w:tc>
          <w:tcPr>
            <w:tcW w:w="269" w:type="pct"/>
          </w:tcPr>
          <w:p w:rsidR="000E1B48" w:rsidRPr="00CB6C6B" w:rsidRDefault="000E1B48" w:rsidP="000E1B48">
            <w:pPr>
              <w:jc w:val="center"/>
              <w:rPr>
                <w:sz w:val="20"/>
                <w:szCs w:val="20"/>
              </w:rPr>
            </w:pPr>
            <w:r w:rsidRPr="00CB6C6B">
              <w:rPr>
                <w:sz w:val="20"/>
                <w:szCs w:val="20"/>
              </w:rPr>
              <w:t>3</w:t>
            </w:r>
          </w:p>
        </w:tc>
        <w:tc>
          <w:tcPr>
            <w:tcW w:w="1347" w:type="pct"/>
          </w:tcPr>
          <w:p w:rsidR="000E1B48" w:rsidRPr="00450BBC" w:rsidRDefault="000E1B48" w:rsidP="000E1B48">
            <w:pPr>
              <w:autoSpaceDE w:val="0"/>
              <w:autoSpaceDN w:val="0"/>
              <w:adjustRightInd w:val="0"/>
              <w:jc w:val="both"/>
              <w:rPr>
                <w:sz w:val="20"/>
                <w:szCs w:val="20"/>
              </w:rPr>
            </w:pPr>
            <w:r w:rsidRPr="00450BBC">
              <w:rPr>
                <w:sz w:val="20"/>
                <w:szCs w:val="20"/>
              </w:rPr>
              <w:t>Улично-дорожная сеть</w:t>
            </w:r>
          </w:p>
        </w:tc>
        <w:tc>
          <w:tcPr>
            <w:tcW w:w="1504" w:type="pct"/>
          </w:tcPr>
          <w:p w:rsidR="000E1B48" w:rsidRPr="00D13B30" w:rsidRDefault="000E1B48" w:rsidP="000E1B48">
            <w:pPr>
              <w:autoSpaceDE w:val="0"/>
              <w:autoSpaceDN w:val="0"/>
              <w:adjustRightInd w:val="0"/>
              <w:jc w:val="both"/>
              <w:rPr>
                <w:sz w:val="20"/>
                <w:szCs w:val="20"/>
                <w:lang w:eastAsia="en-US"/>
              </w:rPr>
            </w:pPr>
            <w:r w:rsidRPr="00D13B30">
              <w:rPr>
                <w:sz w:val="20"/>
                <w:szCs w:val="20"/>
                <w:lang w:eastAsia="en-US"/>
              </w:rPr>
              <w:t>предельные (минимальные и (или) максимальные) размеры земельных участков, не подлежат установлению.</w:t>
            </w:r>
          </w:p>
          <w:p w:rsidR="000E1B48" w:rsidRPr="00450BBC" w:rsidRDefault="000E1B48" w:rsidP="000E1B48">
            <w:pPr>
              <w:autoSpaceDE w:val="0"/>
              <w:autoSpaceDN w:val="0"/>
              <w:adjustRightInd w:val="0"/>
              <w:jc w:val="both"/>
              <w:rPr>
                <w:sz w:val="20"/>
                <w:szCs w:val="20"/>
                <w:lang w:eastAsia="en-US"/>
              </w:rPr>
            </w:pPr>
          </w:p>
        </w:tc>
        <w:tc>
          <w:tcPr>
            <w:tcW w:w="1880" w:type="pct"/>
          </w:tcPr>
          <w:p w:rsidR="000E1B48" w:rsidRPr="00450BBC" w:rsidRDefault="000E1B48" w:rsidP="000E1B48">
            <w:pPr>
              <w:autoSpaceDE w:val="0"/>
              <w:autoSpaceDN w:val="0"/>
              <w:adjustRightInd w:val="0"/>
              <w:jc w:val="both"/>
              <w:rPr>
                <w:sz w:val="20"/>
                <w:szCs w:val="20"/>
                <w:lang w:eastAsia="en-US"/>
              </w:rPr>
            </w:pPr>
            <w:r w:rsidRPr="00450BBC">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bl>
    <w:p w:rsidR="002D0E7F" w:rsidRPr="00CB6C6B" w:rsidRDefault="002D0E7F" w:rsidP="002D0E7F">
      <w:pPr>
        <w:tabs>
          <w:tab w:val="left" w:pos="1276"/>
        </w:tabs>
        <w:autoSpaceDE w:val="0"/>
        <w:autoSpaceDN w:val="0"/>
        <w:adjustRightInd w:val="0"/>
        <w:jc w:val="both"/>
        <w:rPr>
          <w:sz w:val="28"/>
          <w:szCs w:val="28"/>
        </w:rPr>
      </w:pPr>
    </w:p>
    <w:p w:rsidR="00CF5241" w:rsidRPr="00CB6C6B" w:rsidRDefault="00CF5241"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Для иных видов разрешенного использования земельных участков и объектов капитального строительства, не указанных в таблице</w:t>
      </w:r>
      <w:r w:rsidR="00457EDD" w:rsidRPr="00CB6C6B">
        <w:rPr>
          <w:sz w:val="28"/>
          <w:szCs w:val="28"/>
        </w:rPr>
        <w:t xml:space="preserve"> </w:t>
      </w:r>
      <w:r w:rsidR="00F94846" w:rsidRPr="00CB6C6B">
        <w:rPr>
          <w:sz w:val="28"/>
          <w:szCs w:val="28"/>
        </w:rPr>
        <w:t>62</w:t>
      </w:r>
      <w:r w:rsidR="00457EDD" w:rsidRPr="00CB6C6B">
        <w:rPr>
          <w:sz w:val="28"/>
          <w:szCs w:val="28"/>
        </w:rPr>
        <w:t>,</w:t>
      </w:r>
      <w:r w:rsidRPr="00CB6C6B">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Порядок использования режимных территорий устанавливается нормативными правовыми актами Российской Федерации.</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74" w:name="_Toc1636654"/>
      <w:bookmarkStart w:id="175" w:name="_Toc23190932"/>
      <w:r w:rsidRPr="00CB6C6B">
        <w:rPr>
          <w:rFonts w:ascii="Times New Roman" w:hAnsi="Times New Roman"/>
          <w:color w:val="auto"/>
          <w:sz w:val="28"/>
          <w:szCs w:val="28"/>
        </w:rPr>
        <w:t>1.</w:t>
      </w:r>
      <w:r w:rsidR="008447C5" w:rsidRPr="00CB6C6B">
        <w:rPr>
          <w:rFonts w:ascii="Times New Roman" w:hAnsi="Times New Roman"/>
          <w:color w:val="auto"/>
          <w:sz w:val="28"/>
          <w:szCs w:val="28"/>
        </w:rPr>
        <w:t>8</w:t>
      </w:r>
      <w:r w:rsidRPr="00CB6C6B">
        <w:rPr>
          <w:rFonts w:ascii="Times New Roman" w:hAnsi="Times New Roman"/>
          <w:color w:val="auto"/>
          <w:sz w:val="28"/>
          <w:szCs w:val="28"/>
        </w:rPr>
        <w:t xml:space="preserve">.3. Зона </w:t>
      </w:r>
      <w:r w:rsidR="00F275CA" w:rsidRPr="00CB6C6B">
        <w:rPr>
          <w:rFonts w:ascii="Times New Roman" w:hAnsi="Times New Roman"/>
          <w:color w:val="auto"/>
          <w:sz w:val="28"/>
          <w:szCs w:val="28"/>
        </w:rPr>
        <w:t>складирования и захоронения отходов</w:t>
      </w:r>
      <w:r w:rsidRPr="00CB6C6B">
        <w:rPr>
          <w:rFonts w:ascii="Times New Roman" w:hAnsi="Times New Roman"/>
          <w:color w:val="auto"/>
          <w:sz w:val="28"/>
          <w:szCs w:val="28"/>
        </w:rPr>
        <w:t xml:space="preserve"> (Сп3)</w:t>
      </w:r>
      <w:bookmarkEnd w:id="174"/>
      <w:bookmarkEnd w:id="175"/>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Зона </w:t>
      </w:r>
      <w:r w:rsidR="00F275CA" w:rsidRPr="00CB6C6B">
        <w:rPr>
          <w:sz w:val="28"/>
          <w:szCs w:val="28"/>
        </w:rPr>
        <w:t xml:space="preserve">складирования и захоронения отходов </w:t>
      </w:r>
      <w:r w:rsidRPr="00CB6C6B">
        <w:rPr>
          <w:sz w:val="28"/>
          <w:szCs w:val="28"/>
        </w:rPr>
        <w:t>установлена для обеспечения правовых условий градостроительного использования территорий для размещения, обработки, утилизации и обезвреживания отходов производства и потребления.</w:t>
      </w:r>
    </w:p>
    <w:p w:rsidR="00457EDD" w:rsidRPr="00CB6C6B" w:rsidRDefault="00457EDD" w:rsidP="00457EDD">
      <w:pPr>
        <w:tabs>
          <w:tab w:val="left" w:pos="1276"/>
        </w:tabs>
        <w:autoSpaceDE w:val="0"/>
        <w:autoSpaceDN w:val="0"/>
        <w:adjustRightInd w:val="0"/>
        <w:jc w:val="both"/>
        <w:rPr>
          <w:sz w:val="28"/>
          <w:szCs w:val="28"/>
        </w:rPr>
      </w:pPr>
    </w:p>
    <w:p w:rsidR="00CD7AA6" w:rsidRPr="00CB6C6B" w:rsidRDefault="00CD7AA6" w:rsidP="00457EDD">
      <w:pPr>
        <w:pStyle w:val="ae"/>
        <w:spacing w:before="200"/>
        <w:ind w:left="0" w:firstLine="709"/>
        <w:jc w:val="both"/>
        <w:rPr>
          <w:b/>
          <w:sz w:val="28"/>
          <w:szCs w:val="28"/>
        </w:rPr>
      </w:pPr>
      <w:r w:rsidRPr="00CB6C6B">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CB6C6B" w:rsidRDefault="00CD7AA6" w:rsidP="00CD7AA6">
      <w:pPr>
        <w:autoSpaceDE w:val="0"/>
        <w:autoSpaceDN w:val="0"/>
        <w:adjustRightInd w:val="0"/>
        <w:ind w:left="709"/>
        <w:jc w:val="right"/>
        <w:rPr>
          <w:lang w:eastAsia="en-US"/>
        </w:rPr>
      </w:pPr>
    </w:p>
    <w:p w:rsidR="008447C5" w:rsidRPr="00CB6C6B" w:rsidRDefault="00CD7AA6" w:rsidP="00505676">
      <w:pPr>
        <w:autoSpaceDE w:val="0"/>
        <w:autoSpaceDN w:val="0"/>
        <w:adjustRightInd w:val="0"/>
        <w:ind w:left="709"/>
        <w:jc w:val="right"/>
        <w:outlineLvl w:val="3"/>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63</w:t>
      </w:r>
      <w:r w:rsidR="00A56195" w:rsidRPr="00CB6C6B">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447C5" w:rsidRPr="00CB6C6B" w:rsidTr="00C37258">
        <w:trPr>
          <w:tblHeader/>
        </w:trPr>
        <w:tc>
          <w:tcPr>
            <w:tcW w:w="393" w:type="pct"/>
            <w:vMerge w:val="restart"/>
            <w:vAlign w:val="center"/>
          </w:tcPr>
          <w:p w:rsidR="008447C5" w:rsidRPr="00CB6C6B" w:rsidRDefault="008447C5" w:rsidP="00644875">
            <w:pPr>
              <w:jc w:val="center"/>
              <w:rPr>
                <w:sz w:val="20"/>
                <w:szCs w:val="20"/>
              </w:rPr>
            </w:pPr>
            <w:r w:rsidRPr="00CB6C6B">
              <w:rPr>
                <w:sz w:val="20"/>
                <w:szCs w:val="20"/>
              </w:rPr>
              <w:t>№ п/п</w:t>
            </w:r>
          </w:p>
        </w:tc>
        <w:tc>
          <w:tcPr>
            <w:tcW w:w="2359" w:type="pct"/>
            <w:gridSpan w:val="2"/>
            <w:vAlign w:val="center"/>
          </w:tcPr>
          <w:p w:rsidR="008447C5" w:rsidRPr="00CB6C6B" w:rsidRDefault="008447C5" w:rsidP="00644875">
            <w:pPr>
              <w:jc w:val="center"/>
              <w:rPr>
                <w:sz w:val="20"/>
                <w:szCs w:val="20"/>
              </w:rPr>
            </w:pPr>
            <w:r w:rsidRPr="00CB6C6B">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8447C5" w:rsidRPr="00CB6C6B" w:rsidRDefault="008447C5" w:rsidP="00644875">
            <w:pPr>
              <w:jc w:val="center"/>
              <w:rPr>
                <w:sz w:val="20"/>
                <w:szCs w:val="20"/>
              </w:rPr>
            </w:pPr>
            <w:r w:rsidRPr="00CB6C6B">
              <w:rPr>
                <w:sz w:val="20"/>
                <w:szCs w:val="20"/>
              </w:rPr>
              <w:t>Описание вида разрешенного использования земельного участка и объекта капитального строительства</w:t>
            </w:r>
          </w:p>
        </w:tc>
      </w:tr>
      <w:tr w:rsidR="008447C5" w:rsidRPr="00CB6C6B" w:rsidTr="00C37258">
        <w:trPr>
          <w:tblHeader/>
        </w:trPr>
        <w:tc>
          <w:tcPr>
            <w:tcW w:w="393" w:type="pct"/>
            <w:vMerge/>
          </w:tcPr>
          <w:p w:rsidR="008447C5" w:rsidRPr="00CB6C6B" w:rsidRDefault="008447C5" w:rsidP="00644875">
            <w:pPr>
              <w:rPr>
                <w:sz w:val="20"/>
                <w:szCs w:val="20"/>
              </w:rPr>
            </w:pPr>
          </w:p>
        </w:tc>
        <w:tc>
          <w:tcPr>
            <w:tcW w:w="561" w:type="pct"/>
            <w:vAlign w:val="center"/>
          </w:tcPr>
          <w:p w:rsidR="008447C5" w:rsidRPr="00CB6C6B" w:rsidRDefault="008447C5" w:rsidP="00644875">
            <w:pPr>
              <w:jc w:val="center"/>
              <w:rPr>
                <w:sz w:val="20"/>
                <w:szCs w:val="20"/>
              </w:rPr>
            </w:pPr>
            <w:r w:rsidRPr="00CB6C6B">
              <w:rPr>
                <w:sz w:val="20"/>
                <w:szCs w:val="20"/>
              </w:rPr>
              <w:t>Код</w:t>
            </w:r>
          </w:p>
        </w:tc>
        <w:tc>
          <w:tcPr>
            <w:tcW w:w="1798" w:type="pct"/>
            <w:vAlign w:val="center"/>
          </w:tcPr>
          <w:p w:rsidR="008447C5" w:rsidRPr="00CB6C6B" w:rsidRDefault="008447C5" w:rsidP="00644875">
            <w:pPr>
              <w:jc w:val="center"/>
              <w:rPr>
                <w:sz w:val="20"/>
                <w:szCs w:val="20"/>
              </w:rPr>
            </w:pPr>
            <w:r w:rsidRPr="00CB6C6B">
              <w:rPr>
                <w:sz w:val="20"/>
                <w:szCs w:val="20"/>
              </w:rPr>
              <w:t>Наименование</w:t>
            </w:r>
          </w:p>
        </w:tc>
        <w:tc>
          <w:tcPr>
            <w:tcW w:w="2248" w:type="pct"/>
            <w:vMerge/>
          </w:tcPr>
          <w:p w:rsidR="008447C5" w:rsidRPr="00CB6C6B" w:rsidRDefault="008447C5" w:rsidP="00644875">
            <w:pPr>
              <w:rPr>
                <w:sz w:val="20"/>
                <w:szCs w:val="20"/>
              </w:rPr>
            </w:pP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1</w:t>
            </w:r>
          </w:p>
        </w:tc>
        <w:tc>
          <w:tcPr>
            <w:tcW w:w="561" w:type="pct"/>
          </w:tcPr>
          <w:p w:rsidR="008447C5" w:rsidRPr="00CB6C6B" w:rsidRDefault="008447C5" w:rsidP="00644875">
            <w:pPr>
              <w:jc w:val="center"/>
              <w:rPr>
                <w:sz w:val="20"/>
                <w:szCs w:val="20"/>
              </w:rPr>
            </w:pPr>
            <w:r w:rsidRPr="00CB6C6B">
              <w:rPr>
                <w:sz w:val="20"/>
                <w:szCs w:val="20"/>
              </w:rPr>
              <w:t>3.1.1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Предоставление коммунальных услуг</w:t>
            </w:r>
          </w:p>
          <w:p w:rsidR="008447C5" w:rsidRPr="00CB6C6B" w:rsidRDefault="008447C5" w:rsidP="00644875">
            <w:pPr>
              <w:rPr>
                <w:sz w:val="20"/>
                <w:szCs w:val="20"/>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2</w:t>
            </w:r>
          </w:p>
        </w:tc>
        <w:tc>
          <w:tcPr>
            <w:tcW w:w="561" w:type="pct"/>
          </w:tcPr>
          <w:p w:rsidR="008447C5" w:rsidRPr="00CB6C6B" w:rsidRDefault="008447C5" w:rsidP="00644875">
            <w:pPr>
              <w:jc w:val="center"/>
              <w:rPr>
                <w:sz w:val="20"/>
                <w:szCs w:val="20"/>
              </w:rPr>
            </w:pPr>
            <w:r w:rsidRPr="00CB6C6B">
              <w:rPr>
                <w:sz w:val="20"/>
                <w:szCs w:val="20"/>
              </w:rPr>
              <w:t>7.2.1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w:t>
            </w:r>
          </w:p>
          <w:p w:rsidR="008447C5" w:rsidRPr="00CB6C6B" w:rsidRDefault="008447C5" w:rsidP="00644875">
            <w:pPr>
              <w:rPr>
                <w:sz w:val="20"/>
                <w:szCs w:val="20"/>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3</w:t>
            </w:r>
          </w:p>
        </w:tc>
        <w:tc>
          <w:tcPr>
            <w:tcW w:w="561" w:type="pct"/>
          </w:tcPr>
          <w:p w:rsidR="008447C5" w:rsidRPr="00CB6C6B" w:rsidRDefault="008447C5" w:rsidP="00644875">
            <w:pPr>
              <w:jc w:val="center"/>
              <w:rPr>
                <w:sz w:val="20"/>
                <w:szCs w:val="20"/>
              </w:rPr>
            </w:pPr>
            <w:r w:rsidRPr="00CB6C6B">
              <w:rPr>
                <w:sz w:val="20"/>
                <w:szCs w:val="20"/>
              </w:rPr>
              <w:t>12.0.1</w:t>
            </w:r>
          </w:p>
        </w:tc>
        <w:tc>
          <w:tcPr>
            <w:tcW w:w="179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Улично-дорожная сеть</w:t>
            </w:r>
          </w:p>
          <w:p w:rsidR="008447C5" w:rsidRPr="00CB6C6B" w:rsidRDefault="008447C5" w:rsidP="00644875">
            <w:pPr>
              <w:ind w:firstLine="708"/>
              <w:rPr>
                <w:sz w:val="20"/>
                <w:szCs w:val="20"/>
              </w:rPr>
            </w:pP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447C5" w:rsidRPr="00CB6C6B" w:rsidTr="00644875">
        <w:tblPrEx>
          <w:tblLook w:val="0080" w:firstRow="0" w:lastRow="0" w:firstColumn="1" w:lastColumn="0" w:noHBand="0" w:noVBand="0"/>
        </w:tblPrEx>
        <w:tc>
          <w:tcPr>
            <w:tcW w:w="393" w:type="pct"/>
          </w:tcPr>
          <w:p w:rsidR="008447C5" w:rsidRPr="00CB6C6B" w:rsidRDefault="008447C5" w:rsidP="00644875">
            <w:pPr>
              <w:jc w:val="center"/>
              <w:rPr>
                <w:sz w:val="20"/>
                <w:szCs w:val="20"/>
              </w:rPr>
            </w:pPr>
            <w:r w:rsidRPr="00CB6C6B">
              <w:rPr>
                <w:sz w:val="20"/>
                <w:szCs w:val="20"/>
              </w:rPr>
              <w:t>4</w:t>
            </w:r>
          </w:p>
        </w:tc>
        <w:tc>
          <w:tcPr>
            <w:tcW w:w="561" w:type="pct"/>
          </w:tcPr>
          <w:p w:rsidR="008447C5" w:rsidRPr="00CB6C6B" w:rsidRDefault="008447C5" w:rsidP="00644875">
            <w:pPr>
              <w:jc w:val="center"/>
              <w:rPr>
                <w:sz w:val="20"/>
                <w:szCs w:val="20"/>
              </w:rPr>
            </w:pPr>
            <w:r w:rsidRPr="00CB6C6B">
              <w:rPr>
                <w:sz w:val="20"/>
                <w:szCs w:val="20"/>
              </w:rPr>
              <w:t>12.2</w:t>
            </w:r>
          </w:p>
        </w:tc>
        <w:tc>
          <w:tcPr>
            <w:tcW w:w="1798" w:type="pct"/>
          </w:tcPr>
          <w:p w:rsidR="008447C5" w:rsidRPr="00CB6C6B" w:rsidRDefault="008447C5" w:rsidP="00644875">
            <w:pPr>
              <w:autoSpaceDE w:val="0"/>
              <w:autoSpaceDN w:val="0"/>
              <w:adjustRightInd w:val="0"/>
              <w:rPr>
                <w:sz w:val="20"/>
                <w:szCs w:val="20"/>
                <w:lang w:eastAsia="en-US"/>
              </w:rPr>
            </w:pPr>
            <w:r w:rsidRPr="00CB6C6B">
              <w:rPr>
                <w:sz w:val="20"/>
                <w:szCs w:val="20"/>
              </w:rPr>
              <w:t>Специальная деятельность</w:t>
            </w:r>
          </w:p>
        </w:tc>
        <w:tc>
          <w:tcPr>
            <w:tcW w:w="2248" w:type="pct"/>
          </w:tcPr>
          <w:p w:rsidR="008447C5" w:rsidRPr="00CB6C6B" w:rsidRDefault="008447C5" w:rsidP="00644875">
            <w:pPr>
              <w:autoSpaceDE w:val="0"/>
              <w:autoSpaceDN w:val="0"/>
              <w:adjustRightInd w:val="0"/>
              <w:jc w:val="both"/>
              <w:rPr>
                <w:rFonts w:eastAsiaTheme="minorHAnsi"/>
                <w:sz w:val="20"/>
                <w:szCs w:val="20"/>
                <w:lang w:eastAsia="en-US"/>
              </w:rPr>
            </w:pPr>
            <w:r w:rsidRPr="00CB6C6B">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CB6C6B" w:rsidRDefault="00CD7AA6" w:rsidP="00414C1B">
      <w:pPr>
        <w:pStyle w:val="ae"/>
        <w:numPr>
          <w:ilvl w:val="0"/>
          <w:numId w:val="69"/>
        </w:numPr>
        <w:tabs>
          <w:tab w:val="left" w:pos="1276"/>
        </w:tabs>
        <w:autoSpaceDE w:val="0"/>
        <w:autoSpaceDN w:val="0"/>
        <w:adjustRightInd w:val="0"/>
        <w:spacing w:before="200"/>
        <w:jc w:val="both"/>
        <w:rPr>
          <w:sz w:val="28"/>
          <w:szCs w:val="28"/>
        </w:rPr>
      </w:pPr>
      <w:r w:rsidRPr="00CB6C6B">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F6A4B" w:rsidRPr="00CB6C6B" w:rsidRDefault="00CF6A4B"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Параметры разрешенного строительства, реконструкции объектов капитального строительства определяются в соответствии со специальными нормативами в сфере обращения с отходами, в том числе с СанПиН 2.2.1/2.1.1.1200-03 "Санитарно-защитные зоны и санитарная классификация предприятий, сооружений и иных объектов", Федеральным законом от </w:t>
      </w:r>
      <w:smartTag w:uri="urn:schemas-microsoft-com:office:smarttags" w:element="date">
        <w:smartTagPr>
          <w:attr w:name="ls" w:val="trans"/>
          <w:attr w:name="Month" w:val="6"/>
          <w:attr w:name="Day" w:val="24"/>
          <w:attr w:name="Year" w:val="1998"/>
        </w:smartTagPr>
        <w:r w:rsidRPr="00CB6C6B">
          <w:rPr>
            <w:sz w:val="28"/>
            <w:szCs w:val="28"/>
          </w:rPr>
          <w:t>24 июня 1998 года</w:t>
        </w:r>
      </w:smartTag>
      <w:r w:rsidRPr="00CB6C6B">
        <w:rPr>
          <w:sz w:val="28"/>
          <w:szCs w:val="28"/>
        </w:rPr>
        <w:t xml:space="preserve"> № 89-ФЗ "Об отходах производства и потребления".</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Ограничения использования земельных участков и объектов капитального строительства указаны в главе 2 раздела </w:t>
      </w:r>
      <w:r w:rsidRPr="00CB6C6B">
        <w:rPr>
          <w:sz w:val="28"/>
          <w:szCs w:val="28"/>
          <w:lang w:val="en-US"/>
        </w:rPr>
        <w:t>II</w:t>
      </w:r>
      <w:r w:rsidR="00DC303F" w:rsidRPr="00CB6C6B">
        <w:rPr>
          <w:sz w:val="28"/>
          <w:szCs w:val="28"/>
          <w:lang w:val="en-US"/>
        </w:rPr>
        <w:t>I</w:t>
      </w:r>
      <w:r w:rsidRPr="00CB6C6B">
        <w:rPr>
          <w:sz w:val="28"/>
          <w:szCs w:val="28"/>
        </w:rPr>
        <w:t xml:space="preserve"> настоящих </w:t>
      </w:r>
      <w:r w:rsidR="00024C59" w:rsidRPr="00CB6C6B">
        <w:rPr>
          <w:sz w:val="28"/>
          <w:szCs w:val="28"/>
        </w:rPr>
        <w:t>п</w:t>
      </w:r>
      <w:r w:rsidRPr="00CB6C6B">
        <w:rPr>
          <w:sz w:val="28"/>
          <w:szCs w:val="28"/>
        </w:rPr>
        <w:t xml:space="preserve">равил. </w:t>
      </w:r>
    </w:p>
    <w:p w:rsidR="00CD7AA6" w:rsidRPr="00CB6C6B" w:rsidRDefault="000E1B48" w:rsidP="000E1B48">
      <w:pPr>
        <w:pStyle w:val="ae"/>
        <w:tabs>
          <w:tab w:val="left" w:pos="4560"/>
        </w:tabs>
        <w:autoSpaceDE w:val="0"/>
        <w:autoSpaceDN w:val="0"/>
        <w:adjustRightInd w:val="0"/>
        <w:ind w:left="709"/>
        <w:jc w:val="both"/>
        <w:rPr>
          <w:sz w:val="28"/>
          <w:szCs w:val="28"/>
        </w:rPr>
      </w:pPr>
      <w:r>
        <w:rPr>
          <w:sz w:val="28"/>
          <w:szCs w:val="28"/>
        </w:rPr>
        <w:tab/>
      </w:r>
    </w:p>
    <w:p w:rsidR="00CD7AA6" w:rsidRPr="00CB6C6B" w:rsidRDefault="00CD7AA6" w:rsidP="00CD7AA6">
      <w:pPr>
        <w:pStyle w:val="3"/>
        <w:jc w:val="center"/>
        <w:rPr>
          <w:rFonts w:ascii="Times New Roman" w:hAnsi="Times New Roman"/>
          <w:color w:val="auto"/>
          <w:sz w:val="28"/>
          <w:szCs w:val="28"/>
        </w:rPr>
      </w:pPr>
      <w:bookmarkStart w:id="176" w:name="_Toc1636655"/>
      <w:bookmarkStart w:id="177" w:name="_Toc23190933"/>
      <w:r w:rsidRPr="00CB6C6B">
        <w:rPr>
          <w:rFonts w:ascii="Times New Roman" w:hAnsi="Times New Roman"/>
          <w:color w:val="auto"/>
          <w:sz w:val="28"/>
          <w:szCs w:val="28"/>
        </w:rPr>
        <w:t>1.</w:t>
      </w:r>
      <w:r w:rsidR="00D33E9A" w:rsidRPr="00CB6C6B">
        <w:rPr>
          <w:rFonts w:ascii="Times New Roman" w:hAnsi="Times New Roman"/>
          <w:color w:val="auto"/>
          <w:sz w:val="28"/>
          <w:szCs w:val="28"/>
        </w:rPr>
        <w:t>9</w:t>
      </w:r>
      <w:r w:rsidRPr="00CB6C6B">
        <w:rPr>
          <w:rFonts w:ascii="Times New Roman" w:hAnsi="Times New Roman"/>
          <w:color w:val="auto"/>
          <w:sz w:val="28"/>
          <w:szCs w:val="28"/>
        </w:rPr>
        <w:t>. Иные виды зон</w:t>
      </w:r>
      <w:bookmarkEnd w:id="176"/>
      <w:bookmarkEnd w:id="177"/>
    </w:p>
    <w:p w:rsidR="00CD7AA6" w:rsidRPr="00CB6C6B" w:rsidRDefault="00CD7AA6" w:rsidP="00CD7AA6"/>
    <w:p w:rsidR="00CD7AA6" w:rsidRPr="00CB6C6B" w:rsidRDefault="00CD7AA6" w:rsidP="00CD7AA6">
      <w:pPr>
        <w:pStyle w:val="3"/>
        <w:spacing w:before="0"/>
        <w:jc w:val="center"/>
        <w:rPr>
          <w:rFonts w:ascii="Times New Roman" w:hAnsi="Times New Roman"/>
          <w:color w:val="auto"/>
          <w:sz w:val="28"/>
          <w:szCs w:val="28"/>
        </w:rPr>
      </w:pPr>
      <w:bookmarkStart w:id="178" w:name="_Toc1636656"/>
      <w:bookmarkStart w:id="179" w:name="_Toc23190934"/>
      <w:r w:rsidRPr="00CB6C6B">
        <w:rPr>
          <w:rFonts w:ascii="Times New Roman" w:hAnsi="Times New Roman"/>
          <w:color w:val="auto"/>
          <w:sz w:val="28"/>
          <w:szCs w:val="28"/>
        </w:rPr>
        <w:t>1.</w:t>
      </w:r>
      <w:r w:rsidR="00D33E9A" w:rsidRPr="00CB6C6B">
        <w:rPr>
          <w:rFonts w:ascii="Times New Roman" w:hAnsi="Times New Roman"/>
          <w:color w:val="auto"/>
          <w:sz w:val="28"/>
          <w:szCs w:val="28"/>
        </w:rPr>
        <w:t>9</w:t>
      </w:r>
      <w:r w:rsidRPr="00CB6C6B">
        <w:rPr>
          <w:rFonts w:ascii="Times New Roman" w:hAnsi="Times New Roman"/>
          <w:color w:val="auto"/>
          <w:sz w:val="28"/>
          <w:szCs w:val="28"/>
        </w:rPr>
        <w:t>.1. Зона земель лесного фонда (Л)</w:t>
      </w:r>
      <w:bookmarkEnd w:id="178"/>
      <w:bookmarkEnd w:id="179"/>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Цель выделения зоны лесов в составе земель лесного фонда – определение границ территории, занятой земельными участками, землями лесного фонда. </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В соответствии с пунктом 6 статьи 36 Градостроительного кодекса Российской Федерации градостроительные регламенты для земель лесного фонда не устанавливаются. </w:t>
      </w:r>
    </w:p>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Использование земель или земельных участков из состава земель лесного фонда определяется лесохозяйственным регламентом.</w:t>
      </w:r>
    </w:p>
    <w:p w:rsidR="00CD7AA6" w:rsidRPr="00CB6C6B" w:rsidRDefault="00CD7AA6" w:rsidP="00CD7AA6">
      <w:pPr>
        <w:pStyle w:val="ae"/>
        <w:tabs>
          <w:tab w:val="left" w:pos="1276"/>
        </w:tabs>
        <w:autoSpaceDE w:val="0"/>
        <w:autoSpaceDN w:val="0"/>
        <w:adjustRightInd w:val="0"/>
        <w:ind w:left="709"/>
        <w:jc w:val="both"/>
        <w:rPr>
          <w:sz w:val="28"/>
          <w:szCs w:val="28"/>
        </w:rPr>
      </w:pPr>
    </w:p>
    <w:p w:rsidR="00CD7AA6" w:rsidRPr="00CB6C6B" w:rsidRDefault="00CD7AA6" w:rsidP="00CD7AA6">
      <w:pPr>
        <w:pStyle w:val="3"/>
        <w:spacing w:before="0"/>
        <w:jc w:val="center"/>
        <w:rPr>
          <w:rFonts w:ascii="Times New Roman" w:hAnsi="Times New Roman"/>
          <w:color w:val="auto"/>
          <w:sz w:val="28"/>
          <w:szCs w:val="28"/>
        </w:rPr>
      </w:pPr>
      <w:bookmarkStart w:id="180" w:name="_Toc1636657"/>
      <w:bookmarkStart w:id="181" w:name="_Toc23190935"/>
      <w:r w:rsidRPr="00CB6C6B">
        <w:rPr>
          <w:rFonts w:ascii="Times New Roman" w:hAnsi="Times New Roman"/>
          <w:color w:val="auto"/>
          <w:sz w:val="28"/>
          <w:szCs w:val="28"/>
        </w:rPr>
        <w:t>1.</w:t>
      </w:r>
      <w:r w:rsidR="00D33E9A" w:rsidRPr="00CB6C6B">
        <w:rPr>
          <w:rFonts w:ascii="Times New Roman" w:hAnsi="Times New Roman"/>
          <w:color w:val="auto"/>
          <w:sz w:val="28"/>
          <w:szCs w:val="28"/>
        </w:rPr>
        <w:t>9</w:t>
      </w:r>
      <w:r w:rsidRPr="00CB6C6B">
        <w:rPr>
          <w:rFonts w:ascii="Times New Roman" w:hAnsi="Times New Roman"/>
          <w:color w:val="auto"/>
          <w:sz w:val="28"/>
          <w:szCs w:val="28"/>
        </w:rPr>
        <w:t>.2. Территории, занятые водными объектами</w:t>
      </w:r>
      <w:bookmarkEnd w:id="180"/>
      <w:bookmarkEnd w:id="181"/>
    </w:p>
    <w:p w:rsidR="00CD7AA6" w:rsidRPr="00CB6C6B" w:rsidRDefault="00CD7AA6" w:rsidP="00CD7AA6"/>
    <w:p w:rsidR="00CD7AA6" w:rsidRPr="00CB6C6B" w:rsidRDefault="00CD7AA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Градостроительные регламенты для данной территории не устанавливаются. Использование земельных участков в границах территории определяется уполномоченными федеральными органами исполнительной власти, уполномоченными органами исполнительной власти </w:t>
      </w:r>
      <w:r w:rsidR="007272AE" w:rsidRPr="00CB6C6B">
        <w:rPr>
          <w:sz w:val="28"/>
          <w:szCs w:val="28"/>
        </w:rPr>
        <w:t>Ульяновской</w:t>
      </w:r>
      <w:r w:rsidRPr="00CB6C6B">
        <w:rPr>
          <w:sz w:val="28"/>
          <w:szCs w:val="28"/>
        </w:rPr>
        <w:t xml:space="preserve"> области или уполномоченными органами местного самоуправления в соответствии с Водным кодексом Российской Федерации.</w:t>
      </w:r>
    </w:p>
    <w:p w:rsidR="00AF7F06" w:rsidRPr="00CB6C6B" w:rsidRDefault="00AF7F06">
      <w:pPr>
        <w:spacing w:after="200" w:line="276" w:lineRule="auto"/>
      </w:pPr>
      <w:r w:rsidRPr="00CB6C6B">
        <w:br w:type="page"/>
      </w:r>
    </w:p>
    <w:p w:rsidR="00AF7F06" w:rsidRPr="00CB6C6B" w:rsidRDefault="00AF7F06" w:rsidP="00AF7F06">
      <w:pPr>
        <w:pStyle w:val="2"/>
        <w:spacing w:before="0"/>
        <w:jc w:val="center"/>
        <w:rPr>
          <w:rFonts w:ascii="Times New Roman" w:hAnsi="Times New Roman"/>
          <w:color w:val="auto"/>
          <w:sz w:val="28"/>
          <w:szCs w:val="28"/>
        </w:rPr>
      </w:pPr>
      <w:bookmarkStart w:id="182" w:name="_Toc1636609"/>
      <w:bookmarkStart w:id="183" w:name="_Toc23190936"/>
      <w:r w:rsidRPr="00CB6C6B">
        <w:rPr>
          <w:rFonts w:ascii="Times New Roman" w:hAnsi="Times New Roman"/>
          <w:color w:val="auto"/>
          <w:sz w:val="28"/>
          <w:szCs w:val="28"/>
        </w:rPr>
        <w:t>Глава 2. Градостроительные ограничения (зоны с особыми условиями использования территорий)</w:t>
      </w:r>
      <w:bookmarkEnd w:id="182"/>
      <w:bookmarkEnd w:id="183"/>
    </w:p>
    <w:p w:rsidR="00AF7F06" w:rsidRPr="00CB6C6B" w:rsidRDefault="00AF7F06" w:rsidP="00C82FDE">
      <w:pPr>
        <w:pStyle w:val="3"/>
        <w:jc w:val="center"/>
        <w:rPr>
          <w:rFonts w:ascii="Times New Roman" w:hAnsi="Times New Roman"/>
          <w:color w:val="auto"/>
          <w:sz w:val="28"/>
          <w:szCs w:val="28"/>
        </w:rPr>
      </w:pPr>
      <w:bookmarkStart w:id="184" w:name="_Toc1636611"/>
      <w:bookmarkStart w:id="185" w:name="_Toc23190937"/>
      <w:r w:rsidRPr="00CB6C6B">
        <w:rPr>
          <w:rFonts w:ascii="Times New Roman" w:hAnsi="Times New Roman"/>
          <w:color w:val="auto"/>
          <w:sz w:val="28"/>
          <w:szCs w:val="28"/>
        </w:rPr>
        <w:t>2.1. Осуществление землепользования и застройки в зонах с особыми условиями использования территорий</w:t>
      </w:r>
      <w:bookmarkEnd w:id="184"/>
      <w:bookmarkEnd w:id="185"/>
    </w:p>
    <w:p w:rsidR="00AF7F06" w:rsidRPr="00CB6C6B" w:rsidRDefault="00AF7F0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Зоны с особыми условиями использования территорий устанавливаются в следующих целях:</w:t>
      </w:r>
    </w:p>
    <w:p w:rsidR="00AF7F06" w:rsidRPr="00CB6C6B" w:rsidRDefault="00AF7F06" w:rsidP="00414C1B">
      <w:pPr>
        <w:pStyle w:val="ConsPlusNormal"/>
        <w:numPr>
          <w:ilvl w:val="0"/>
          <w:numId w:val="21"/>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защиты жизни и здоровья граждан;</w:t>
      </w:r>
    </w:p>
    <w:p w:rsidR="00AF7F06" w:rsidRPr="00CB6C6B" w:rsidRDefault="00AF7F06" w:rsidP="00414C1B">
      <w:pPr>
        <w:pStyle w:val="ConsPlusNormal"/>
        <w:numPr>
          <w:ilvl w:val="0"/>
          <w:numId w:val="21"/>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безопасной эксплуатации объектов транспорта, связи, энергетики, объектов обороны страны и безопасности государства;</w:t>
      </w:r>
    </w:p>
    <w:p w:rsidR="00AF7F06" w:rsidRPr="00CB6C6B" w:rsidRDefault="00AF7F06" w:rsidP="00414C1B">
      <w:pPr>
        <w:pStyle w:val="ConsPlusNormal"/>
        <w:numPr>
          <w:ilvl w:val="0"/>
          <w:numId w:val="21"/>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обеспечения сохранности объектов культурного наследия;</w:t>
      </w:r>
    </w:p>
    <w:p w:rsidR="00AF7F06" w:rsidRPr="00CB6C6B" w:rsidRDefault="00AF7F06" w:rsidP="00414C1B">
      <w:pPr>
        <w:pStyle w:val="ConsPlusNormal"/>
        <w:numPr>
          <w:ilvl w:val="0"/>
          <w:numId w:val="21"/>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AF7F06" w:rsidRPr="00CB6C6B" w:rsidRDefault="00AF7F06" w:rsidP="00414C1B">
      <w:pPr>
        <w:pStyle w:val="ConsPlusNormal"/>
        <w:numPr>
          <w:ilvl w:val="0"/>
          <w:numId w:val="21"/>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обеспечения обороны страны и безопасности государства.</w:t>
      </w:r>
    </w:p>
    <w:p w:rsidR="00AF7F06" w:rsidRPr="00CB6C6B" w:rsidRDefault="00AF7F06" w:rsidP="00414C1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r w:rsidR="00DA0FED" w:rsidRPr="00CB6C6B">
        <w:rPr>
          <w:sz w:val="28"/>
          <w:szCs w:val="28"/>
        </w:rPr>
        <w:t>Ундоровского сельского</w:t>
      </w:r>
      <w:r w:rsidRPr="00CB6C6B">
        <w:rPr>
          <w:sz w:val="28"/>
          <w:szCs w:val="28"/>
        </w:rPr>
        <w:t xml:space="preserve"> поселения при подготовке документации по планировке территории </w:t>
      </w:r>
      <w:r w:rsidR="00DA0FED" w:rsidRPr="00CB6C6B">
        <w:rPr>
          <w:sz w:val="28"/>
          <w:szCs w:val="28"/>
        </w:rPr>
        <w:t>Ундоровского сельского</w:t>
      </w:r>
      <w:r w:rsidRPr="00CB6C6B">
        <w:rPr>
          <w:sz w:val="28"/>
          <w:szCs w:val="28"/>
        </w:rPr>
        <w:t xml:space="preserve">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AF7F06" w:rsidRPr="00CB6C6B" w:rsidRDefault="00AF7F06" w:rsidP="00C82FDE">
      <w:pPr>
        <w:pStyle w:val="3"/>
        <w:ind w:firstLine="709"/>
        <w:jc w:val="both"/>
        <w:rPr>
          <w:rFonts w:ascii="Times New Roman" w:hAnsi="Times New Roman"/>
          <w:color w:val="auto"/>
          <w:sz w:val="28"/>
          <w:szCs w:val="28"/>
        </w:rPr>
      </w:pPr>
      <w:bookmarkStart w:id="186" w:name="_Toc1636612"/>
      <w:bookmarkStart w:id="187" w:name="_Toc23190938"/>
      <w:r w:rsidRPr="00CB6C6B">
        <w:rPr>
          <w:rFonts w:ascii="Times New Roman" w:hAnsi="Times New Roman"/>
          <w:color w:val="auto"/>
          <w:sz w:val="28"/>
          <w:szCs w:val="28"/>
        </w:rPr>
        <w:t>2.</w:t>
      </w:r>
      <w:r w:rsidR="00A27F54" w:rsidRPr="00CB6C6B">
        <w:rPr>
          <w:rFonts w:ascii="Times New Roman" w:hAnsi="Times New Roman"/>
          <w:color w:val="auto"/>
          <w:sz w:val="28"/>
          <w:szCs w:val="28"/>
        </w:rPr>
        <w:t>2</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санитарно-защитных зон</w:t>
      </w:r>
      <w:bookmarkEnd w:id="186"/>
      <w:bookmarkEnd w:id="187"/>
      <w:r w:rsidR="00EF7F1D" w:rsidRPr="00CB6C6B">
        <w:rPr>
          <w:rFonts w:ascii="Times New Roman" w:hAnsi="Times New Roman"/>
          <w:color w:val="auto"/>
          <w:sz w:val="28"/>
          <w:szCs w:val="28"/>
        </w:rPr>
        <w:t xml:space="preserve"> </w:t>
      </w:r>
    </w:p>
    <w:p w:rsidR="000E1B48" w:rsidRPr="000E1B48" w:rsidRDefault="00AF7F06" w:rsidP="000E1B48">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 </w:t>
      </w:r>
      <w:r w:rsidR="000E1B48" w:rsidRPr="000E1B48">
        <w:rPr>
          <w:sz w:val="28"/>
          <w:szCs w:val="28"/>
        </w:rPr>
        <w:t xml:space="preserve">На территории </w:t>
      </w:r>
      <w:r w:rsidR="000E1B48" w:rsidRPr="000E1B48">
        <w:rPr>
          <w:bCs/>
          <w:sz w:val="28"/>
          <w:szCs w:val="28"/>
        </w:rPr>
        <w:t>санитарно-защитных зон</w:t>
      </w:r>
      <w:r w:rsidR="000E1B48" w:rsidRPr="000E1B48">
        <w:rPr>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000E1B48" w:rsidRPr="000E1B48">
        <w:rPr>
          <w:bCs/>
          <w:sz w:val="28"/>
          <w:szCs w:val="28"/>
        </w:rPr>
        <w:t xml:space="preserve"> участков, расположенных в границах санитарно-защитных зон, утвержденными </w:t>
      </w:r>
      <w:r w:rsidR="000E1B48" w:rsidRPr="000E1B48">
        <w:rPr>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000E1B48" w:rsidRPr="000E1B48">
          <w:rPr>
            <w:sz w:val="28"/>
            <w:szCs w:val="28"/>
          </w:rPr>
          <w:t>03 марта 2018 года</w:t>
        </w:r>
      </w:smartTag>
      <w:r w:rsidR="000E1B48" w:rsidRPr="000E1B48">
        <w:rPr>
          <w:sz w:val="28"/>
          <w:szCs w:val="28"/>
        </w:rPr>
        <w:t xml:space="preserve"> № 222 в составе требований к использованию, организации и благоустройству СЗЗ.</w:t>
      </w:r>
    </w:p>
    <w:p w:rsidR="000E1B48" w:rsidRPr="000E1B48" w:rsidRDefault="000E1B48" w:rsidP="000E1B48">
      <w:pPr>
        <w:widowControl w:val="0"/>
        <w:numPr>
          <w:ilvl w:val="0"/>
          <w:numId w:val="69"/>
        </w:numPr>
        <w:autoSpaceDE w:val="0"/>
        <w:autoSpaceDN w:val="0"/>
        <w:adjustRightInd w:val="0"/>
        <w:jc w:val="both"/>
        <w:rPr>
          <w:sz w:val="28"/>
          <w:szCs w:val="28"/>
        </w:rPr>
      </w:pPr>
      <w:r w:rsidRPr="000E1B48">
        <w:rPr>
          <w:sz w:val="28"/>
          <w:szCs w:val="28"/>
        </w:rPr>
        <w:t>СЗЗ устанавливаются в отношении объектов, соответствующих одновременно следующим критериям:</w:t>
      </w:r>
    </w:p>
    <w:p w:rsidR="000E1B48" w:rsidRPr="000E1B48" w:rsidRDefault="000E1B48" w:rsidP="000E1B48">
      <w:pPr>
        <w:widowControl w:val="0"/>
        <w:numPr>
          <w:ilvl w:val="0"/>
          <w:numId w:val="22"/>
        </w:numPr>
        <w:autoSpaceDE w:val="0"/>
        <w:autoSpaceDN w:val="0"/>
        <w:adjustRightInd w:val="0"/>
        <w:ind w:left="0" w:firstLine="709"/>
        <w:jc w:val="both"/>
        <w:rPr>
          <w:sz w:val="28"/>
          <w:szCs w:val="28"/>
        </w:rPr>
      </w:pPr>
      <w:r w:rsidRPr="000E1B48">
        <w:rPr>
          <w:sz w:val="28"/>
          <w:szCs w:val="28"/>
        </w:rPr>
        <w:t xml:space="preserve"> действующие, планируемые к строительству, реконструируемые объекты капитального строительства;</w:t>
      </w:r>
    </w:p>
    <w:p w:rsidR="000E1B48" w:rsidRPr="000E1B48" w:rsidRDefault="000E1B48" w:rsidP="000E1B48">
      <w:pPr>
        <w:widowControl w:val="0"/>
        <w:numPr>
          <w:ilvl w:val="0"/>
          <w:numId w:val="22"/>
        </w:numPr>
        <w:autoSpaceDE w:val="0"/>
        <w:autoSpaceDN w:val="0"/>
        <w:adjustRightInd w:val="0"/>
        <w:ind w:left="0" w:firstLine="709"/>
        <w:jc w:val="both"/>
        <w:rPr>
          <w:sz w:val="28"/>
          <w:szCs w:val="28"/>
        </w:rPr>
      </w:pPr>
      <w:r w:rsidRPr="000E1B48">
        <w:rPr>
          <w:sz w:val="28"/>
          <w:szCs w:val="28"/>
        </w:rPr>
        <w:t xml:space="preserve"> указанные объекты являются источниками химического, физического, биологического воздействия на среду обитания человека;</w:t>
      </w:r>
    </w:p>
    <w:p w:rsidR="000E1B48" w:rsidRPr="000E1B48" w:rsidRDefault="000E1B48" w:rsidP="000E1B48">
      <w:pPr>
        <w:numPr>
          <w:ilvl w:val="0"/>
          <w:numId w:val="22"/>
        </w:numPr>
        <w:tabs>
          <w:tab w:val="left" w:pos="1276"/>
        </w:tabs>
        <w:autoSpaceDE w:val="0"/>
        <w:autoSpaceDN w:val="0"/>
        <w:adjustRightInd w:val="0"/>
        <w:ind w:left="0" w:firstLine="709"/>
        <w:contextualSpacing/>
        <w:jc w:val="both"/>
        <w:rPr>
          <w:sz w:val="28"/>
          <w:szCs w:val="28"/>
        </w:rPr>
      </w:pPr>
      <w:r w:rsidRPr="000E1B48">
        <w:rPr>
          <w:sz w:val="28"/>
          <w:szCs w:val="28"/>
        </w:rPr>
        <w:t xml:space="preserve">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0E1B48" w:rsidRPr="000E1B48" w:rsidRDefault="000E1B48" w:rsidP="000E1B48">
      <w:pPr>
        <w:numPr>
          <w:ilvl w:val="0"/>
          <w:numId w:val="69"/>
        </w:numPr>
        <w:autoSpaceDE w:val="0"/>
        <w:autoSpaceDN w:val="0"/>
        <w:adjustRightInd w:val="0"/>
        <w:contextualSpacing/>
        <w:jc w:val="both"/>
        <w:rPr>
          <w:bCs/>
          <w:sz w:val="28"/>
          <w:szCs w:val="28"/>
        </w:rPr>
      </w:pPr>
      <w:r w:rsidRPr="000E1B48">
        <w:rPr>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0E1B48" w:rsidRPr="000E1B48" w:rsidRDefault="000E1B48" w:rsidP="000E1B48">
      <w:pPr>
        <w:numPr>
          <w:ilvl w:val="0"/>
          <w:numId w:val="69"/>
        </w:numPr>
        <w:tabs>
          <w:tab w:val="left" w:pos="1276"/>
        </w:tabs>
        <w:autoSpaceDE w:val="0"/>
        <w:autoSpaceDN w:val="0"/>
        <w:adjustRightInd w:val="0"/>
        <w:contextualSpacing/>
        <w:jc w:val="both"/>
        <w:rPr>
          <w:sz w:val="28"/>
          <w:szCs w:val="28"/>
        </w:rPr>
      </w:pPr>
      <w:r w:rsidRPr="000E1B48">
        <w:rPr>
          <w:sz w:val="28"/>
          <w:szCs w:val="28"/>
        </w:rPr>
        <w:t>В границах СЗЗ не допускается использование земельных участков в целях:</w:t>
      </w:r>
    </w:p>
    <w:p w:rsidR="000E1B48" w:rsidRPr="000E1B48" w:rsidRDefault="000E1B48" w:rsidP="000E1B48">
      <w:pPr>
        <w:numPr>
          <w:ilvl w:val="0"/>
          <w:numId w:val="23"/>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0E1B48" w:rsidRPr="000E1B48" w:rsidRDefault="000E1B48" w:rsidP="000E1B48">
      <w:pPr>
        <w:numPr>
          <w:ilvl w:val="0"/>
          <w:numId w:val="23"/>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0E1B48" w:rsidRPr="000E1B48" w:rsidRDefault="000E1B48" w:rsidP="000E1B48">
      <w:pPr>
        <w:numPr>
          <w:ilvl w:val="0"/>
          <w:numId w:val="69"/>
        </w:numPr>
        <w:tabs>
          <w:tab w:val="left" w:pos="1276"/>
        </w:tabs>
        <w:autoSpaceDE w:val="0"/>
        <w:autoSpaceDN w:val="0"/>
        <w:adjustRightInd w:val="0"/>
        <w:contextualSpacing/>
        <w:jc w:val="both"/>
        <w:rPr>
          <w:sz w:val="28"/>
          <w:szCs w:val="28"/>
        </w:rPr>
      </w:pPr>
      <w:r w:rsidRPr="000E1B48">
        <w:rPr>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0E1B48" w:rsidRPr="000E1B48" w:rsidRDefault="000E1B48" w:rsidP="000E1B48">
      <w:pPr>
        <w:widowControl w:val="0"/>
        <w:numPr>
          <w:ilvl w:val="0"/>
          <w:numId w:val="69"/>
        </w:numPr>
        <w:autoSpaceDE w:val="0"/>
        <w:autoSpaceDN w:val="0"/>
        <w:adjustRightInd w:val="0"/>
        <w:jc w:val="both"/>
        <w:rPr>
          <w:rFonts w:eastAsiaTheme="minorHAnsi"/>
          <w:sz w:val="28"/>
          <w:szCs w:val="28"/>
          <w:lang w:eastAsia="en-US"/>
        </w:rPr>
      </w:pPr>
      <w:r w:rsidRPr="000E1B48">
        <w:rPr>
          <w:rFonts w:eastAsiaTheme="minorHAnsi"/>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Year" w:val="1995"/>
          <w:attr w:name="Day" w:val="21"/>
          <w:attr w:name="Month" w:val="11"/>
          <w:attr w:name="ls" w:val="trans"/>
        </w:smartTagPr>
        <w:r w:rsidRPr="000E1B48">
          <w:rPr>
            <w:rFonts w:eastAsiaTheme="minorHAnsi"/>
            <w:sz w:val="28"/>
            <w:szCs w:val="28"/>
            <w:lang w:eastAsia="en-US"/>
          </w:rPr>
          <w:t>21 ноября 1995 года</w:t>
        </w:r>
      </w:smartTag>
      <w:r w:rsidRPr="000E1B48">
        <w:rPr>
          <w:rFonts w:eastAsiaTheme="minorHAnsi"/>
          <w:sz w:val="28"/>
          <w:szCs w:val="28"/>
          <w:lang w:eastAsia="en-US"/>
        </w:rPr>
        <w:t xml:space="preserve"> № 170-ФЗ "Об использовании атомной энергии", Федеральным законом от </w:t>
      </w:r>
      <w:smartTag w:uri="urn:schemas-microsoft-com:office:smarttags" w:element="date">
        <w:smartTagPr>
          <w:attr w:name="Year" w:val="1996"/>
          <w:attr w:name="Day" w:val="09"/>
          <w:attr w:name="Month" w:val="1"/>
          <w:attr w:name="ls" w:val="trans"/>
        </w:smartTagPr>
        <w:r w:rsidRPr="000E1B48">
          <w:rPr>
            <w:rFonts w:eastAsiaTheme="minorHAnsi"/>
            <w:sz w:val="28"/>
            <w:szCs w:val="28"/>
            <w:lang w:eastAsia="en-US"/>
          </w:rPr>
          <w:t>09 января 1996 года</w:t>
        </w:r>
      </w:smartTag>
      <w:r w:rsidRPr="000E1B48">
        <w:rPr>
          <w:rFonts w:eastAsiaTheme="minorHAnsi"/>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Размеры и границы санитарно-защитной зоны</w:t>
      </w:r>
      <w:r w:rsidRPr="000E1B48">
        <w:t xml:space="preserve"> </w:t>
      </w:r>
      <w:r w:rsidRPr="000E1B48">
        <w:rPr>
          <w:rFonts w:eastAsiaTheme="minorHAnsi"/>
          <w:sz w:val="28"/>
          <w:szCs w:val="28"/>
          <w:lang w:eastAsia="en-US"/>
        </w:rPr>
        <w:t>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Использование для хозяйственных целей существующих объектов и сооружений, расположенных в санитарно-защитной зоне</w:t>
      </w:r>
      <w:r w:rsidRPr="000E1B48">
        <w:t xml:space="preserve"> </w:t>
      </w:r>
      <w:r w:rsidRPr="000E1B48">
        <w:rPr>
          <w:rFonts w:eastAsiaTheme="minorHAnsi"/>
          <w:sz w:val="28"/>
          <w:szCs w:val="28"/>
          <w:lang w:eastAsia="en-US"/>
        </w:rPr>
        <w:t>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0E1B48">
        <w:rPr>
          <w:rFonts w:eastAsiaTheme="minorHAnsi"/>
          <w:lang w:eastAsia="en-US"/>
        </w:rPr>
        <w:t xml:space="preserve"> и </w:t>
      </w:r>
      <w:r w:rsidRPr="000E1B48">
        <w:rPr>
          <w:rFonts w:eastAsiaTheme="minorHAnsi"/>
          <w:sz w:val="28"/>
          <w:szCs w:val="28"/>
          <w:lang w:eastAsia="en-US"/>
        </w:rPr>
        <w:t>СанПиН 2.1.8/2.2.4.1190-03 "Гигиенические требования к размещению и эксплуатации средств сухопутной подвижной радиосвязи"</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AF7F06" w:rsidRPr="00CB6C6B" w:rsidRDefault="00AF7F06" w:rsidP="00C82FDE">
      <w:pPr>
        <w:pStyle w:val="3"/>
        <w:ind w:firstLine="709"/>
        <w:jc w:val="both"/>
        <w:rPr>
          <w:rFonts w:ascii="Times New Roman" w:hAnsi="Times New Roman"/>
          <w:color w:val="auto"/>
          <w:sz w:val="28"/>
          <w:szCs w:val="28"/>
        </w:rPr>
      </w:pPr>
      <w:bookmarkStart w:id="188" w:name="_Toc1636613"/>
      <w:bookmarkStart w:id="189" w:name="_Toc23190939"/>
      <w:r w:rsidRPr="00CB6C6B">
        <w:rPr>
          <w:rFonts w:ascii="Times New Roman" w:hAnsi="Times New Roman"/>
          <w:color w:val="auto"/>
          <w:sz w:val="28"/>
          <w:szCs w:val="28"/>
        </w:rPr>
        <w:t>2.</w:t>
      </w:r>
      <w:r w:rsidR="00A27F54" w:rsidRPr="00CB6C6B">
        <w:rPr>
          <w:rFonts w:ascii="Times New Roman" w:hAnsi="Times New Roman"/>
          <w:color w:val="auto"/>
          <w:sz w:val="28"/>
          <w:szCs w:val="28"/>
        </w:rPr>
        <w:t>3</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bookmarkEnd w:id="188"/>
      <w:bookmarkEnd w:id="189"/>
    </w:p>
    <w:p w:rsidR="00805E6B" w:rsidRPr="00CB6C6B" w:rsidRDefault="00805E6B" w:rsidP="00805E6B">
      <w:pPr>
        <w:pStyle w:val="ConsPlusNormal"/>
        <w:numPr>
          <w:ilvl w:val="0"/>
          <w:numId w:val="69"/>
        </w:numPr>
        <w:jc w:val="both"/>
        <w:rPr>
          <w:rFonts w:ascii="Times New Roman" w:eastAsia="Times New Roman" w:hAnsi="Times New Roman"/>
          <w:sz w:val="28"/>
          <w:szCs w:val="28"/>
        </w:rPr>
      </w:pPr>
      <w:bookmarkStart w:id="190" w:name="_Toc1636614"/>
      <w:r w:rsidRPr="00CB6C6B">
        <w:rPr>
          <w:rFonts w:ascii="Times New Roman" w:eastAsia="Times New Roman" w:hAnsi="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805E6B" w:rsidRPr="00CB6C6B" w:rsidRDefault="00805E6B" w:rsidP="00805E6B">
      <w:pPr>
        <w:pStyle w:val="ae"/>
        <w:numPr>
          <w:ilvl w:val="0"/>
          <w:numId w:val="69"/>
        </w:numPr>
        <w:tabs>
          <w:tab w:val="left" w:pos="1276"/>
        </w:tabs>
        <w:autoSpaceDE w:val="0"/>
        <w:autoSpaceDN w:val="0"/>
        <w:adjustRightInd w:val="0"/>
        <w:jc w:val="both"/>
        <w:rPr>
          <w:sz w:val="28"/>
          <w:szCs w:val="28"/>
        </w:rPr>
      </w:pPr>
      <w:r w:rsidRPr="00CB6C6B">
        <w:rPr>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CB6C6B">
          <w:rPr>
            <w:sz w:val="28"/>
            <w:szCs w:val="28"/>
          </w:rPr>
          <w:t>20 ноября 2000 года</w:t>
        </w:r>
      </w:smartTag>
      <w:r w:rsidRPr="00CB6C6B">
        <w:rPr>
          <w:sz w:val="28"/>
          <w:szCs w:val="28"/>
        </w:rPr>
        <w:t xml:space="preserve"> № 878, </w:t>
      </w:r>
      <w:r w:rsidRPr="00CB6C6B">
        <w:rPr>
          <w:bCs/>
          <w:sz w:val="28"/>
          <w:szCs w:val="28"/>
        </w:rPr>
        <w:t>для газораспределительных сетей устанавливаются следующие охранные зоны</w:t>
      </w:r>
      <w:r w:rsidRPr="00CB6C6B">
        <w:rPr>
          <w:sz w:val="28"/>
          <w:szCs w:val="28"/>
        </w:rPr>
        <w:t>:</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805E6B" w:rsidRPr="00CB6C6B" w:rsidRDefault="00805E6B" w:rsidP="00805E6B">
      <w:pPr>
        <w:pStyle w:val="ae"/>
        <w:numPr>
          <w:ilvl w:val="0"/>
          <w:numId w:val="2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805E6B" w:rsidRPr="00CB6C6B" w:rsidRDefault="00805E6B" w:rsidP="00805E6B">
      <w:pPr>
        <w:pStyle w:val="ae"/>
        <w:numPr>
          <w:ilvl w:val="0"/>
          <w:numId w:val="69"/>
        </w:numPr>
        <w:tabs>
          <w:tab w:val="left" w:pos="1276"/>
        </w:tabs>
        <w:autoSpaceDE w:val="0"/>
        <w:autoSpaceDN w:val="0"/>
        <w:adjustRightInd w:val="0"/>
        <w:jc w:val="both"/>
        <w:rPr>
          <w:rFonts w:eastAsiaTheme="minorHAnsi"/>
          <w:sz w:val="28"/>
          <w:szCs w:val="28"/>
          <w:lang w:eastAsia="en-US"/>
        </w:rPr>
      </w:pPr>
      <w:bookmarkStart w:id="191" w:name="Par0"/>
      <w:bookmarkEnd w:id="191"/>
      <w:r w:rsidRPr="00CB6C6B">
        <w:rPr>
          <w:rFonts w:eastAsiaTheme="minorHAnsi"/>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строить объекты жилищно-гражданского и производственного назначения;</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устраивать свалки и склады, разливать растворы кислот, солей, щелочей и других химически активных веществ;</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разводить огонь и размещать источники огня;</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805E6B" w:rsidRPr="00CB6C6B" w:rsidRDefault="00805E6B" w:rsidP="00805E6B">
      <w:pPr>
        <w:pStyle w:val="ae"/>
        <w:numPr>
          <w:ilvl w:val="0"/>
          <w:numId w:val="84"/>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самовольно подключаться к газораспределительным сетям.</w:t>
      </w:r>
    </w:p>
    <w:p w:rsidR="00805E6B" w:rsidRPr="00CB6C6B" w:rsidRDefault="00805E6B" w:rsidP="00805E6B">
      <w:pPr>
        <w:pStyle w:val="ae"/>
        <w:numPr>
          <w:ilvl w:val="0"/>
          <w:numId w:val="69"/>
        </w:numPr>
        <w:tabs>
          <w:tab w:val="left" w:pos="1276"/>
        </w:tabs>
        <w:autoSpaceDE w:val="0"/>
        <w:autoSpaceDN w:val="0"/>
        <w:adjustRightInd w:val="0"/>
        <w:jc w:val="both"/>
        <w:rPr>
          <w:rFonts w:eastAsiaTheme="minorHAnsi"/>
          <w:sz w:val="28"/>
          <w:szCs w:val="28"/>
          <w:lang w:eastAsia="en-US"/>
        </w:rPr>
      </w:pPr>
      <w:bookmarkStart w:id="192" w:name="Par12"/>
      <w:bookmarkEnd w:id="192"/>
      <w:r w:rsidRPr="00CB6C6B">
        <w:rPr>
          <w:rFonts w:eastAsiaTheme="minorHAnsi"/>
          <w:sz w:val="28"/>
          <w:szCs w:val="28"/>
          <w:lang w:eastAsia="en-US"/>
        </w:rPr>
        <w:t xml:space="preserve">Лесохозяйственные, сельскохозяйственные и другие работы, не подпадающие под ограничения, указанные в </w:t>
      </w:r>
      <w:r w:rsidR="00CB6C6B" w:rsidRPr="00CB6C6B">
        <w:rPr>
          <w:sz w:val="28"/>
          <w:szCs w:val="28"/>
        </w:rPr>
        <w:t>части</w:t>
      </w:r>
      <w:r w:rsidRPr="00CB6C6B">
        <w:rPr>
          <w:rFonts w:eastAsiaTheme="minorHAnsi"/>
          <w:sz w:val="28"/>
          <w:szCs w:val="28"/>
          <w:lang w:eastAsia="en-US"/>
        </w:rPr>
        <w:t xml:space="preserve"> </w:t>
      </w:r>
      <w:r w:rsidR="00C37258" w:rsidRPr="00CB6C6B">
        <w:rPr>
          <w:rFonts w:eastAsiaTheme="minorHAnsi"/>
          <w:sz w:val="28"/>
          <w:szCs w:val="28"/>
          <w:lang w:eastAsia="en-US"/>
        </w:rPr>
        <w:t>2</w:t>
      </w:r>
      <w:r w:rsidR="00546869">
        <w:rPr>
          <w:rFonts w:eastAsiaTheme="minorHAnsi"/>
          <w:sz w:val="28"/>
          <w:szCs w:val="28"/>
          <w:lang w:eastAsia="en-US"/>
        </w:rPr>
        <w:t>80</w:t>
      </w:r>
      <w:r w:rsidRPr="00CB6C6B">
        <w:rPr>
          <w:rFonts w:eastAsiaTheme="minorHAnsi"/>
          <w:sz w:val="28"/>
          <w:szCs w:val="28"/>
          <w:lang w:eastAsia="en-US"/>
        </w:rPr>
        <w:t xml:space="preserve">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805E6B" w:rsidRPr="000E1B48" w:rsidRDefault="00805E6B" w:rsidP="00805E6B">
      <w:pPr>
        <w:pStyle w:val="ae"/>
        <w:numPr>
          <w:ilvl w:val="0"/>
          <w:numId w:val="69"/>
        </w:numPr>
        <w:tabs>
          <w:tab w:val="left" w:pos="1276"/>
        </w:tabs>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Хозяйственная деятельность в охранных зонах </w:t>
      </w:r>
      <w:r w:rsidRPr="000E1B48">
        <w:rPr>
          <w:rFonts w:eastAsiaTheme="minorHAnsi"/>
          <w:sz w:val="28"/>
          <w:szCs w:val="28"/>
          <w:lang w:eastAsia="en-US"/>
        </w:rPr>
        <w:t xml:space="preserve">газораспределительных сетей, не предусмотренная </w:t>
      </w:r>
      <w:r w:rsidR="00CB6C6B" w:rsidRPr="000E1B48">
        <w:rPr>
          <w:rFonts w:eastAsiaTheme="minorHAnsi"/>
          <w:sz w:val="28"/>
          <w:szCs w:val="28"/>
          <w:lang w:eastAsia="en-US"/>
        </w:rPr>
        <w:t>частями</w:t>
      </w:r>
      <w:r w:rsidRPr="000E1B48">
        <w:rPr>
          <w:rFonts w:eastAsiaTheme="minorHAnsi"/>
          <w:sz w:val="28"/>
          <w:szCs w:val="28"/>
          <w:lang w:eastAsia="en-US"/>
        </w:rPr>
        <w:t xml:space="preserve"> </w:t>
      </w:r>
      <w:r w:rsidR="00C37258" w:rsidRPr="000E1B48">
        <w:rPr>
          <w:rFonts w:eastAsiaTheme="minorHAnsi"/>
          <w:sz w:val="28"/>
          <w:szCs w:val="28"/>
          <w:lang w:eastAsia="en-US"/>
        </w:rPr>
        <w:t>2</w:t>
      </w:r>
      <w:r w:rsidR="00546869">
        <w:rPr>
          <w:rFonts w:eastAsiaTheme="minorHAnsi"/>
          <w:sz w:val="28"/>
          <w:szCs w:val="28"/>
          <w:lang w:eastAsia="en-US"/>
        </w:rPr>
        <w:t>80</w:t>
      </w:r>
      <w:r w:rsidRPr="000E1B48">
        <w:rPr>
          <w:rFonts w:eastAsiaTheme="minorHAnsi"/>
          <w:sz w:val="28"/>
          <w:szCs w:val="28"/>
          <w:lang w:eastAsia="en-US"/>
        </w:rPr>
        <w:t xml:space="preserve"> и </w:t>
      </w:r>
      <w:r w:rsidR="00546869">
        <w:rPr>
          <w:rFonts w:eastAsiaTheme="minorHAnsi"/>
          <w:sz w:val="28"/>
          <w:szCs w:val="28"/>
          <w:lang w:eastAsia="en-US"/>
        </w:rPr>
        <w:t>281</w:t>
      </w:r>
      <w:r w:rsidRPr="000E1B48">
        <w:rPr>
          <w:rFonts w:eastAsiaTheme="minorHAnsi"/>
          <w:sz w:val="28"/>
          <w:szCs w:val="28"/>
          <w:lang w:eastAsia="en-US"/>
        </w:rPr>
        <w:t xml:space="preserve">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ls" w:val="trans"/>
          <w:attr w:name="Month" w:val="4"/>
          <w:attr w:name="Day" w:val="29"/>
          <w:attr w:name="Year" w:val="1992"/>
        </w:smartTagPr>
        <w:r w:rsidRPr="000E1B48">
          <w:rPr>
            <w:sz w:val="28"/>
            <w:szCs w:val="28"/>
          </w:rPr>
          <w:t>29 апреля 1992 года</w:t>
        </w:r>
      </w:smartTag>
      <w:r w:rsidRPr="000E1B48">
        <w:rPr>
          <w:sz w:val="28"/>
          <w:szCs w:val="28"/>
        </w:rPr>
        <w:t xml:space="preserve">, постановлением Госгортехнадзора Российской Федерации от </w:t>
      </w:r>
      <w:smartTag w:uri="urn:schemas-microsoft-com:office:smarttags" w:element="date">
        <w:smartTagPr>
          <w:attr w:name="ls" w:val="trans"/>
          <w:attr w:name="Month" w:val="4"/>
          <w:attr w:name="Day" w:val="22"/>
          <w:attr w:name="Year" w:val="1992"/>
        </w:smartTagPr>
        <w:r w:rsidRPr="000E1B48">
          <w:rPr>
            <w:sz w:val="28"/>
            <w:szCs w:val="28"/>
          </w:rPr>
          <w:t>22 апреля 1992 года</w:t>
        </w:r>
      </w:smartTag>
      <w:r w:rsidRPr="000E1B48">
        <w:rPr>
          <w:sz w:val="28"/>
          <w:szCs w:val="28"/>
        </w:rPr>
        <w:t xml:space="preserve"> №9 (</w:t>
      </w:r>
      <w:r w:rsidRPr="000E1B48">
        <w:rPr>
          <w:rFonts w:eastAsiaTheme="minorHAnsi"/>
          <w:sz w:val="28"/>
          <w:szCs w:val="28"/>
          <w:lang w:eastAsia="en-US"/>
        </w:rPr>
        <w:t>действие документа распространено на магистральные аммиакопроводы)</w:t>
      </w:r>
      <w:r w:rsidRPr="000E1B48">
        <w:rPr>
          <w:sz w:val="28"/>
          <w:szCs w:val="28"/>
        </w:rPr>
        <w:t>, охранные зоны объектов магистральных трубопроводов устанавливаются:</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0E1B48" w:rsidRPr="000E1B48" w:rsidRDefault="000E1B48" w:rsidP="000E1B48">
      <w:pPr>
        <w:numPr>
          <w:ilvl w:val="0"/>
          <w:numId w:val="26"/>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перемещать, засыпать и ломать опознавательные и сигнальные знаки, контрольно - измерительные пункты;</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устраивать всякого рода свалки, выливать растворы кислот, солей и щелочей;</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0E1B48" w:rsidRPr="000E1B48" w:rsidRDefault="000E1B48" w:rsidP="000E1B48">
      <w:pPr>
        <w:numPr>
          <w:ilvl w:val="0"/>
          <w:numId w:val="28"/>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разводить огонь и размещать какие-либо открытые или закрытые источники огня.</w:t>
      </w:r>
    </w:p>
    <w:p w:rsidR="000E1B48" w:rsidRPr="000E1B48" w:rsidRDefault="000E1B48" w:rsidP="000E1B48">
      <w:pPr>
        <w:numPr>
          <w:ilvl w:val="0"/>
          <w:numId w:val="69"/>
        </w:numPr>
        <w:autoSpaceDE w:val="0"/>
        <w:autoSpaceDN w:val="0"/>
        <w:adjustRightInd w:val="0"/>
        <w:contextualSpacing/>
        <w:jc w:val="both"/>
        <w:rPr>
          <w:rFonts w:eastAsiaTheme="minorHAnsi"/>
          <w:sz w:val="28"/>
          <w:szCs w:val="28"/>
          <w:lang w:eastAsia="en-US"/>
        </w:rPr>
      </w:pPr>
      <w:r w:rsidRPr="000E1B48">
        <w:rPr>
          <w:rFonts w:eastAsiaTheme="minorHAnsi"/>
          <w:sz w:val="28"/>
          <w:szCs w:val="28"/>
          <w:lang w:eastAsia="en-US"/>
        </w:rPr>
        <w:t>В охранных зонах трубопроводов без письменного разрешения предприятий трубопроводного транспорта запрещается:</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возводить любые постройки и сооружения;</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производить мелиоративные земляные работы, сооружать оросительные и осушительные системы;</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0E1B48" w:rsidRPr="000E1B48" w:rsidRDefault="000E1B48" w:rsidP="000E1B48">
      <w:pPr>
        <w:numPr>
          <w:ilvl w:val="0"/>
          <w:numId w:val="29"/>
        </w:numPr>
        <w:autoSpaceDE w:val="0"/>
        <w:autoSpaceDN w:val="0"/>
        <w:adjustRightInd w:val="0"/>
        <w:ind w:left="0" w:firstLine="709"/>
        <w:contextualSpacing/>
        <w:jc w:val="both"/>
        <w:rPr>
          <w:rFonts w:eastAsiaTheme="minorHAnsi"/>
          <w:sz w:val="28"/>
          <w:szCs w:val="28"/>
          <w:lang w:eastAsia="en-US"/>
        </w:rPr>
      </w:pPr>
      <w:r w:rsidRPr="000E1B48">
        <w:rPr>
          <w:rFonts w:eastAsiaTheme="minorHAnsi"/>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AF7F06" w:rsidRPr="00CB6C6B" w:rsidRDefault="00AF7F06" w:rsidP="00C82FDE">
      <w:pPr>
        <w:pStyle w:val="3"/>
        <w:ind w:firstLine="709"/>
        <w:jc w:val="both"/>
        <w:rPr>
          <w:rFonts w:ascii="Times New Roman" w:hAnsi="Times New Roman"/>
          <w:color w:val="auto"/>
          <w:sz w:val="28"/>
          <w:szCs w:val="28"/>
        </w:rPr>
      </w:pPr>
      <w:bookmarkStart w:id="193" w:name="_Toc23190940"/>
      <w:r w:rsidRPr="00CB6C6B">
        <w:rPr>
          <w:rFonts w:ascii="Times New Roman" w:hAnsi="Times New Roman"/>
          <w:color w:val="auto"/>
          <w:sz w:val="28"/>
          <w:szCs w:val="28"/>
        </w:rPr>
        <w:t>2.</w:t>
      </w:r>
      <w:r w:rsidR="00A27F54" w:rsidRPr="00CB6C6B">
        <w:rPr>
          <w:rFonts w:ascii="Times New Roman" w:hAnsi="Times New Roman"/>
          <w:color w:val="auto"/>
          <w:sz w:val="28"/>
          <w:szCs w:val="28"/>
        </w:rPr>
        <w:t>4</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w:t>
      </w:r>
      <w:r w:rsidR="009F7765" w:rsidRPr="00CB6C6B">
        <w:rPr>
          <w:rFonts w:ascii="Times New Roman" w:hAnsi="Times New Roman"/>
          <w:color w:val="auto"/>
          <w:sz w:val="28"/>
          <w:szCs w:val="28"/>
        </w:rPr>
        <w:t xml:space="preserve">вого хозяйства и объектов </w:t>
      </w:r>
      <w:r w:rsidRPr="00CB6C6B">
        <w:rPr>
          <w:rFonts w:ascii="Times New Roman" w:hAnsi="Times New Roman"/>
          <w:color w:val="auto"/>
          <w:sz w:val="28"/>
          <w:szCs w:val="28"/>
        </w:rPr>
        <w:t>по производству электрической энергии)</w:t>
      </w:r>
      <w:bookmarkEnd w:id="190"/>
      <w:bookmarkEnd w:id="193"/>
    </w:p>
    <w:p w:rsidR="00914615" w:rsidRPr="00CB6C6B" w:rsidRDefault="00914615" w:rsidP="00414C1B">
      <w:pPr>
        <w:pStyle w:val="ae"/>
        <w:numPr>
          <w:ilvl w:val="0"/>
          <w:numId w:val="69"/>
        </w:numPr>
        <w:tabs>
          <w:tab w:val="left" w:pos="1276"/>
        </w:tabs>
        <w:autoSpaceDE w:val="0"/>
        <w:autoSpaceDN w:val="0"/>
        <w:adjustRightInd w:val="0"/>
        <w:jc w:val="both"/>
        <w:rPr>
          <w:bCs/>
          <w:iCs/>
          <w:sz w:val="28"/>
          <w:szCs w:val="28"/>
          <w:lang w:eastAsia="en-US"/>
        </w:rPr>
      </w:pPr>
      <w:r w:rsidRPr="00CB6C6B">
        <w:rPr>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w:t>
      </w:r>
      <w:hyperlink r:id="rId23"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 w:history="1">
        <w:r w:rsidRPr="00CB6C6B">
          <w:rPr>
            <w:bCs/>
            <w:iCs/>
            <w:sz w:val="28"/>
            <w:szCs w:val="28"/>
            <w:lang w:eastAsia="en-US"/>
          </w:rPr>
          <w:t>Постановления</w:t>
        </w:r>
      </w:hyperlink>
      <w:r w:rsidRPr="00CB6C6B">
        <w:rPr>
          <w:bCs/>
          <w:iCs/>
          <w:sz w:val="28"/>
          <w:szCs w:val="28"/>
          <w:lang w:eastAsia="en-US"/>
        </w:rPr>
        <w:t xml:space="preserve"> Правительства Российской Федерации от </w:t>
      </w:r>
      <w:smartTag w:uri="urn:schemas-microsoft-com:office:smarttags" w:element="date">
        <w:smartTagPr>
          <w:attr w:name="Year" w:val="2009"/>
          <w:attr w:name="Day" w:val="24"/>
          <w:attr w:name="Month" w:val="2"/>
          <w:attr w:name="ls" w:val="trans"/>
        </w:smartTagPr>
        <w:r w:rsidRPr="00CB6C6B">
          <w:rPr>
            <w:bCs/>
            <w:iCs/>
            <w:sz w:val="28"/>
            <w:szCs w:val="28"/>
            <w:lang w:eastAsia="en-US"/>
          </w:rPr>
          <w:t>24 февраля 2009 года</w:t>
        </w:r>
      </w:smartTag>
      <w:r w:rsidRPr="00CB6C6B">
        <w:rPr>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F7F06" w:rsidRPr="00CB6C6B" w:rsidRDefault="00AF7F06" w:rsidP="00414C1B">
      <w:pPr>
        <w:pStyle w:val="ae"/>
        <w:numPr>
          <w:ilvl w:val="0"/>
          <w:numId w:val="69"/>
        </w:numPr>
        <w:tabs>
          <w:tab w:val="left" w:pos="1276"/>
        </w:tabs>
        <w:autoSpaceDE w:val="0"/>
        <w:autoSpaceDN w:val="0"/>
        <w:adjustRightInd w:val="0"/>
        <w:jc w:val="both"/>
        <w:rPr>
          <w:bCs/>
          <w:iCs/>
          <w:sz w:val="28"/>
          <w:szCs w:val="28"/>
          <w:lang w:eastAsia="en-US"/>
        </w:rPr>
      </w:pPr>
      <w:r w:rsidRPr="00CB6C6B">
        <w:rPr>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AF7F06" w:rsidRPr="00CB6C6B" w:rsidRDefault="00AF7F06" w:rsidP="00414C1B">
      <w:pPr>
        <w:pStyle w:val="ae"/>
        <w:numPr>
          <w:ilvl w:val="0"/>
          <w:numId w:val="69"/>
        </w:numPr>
        <w:tabs>
          <w:tab w:val="left" w:pos="1276"/>
        </w:tabs>
        <w:autoSpaceDE w:val="0"/>
        <w:autoSpaceDN w:val="0"/>
        <w:adjustRightInd w:val="0"/>
        <w:jc w:val="both"/>
        <w:rPr>
          <w:sz w:val="28"/>
          <w:szCs w:val="28"/>
          <w:lang w:eastAsia="en-US"/>
        </w:rPr>
      </w:pPr>
      <w:r w:rsidRPr="00CB6C6B">
        <w:rPr>
          <w:bCs/>
          <w:sz w:val="28"/>
          <w:szCs w:val="28"/>
          <w:lang w:eastAsia="en-US"/>
        </w:rPr>
        <w:t>В охранных зонах запрещается</w:t>
      </w:r>
      <w:r w:rsidRPr="00CB6C6B">
        <w:rPr>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AF7F06" w:rsidRPr="00CB6C6B" w:rsidRDefault="00AF7F06" w:rsidP="00414C1B">
      <w:pPr>
        <w:pStyle w:val="ae"/>
        <w:numPr>
          <w:ilvl w:val="0"/>
          <w:numId w:val="18"/>
        </w:numPr>
        <w:autoSpaceDE w:val="0"/>
        <w:autoSpaceDN w:val="0"/>
        <w:adjustRightInd w:val="0"/>
        <w:ind w:left="0" w:firstLine="709"/>
        <w:jc w:val="both"/>
        <w:rPr>
          <w:sz w:val="28"/>
          <w:szCs w:val="28"/>
          <w:lang w:eastAsia="en-US"/>
        </w:rPr>
      </w:pPr>
      <w:r w:rsidRPr="00CB6C6B">
        <w:rPr>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F7F06" w:rsidRPr="00CB6C6B" w:rsidRDefault="00AF7F06" w:rsidP="00414C1B">
      <w:pPr>
        <w:pStyle w:val="ae"/>
        <w:numPr>
          <w:ilvl w:val="0"/>
          <w:numId w:val="18"/>
        </w:numPr>
        <w:autoSpaceDE w:val="0"/>
        <w:autoSpaceDN w:val="0"/>
        <w:adjustRightInd w:val="0"/>
        <w:ind w:left="0" w:firstLine="709"/>
        <w:jc w:val="both"/>
        <w:rPr>
          <w:sz w:val="28"/>
          <w:szCs w:val="28"/>
          <w:lang w:eastAsia="en-US"/>
        </w:rPr>
      </w:pPr>
      <w:r w:rsidRPr="00CB6C6B">
        <w:rPr>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F7F06" w:rsidRPr="00CB6C6B" w:rsidRDefault="00AF7F06" w:rsidP="00414C1B">
      <w:pPr>
        <w:pStyle w:val="ae"/>
        <w:numPr>
          <w:ilvl w:val="0"/>
          <w:numId w:val="18"/>
        </w:numPr>
        <w:autoSpaceDE w:val="0"/>
        <w:autoSpaceDN w:val="0"/>
        <w:adjustRightInd w:val="0"/>
        <w:ind w:left="0" w:firstLine="709"/>
        <w:jc w:val="both"/>
        <w:rPr>
          <w:sz w:val="28"/>
          <w:szCs w:val="28"/>
          <w:lang w:eastAsia="en-US"/>
        </w:rPr>
      </w:pPr>
      <w:r w:rsidRPr="00CB6C6B">
        <w:rPr>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F7F06" w:rsidRPr="00CB6C6B" w:rsidRDefault="00AF7F06" w:rsidP="00414C1B">
      <w:pPr>
        <w:pStyle w:val="ae"/>
        <w:numPr>
          <w:ilvl w:val="0"/>
          <w:numId w:val="18"/>
        </w:numPr>
        <w:autoSpaceDE w:val="0"/>
        <w:autoSpaceDN w:val="0"/>
        <w:adjustRightInd w:val="0"/>
        <w:ind w:left="0" w:firstLine="709"/>
        <w:jc w:val="both"/>
        <w:rPr>
          <w:sz w:val="28"/>
          <w:szCs w:val="28"/>
          <w:lang w:eastAsia="en-US"/>
        </w:rPr>
      </w:pPr>
      <w:r w:rsidRPr="00CB6C6B">
        <w:rPr>
          <w:sz w:val="28"/>
          <w:szCs w:val="28"/>
          <w:lang w:eastAsia="en-US"/>
        </w:rPr>
        <w:t>размещать свалки;</w:t>
      </w:r>
    </w:p>
    <w:p w:rsidR="00AF7F06" w:rsidRPr="00CB6C6B" w:rsidRDefault="00AF7F06" w:rsidP="00414C1B">
      <w:pPr>
        <w:pStyle w:val="ae"/>
        <w:numPr>
          <w:ilvl w:val="0"/>
          <w:numId w:val="18"/>
        </w:numPr>
        <w:autoSpaceDE w:val="0"/>
        <w:autoSpaceDN w:val="0"/>
        <w:adjustRightInd w:val="0"/>
        <w:ind w:left="0" w:firstLine="709"/>
        <w:jc w:val="both"/>
        <w:rPr>
          <w:sz w:val="28"/>
          <w:szCs w:val="28"/>
          <w:lang w:eastAsia="en-US"/>
        </w:rPr>
      </w:pPr>
      <w:r w:rsidRPr="00CB6C6B">
        <w:rPr>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AF7F06" w:rsidRPr="00CB6C6B" w:rsidRDefault="00AF7F06" w:rsidP="00414C1B">
      <w:pPr>
        <w:pStyle w:val="ae"/>
        <w:numPr>
          <w:ilvl w:val="0"/>
          <w:numId w:val="69"/>
        </w:numPr>
        <w:tabs>
          <w:tab w:val="left" w:pos="1276"/>
        </w:tabs>
        <w:autoSpaceDE w:val="0"/>
        <w:autoSpaceDN w:val="0"/>
        <w:adjustRightInd w:val="0"/>
        <w:jc w:val="both"/>
        <w:rPr>
          <w:sz w:val="28"/>
          <w:szCs w:val="28"/>
          <w:lang w:eastAsia="en-US"/>
        </w:rPr>
      </w:pPr>
      <w:r w:rsidRPr="00CB6C6B">
        <w:rPr>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AF7F06" w:rsidRPr="00CB6C6B" w:rsidRDefault="00AF7F06" w:rsidP="00414C1B">
      <w:pPr>
        <w:pStyle w:val="ae"/>
        <w:numPr>
          <w:ilvl w:val="0"/>
          <w:numId w:val="19"/>
        </w:numPr>
        <w:autoSpaceDE w:val="0"/>
        <w:autoSpaceDN w:val="0"/>
        <w:adjustRightInd w:val="0"/>
        <w:ind w:left="0" w:firstLine="709"/>
        <w:jc w:val="both"/>
        <w:rPr>
          <w:sz w:val="28"/>
          <w:szCs w:val="28"/>
          <w:lang w:eastAsia="en-US"/>
        </w:rPr>
      </w:pPr>
      <w:r w:rsidRPr="00CB6C6B">
        <w:rPr>
          <w:sz w:val="28"/>
          <w:szCs w:val="28"/>
          <w:lang w:eastAsia="en-US"/>
        </w:rPr>
        <w:t>складировать или размещать хранилища любых, в том числе горюче-смазочных, материалов;</w:t>
      </w:r>
    </w:p>
    <w:p w:rsidR="00AF7F06" w:rsidRPr="00CB6C6B" w:rsidRDefault="00AF7F06" w:rsidP="00414C1B">
      <w:pPr>
        <w:pStyle w:val="ae"/>
        <w:numPr>
          <w:ilvl w:val="0"/>
          <w:numId w:val="19"/>
        </w:numPr>
        <w:autoSpaceDE w:val="0"/>
        <w:autoSpaceDN w:val="0"/>
        <w:adjustRightInd w:val="0"/>
        <w:ind w:left="0" w:firstLine="709"/>
        <w:jc w:val="both"/>
        <w:rPr>
          <w:sz w:val="28"/>
          <w:szCs w:val="28"/>
          <w:lang w:eastAsia="en-US"/>
        </w:rPr>
      </w:pPr>
      <w:r w:rsidRPr="00CB6C6B">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AF7F06" w:rsidRPr="00CB6C6B" w:rsidRDefault="00AF7F06" w:rsidP="00414C1B">
      <w:pPr>
        <w:pStyle w:val="ae"/>
        <w:numPr>
          <w:ilvl w:val="0"/>
          <w:numId w:val="19"/>
        </w:numPr>
        <w:autoSpaceDE w:val="0"/>
        <w:autoSpaceDN w:val="0"/>
        <w:adjustRightInd w:val="0"/>
        <w:ind w:left="0" w:firstLine="709"/>
        <w:jc w:val="both"/>
        <w:rPr>
          <w:sz w:val="28"/>
          <w:szCs w:val="28"/>
          <w:lang w:eastAsia="en-US"/>
        </w:rPr>
      </w:pPr>
      <w:r w:rsidRPr="00CB6C6B">
        <w:rPr>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AF7F06" w:rsidRPr="00CB6C6B" w:rsidRDefault="00AF7F06" w:rsidP="00414C1B">
      <w:pPr>
        <w:pStyle w:val="ae"/>
        <w:numPr>
          <w:ilvl w:val="0"/>
          <w:numId w:val="19"/>
        </w:numPr>
        <w:autoSpaceDE w:val="0"/>
        <w:autoSpaceDN w:val="0"/>
        <w:adjustRightInd w:val="0"/>
        <w:ind w:left="0" w:firstLine="709"/>
        <w:jc w:val="both"/>
        <w:rPr>
          <w:sz w:val="28"/>
          <w:szCs w:val="28"/>
          <w:lang w:eastAsia="en-US"/>
        </w:rPr>
      </w:pPr>
      <w:r w:rsidRPr="00CB6C6B">
        <w:rPr>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AF7F06" w:rsidRPr="00CB6C6B" w:rsidRDefault="00AF7F06" w:rsidP="00414C1B">
      <w:pPr>
        <w:pStyle w:val="ae"/>
        <w:numPr>
          <w:ilvl w:val="0"/>
          <w:numId w:val="19"/>
        </w:numPr>
        <w:autoSpaceDE w:val="0"/>
        <w:autoSpaceDN w:val="0"/>
        <w:adjustRightInd w:val="0"/>
        <w:ind w:left="0" w:firstLine="709"/>
        <w:jc w:val="both"/>
        <w:rPr>
          <w:sz w:val="28"/>
          <w:szCs w:val="28"/>
          <w:lang w:eastAsia="en-US"/>
        </w:rPr>
      </w:pPr>
      <w:r w:rsidRPr="00CB6C6B">
        <w:rPr>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AF7F06" w:rsidRPr="00CB6C6B" w:rsidRDefault="00AF7F06" w:rsidP="00414C1B">
      <w:pPr>
        <w:pStyle w:val="ae"/>
        <w:numPr>
          <w:ilvl w:val="0"/>
          <w:numId w:val="69"/>
        </w:numPr>
        <w:tabs>
          <w:tab w:val="left" w:pos="1276"/>
        </w:tabs>
        <w:autoSpaceDE w:val="0"/>
        <w:autoSpaceDN w:val="0"/>
        <w:adjustRightInd w:val="0"/>
        <w:jc w:val="both"/>
        <w:rPr>
          <w:sz w:val="28"/>
          <w:szCs w:val="28"/>
          <w:lang w:eastAsia="en-US"/>
        </w:rPr>
      </w:pPr>
      <w:r w:rsidRPr="00CB6C6B">
        <w:rPr>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AF7F06" w:rsidRPr="00CB6C6B" w:rsidRDefault="00AF7F06" w:rsidP="00414C1B">
      <w:pPr>
        <w:pStyle w:val="ae"/>
        <w:numPr>
          <w:ilvl w:val="0"/>
          <w:numId w:val="20"/>
        </w:numPr>
        <w:autoSpaceDE w:val="0"/>
        <w:autoSpaceDN w:val="0"/>
        <w:adjustRightInd w:val="0"/>
        <w:ind w:left="0" w:firstLine="709"/>
        <w:jc w:val="both"/>
        <w:rPr>
          <w:sz w:val="28"/>
          <w:szCs w:val="28"/>
          <w:lang w:eastAsia="en-US"/>
        </w:rPr>
      </w:pPr>
      <w:r w:rsidRPr="00CB6C6B">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AF7F06" w:rsidRPr="00CB6C6B" w:rsidRDefault="00AF7F06" w:rsidP="00414C1B">
      <w:pPr>
        <w:pStyle w:val="ae"/>
        <w:numPr>
          <w:ilvl w:val="0"/>
          <w:numId w:val="20"/>
        </w:numPr>
        <w:autoSpaceDE w:val="0"/>
        <w:autoSpaceDN w:val="0"/>
        <w:adjustRightInd w:val="0"/>
        <w:ind w:left="0" w:firstLine="709"/>
        <w:jc w:val="both"/>
        <w:rPr>
          <w:sz w:val="28"/>
          <w:szCs w:val="28"/>
          <w:lang w:eastAsia="en-US"/>
        </w:rPr>
      </w:pPr>
      <w:r w:rsidRPr="00CB6C6B">
        <w:rPr>
          <w:sz w:val="28"/>
          <w:szCs w:val="28"/>
          <w:lang w:eastAsia="en-US"/>
        </w:rPr>
        <w:t>складировать или размещать хранилища любых, в том числе горюче-смазочных, материалов;</w:t>
      </w:r>
    </w:p>
    <w:p w:rsidR="00AF7F06" w:rsidRPr="00CB6C6B" w:rsidRDefault="00AF7F06" w:rsidP="00414C1B">
      <w:pPr>
        <w:pStyle w:val="ae"/>
        <w:numPr>
          <w:ilvl w:val="0"/>
          <w:numId w:val="20"/>
        </w:numPr>
        <w:autoSpaceDE w:val="0"/>
        <w:autoSpaceDN w:val="0"/>
        <w:adjustRightInd w:val="0"/>
        <w:ind w:left="0" w:firstLine="709"/>
        <w:jc w:val="both"/>
        <w:rPr>
          <w:sz w:val="28"/>
          <w:szCs w:val="28"/>
          <w:lang w:eastAsia="en-US"/>
        </w:rPr>
      </w:pPr>
      <w:r w:rsidRPr="00CB6C6B">
        <w:rPr>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914615" w:rsidRPr="00CB6C6B" w:rsidRDefault="00914615"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ls" w:val="trans"/>
          <w:attr w:name="Month" w:val="11"/>
          <w:attr w:name="Day" w:val="18"/>
          <w:attr w:name="Year" w:val="2013"/>
        </w:smartTagPr>
        <w:r w:rsidRPr="00CB6C6B">
          <w:rPr>
            <w:rFonts w:eastAsiaTheme="minorHAnsi"/>
            <w:sz w:val="28"/>
            <w:szCs w:val="28"/>
            <w:lang w:eastAsia="en-US"/>
          </w:rPr>
          <w:t>18 ноября 2013 года</w:t>
        </w:r>
      </w:smartTag>
      <w:r w:rsidRPr="00CB6C6B">
        <w:rPr>
          <w:rFonts w:eastAsiaTheme="minorHAnsi"/>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ls" w:val="trans"/>
          <w:attr w:name="Month" w:val="8"/>
          <w:attr w:name="Day" w:val="03"/>
          <w:attr w:name="Year" w:val="2018"/>
        </w:smartTagPr>
        <w:r w:rsidRPr="00CB6C6B">
          <w:rPr>
            <w:rFonts w:eastAsiaTheme="minorHAnsi"/>
            <w:sz w:val="28"/>
            <w:szCs w:val="28"/>
            <w:lang w:eastAsia="en-US"/>
          </w:rPr>
          <w:t>03</w:t>
        </w:r>
        <w:r w:rsidR="0059388F" w:rsidRPr="00CB6C6B">
          <w:rPr>
            <w:rFonts w:eastAsiaTheme="minorHAnsi"/>
            <w:sz w:val="28"/>
            <w:szCs w:val="28"/>
            <w:lang w:eastAsia="en-US"/>
          </w:rPr>
          <w:t xml:space="preserve"> </w:t>
        </w:r>
        <w:r w:rsidRPr="00CB6C6B">
          <w:rPr>
            <w:rFonts w:eastAsiaTheme="minorHAnsi"/>
            <w:sz w:val="28"/>
            <w:szCs w:val="28"/>
            <w:lang w:eastAsia="en-US"/>
          </w:rPr>
          <w:t>августа 2018 года</w:t>
        </w:r>
      </w:smartTag>
      <w:r w:rsidRPr="00CB6C6B">
        <w:rPr>
          <w:rFonts w:eastAsiaTheme="minorHAnsi"/>
          <w:sz w:val="28"/>
          <w:szCs w:val="28"/>
          <w:lang w:eastAsia="en-US"/>
        </w:rPr>
        <w:t xml:space="preserve"> № 342-ФЗ</w:t>
      </w:r>
      <w:r w:rsidR="003960E1" w:rsidRPr="00CB6C6B">
        <w:rPr>
          <w:rFonts w:eastAsiaTheme="minorHAnsi"/>
          <w:sz w:val="28"/>
          <w:szCs w:val="28"/>
          <w:lang w:eastAsia="en-US"/>
        </w:rPr>
        <w:t xml:space="preserve"> "О внесении изменений в Градостроительный кодекс Российской Федерации и отдельные законодательные акты Российской Федерации"</w:t>
      </w:r>
      <w:r w:rsidRPr="00CB6C6B">
        <w:rPr>
          <w:rFonts w:eastAsiaTheme="minorHAnsi"/>
          <w:sz w:val="28"/>
          <w:szCs w:val="28"/>
          <w:lang w:eastAsia="en-US"/>
        </w:rPr>
        <w:t>.</w:t>
      </w:r>
    </w:p>
    <w:p w:rsidR="003960E1" w:rsidRPr="00CB6C6B" w:rsidRDefault="003960E1"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В охранных зонах запрещается:</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убирать, перемещать, засыпать и повреждать предупреждающие знаки;</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разводить огонь и размещать какие-либо открытые или закрытые источники огня;</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работы ударными механизмами, сбрасывать тяжести массой свыше 5 тонн;</w:t>
      </w:r>
    </w:p>
    <w:p w:rsidR="003960E1" w:rsidRPr="00CB6C6B" w:rsidRDefault="003960E1" w:rsidP="00414C1B">
      <w:pPr>
        <w:pStyle w:val="ae"/>
        <w:numPr>
          <w:ilvl w:val="0"/>
          <w:numId w:val="3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складировать любые материалы, в том числе взрывоопасные, пожароопасные и горюче-смазочные.</w:t>
      </w:r>
    </w:p>
    <w:p w:rsidR="003960E1" w:rsidRPr="00CB6C6B" w:rsidRDefault="003960E1"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3960E1" w:rsidRPr="00CB6C6B" w:rsidRDefault="003960E1" w:rsidP="00414C1B">
      <w:pPr>
        <w:pStyle w:val="ae"/>
        <w:numPr>
          <w:ilvl w:val="0"/>
          <w:numId w:val="3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3960E1" w:rsidRPr="00CB6C6B" w:rsidRDefault="003960E1" w:rsidP="00414C1B">
      <w:pPr>
        <w:pStyle w:val="ae"/>
        <w:numPr>
          <w:ilvl w:val="0"/>
          <w:numId w:val="3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3960E1" w:rsidRPr="00CB6C6B" w:rsidRDefault="003960E1" w:rsidP="00414C1B">
      <w:pPr>
        <w:pStyle w:val="ae"/>
        <w:numPr>
          <w:ilvl w:val="0"/>
          <w:numId w:val="3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осуществлять горные, взрывные, мелиоративные работы, в том числе связанные с временным затоплением земель.</w:t>
      </w:r>
    </w:p>
    <w:p w:rsidR="003960E1" w:rsidRPr="00CB6C6B" w:rsidRDefault="003960E1" w:rsidP="00C82FDE">
      <w:pPr>
        <w:pStyle w:val="3"/>
        <w:ind w:firstLine="709"/>
        <w:jc w:val="both"/>
        <w:rPr>
          <w:rFonts w:ascii="Times New Roman" w:hAnsi="Times New Roman"/>
          <w:color w:val="auto"/>
          <w:sz w:val="28"/>
          <w:szCs w:val="28"/>
        </w:rPr>
      </w:pPr>
      <w:bookmarkStart w:id="194" w:name="_Toc23190941"/>
      <w:r w:rsidRPr="00CB6C6B">
        <w:rPr>
          <w:rFonts w:ascii="Times New Roman" w:hAnsi="Times New Roman"/>
          <w:color w:val="auto"/>
          <w:sz w:val="28"/>
          <w:szCs w:val="28"/>
        </w:rPr>
        <w:t>2.</w:t>
      </w:r>
      <w:r w:rsidR="00A27F54" w:rsidRPr="00CB6C6B">
        <w:rPr>
          <w:rFonts w:ascii="Times New Roman" w:hAnsi="Times New Roman"/>
          <w:color w:val="auto"/>
          <w:sz w:val="28"/>
          <w:szCs w:val="28"/>
        </w:rPr>
        <w:t>5</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линий и сооружений связи</w:t>
      </w:r>
      <w:bookmarkEnd w:id="194"/>
    </w:p>
    <w:p w:rsidR="003960E1" w:rsidRPr="00CB6C6B" w:rsidRDefault="003960E1"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2F1E5F" w:rsidRPr="00CB6C6B" w:rsidRDefault="002F1E5F"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6"/>
          <w:attr w:name="Day" w:val="09"/>
          <w:attr w:name="Year" w:val="1995"/>
        </w:smartTagPr>
        <w:r w:rsidRPr="00CB6C6B">
          <w:rPr>
            <w:rFonts w:ascii="Times New Roman" w:eastAsiaTheme="minorHAnsi" w:hAnsi="Times New Roman"/>
            <w:sz w:val="28"/>
            <w:szCs w:val="28"/>
            <w:lang w:eastAsia="en-US"/>
          </w:rPr>
          <w:t>09</w:t>
        </w:r>
        <w:r w:rsidR="00A27F54" w:rsidRPr="00CB6C6B">
          <w:rPr>
            <w:rFonts w:ascii="Times New Roman" w:eastAsiaTheme="minorHAnsi" w:hAnsi="Times New Roman"/>
            <w:sz w:val="28"/>
            <w:szCs w:val="28"/>
            <w:lang w:eastAsia="en-US"/>
          </w:rPr>
          <w:t xml:space="preserve"> июня </w:t>
        </w:r>
        <w:r w:rsidRPr="00CB6C6B">
          <w:rPr>
            <w:rFonts w:ascii="Times New Roman" w:eastAsiaTheme="minorHAnsi" w:hAnsi="Times New Roman"/>
            <w:sz w:val="28"/>
            <w:szCs w:val="28"/>
            <w:lang w:eastAsia="en-US"/>
          </w:rPr>
          <w:t xml:space="preserve">1995 </w:t>
        </w:r>
        <w:r w:rsidR="00A27F54" w:rsidRPr="00CB6C6B">
          <w:rPr>
            <w:rFonts w:ascii="Times New Roman" w:eastAsiaTheme="minorHAnsi" w:hAnsi="Times New Roman"/>
            <w:sz w:val="28"/>
            <w:szCs w:val="28"/>
            <w:lang w:eastAsia="en-US"/>
          </w:rPr>
          <w:t>года</w:t>
        </w:r>
      </w:smartTag>
      <w:r w:rsidR="00A27F54" w:rsidRPr="00CB6C6B">
        <w:rPr>
          <w:rFonts w:ascii="Times New Roman" w:eastAsiaTheme="minorHAnsi" w:hAnsi="Times New Roman"/>
          <w:sz w:val="28"/>
          <w:szCs w:val="28"/>
          <w:lang w:eastAsia="en-US"/>
        </w:rPr>
        <w:t xml:space="preserve"> </w:t>
      </w:r>
      <w:r w:rsidRPr="00CB6C6B">
        <w:rPr>
          <w:rFonts w:ascii="Times New Roman" w:eastAsiaTheme="minorHAnsi" w:hAnsi="Times New Roman"/>
          <w:sz w:val="28"/>
          <w:szCs w:val="28"/>
          <w:lang w:eastAsia="en-US"/>
        </w:rPr>
        <w:t>№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27F54" w:rsidRPr="00CB6C6B" w:rsidRDefault="00A27F54"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27F54" w:rsidRPr="00CB6C6B" w:rsidRDefault="00A27F54" w:rsidP="00414C1B">
      <w:pPr>
        <w:pStyle w:val="ae"/>
        <w:numPr>
          <w:ilvl w:val="0"/>
          <w:numId w:val="32"/>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защиту подземных коммуникаций от коррозии без учета проходящих подземных кабельных линий связи.</w:t>
      </w:r>
    </w:p>
    <w:p w:rsidR="00A27F54" w:rsidRPr="00CB6C6B" w:rsidRDefault="00A27F54"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огораживать трассы линий связи, препятствуя свободному доступу к ним технического персонала;</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самовольно подключаться к абонентской телефонной линии и линии радиофикации в целях пользования услугами связи;</w:t>
      </w:r>
    </w:p>
    <w:p w:rsidR="00A27F54" w:rsidRPr="00CB6C6B" w:rsidRDefault="00A27F54" w:rsidP="00414C1B">
      <w:pPr>
        <w:pStyle w:val="ae"/>
        <w:numPr>
          <w:ilvl w:val="0"/>
          <w:numId w:val="33"/>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F7F06" w:rsidRPr="00CB6C6B" w:rsidRDefault="00AF7F06" w:rsidP="00C82FDE">
      <w:pPr>
        <w:pStyle w:val="3"/>
        <w:ind w:firstLine="709"/>
        <w:jc w:val="both"/>
        <w:rPr>
          <w:rFonts w:ascii="Times New Roman" w:hAnsi="Times New Roman"/>
          <w:color w:val="auto"/>
          <w:sz w:val="28"/>
          <w:szCs w:val="28"/>
        </w:rPr>
      </w:pPr>
      <w:bookmarkStart w:id="195" w:name="_Toc1636616"/>
      <w:bookmarkStart w:id="196" w:name="_Toc23190942"/>
      <w:r w:rsidRPr="00CB6C6B">
        <w:rPr>
          <w:rFonts w:ascii="Times New Roman" w:hAnsi="Times New Roman"/>
          <w:color w:val="auto"/>
          <w:sz w:val="28"/>
          <w:szCs w:val="28"/>
        </w:rPr>
        <w:t>2.</w:t>
      </w:r>
      <w:r w:rsidR="006D2483" w:rsidRPr="00CB6C6B">
        <w:rPr>
          <w:rFonts w:ascii="Times New Roman" w:hAnsi="Times New Roman"/>
          <w:color w:val="auto"/>
          <w:sz w:val="28"/>
          <w:szCs w:val="28"/>
        </w:rPr>
        <w:t>6</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bookmarkEnd w:id="195"/>
      <w:bookmarkEnd w:id="196"/>
    </w:p>
    <w:p w:rsidR="00AF7F06" w:rsidRPr="00CB6C6B" w:rsidRDefault="00AF7F06" w:rsidP="00C82FDE">
      <w:pPr>
        <w:ind w:firstLine="709"/>
        <w:jc w:val="both"/>
        <w:rPr>
          <w:sz w:val="28"/>
          <w:szCs w:val="28"/>
        </w:rPr>
      </w:pPr>
    </w:p>
    <w:p w:rsidR="006F7137" w:rsidRPr="00CB6C6B" w:rsidRDefault="007E4088"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На территории водоохранных зон в</w:t>
      </w:r>
      <w:r w:rsidR="006F7137" w:rsidRPr="00CB6C6B">
        <w:rPr>
          <w:bCs/>
          <w:sz w:val="28"/>
          <w:szCs w:val="28"/>
          <w:lang w:eastAsia="en-US"/>
        </w:rPr>
        <w:t xml:space="preserve"> со</w:t>
      </w:r>
      <w:r w:rsidRPr="00CB6C6B">
        <w:rPr>
          <w:bCs/>
          <w:sz w:val="28"/>
          <w:szCs w:val="28"/>
          <w:lang w:eastAsia="en-US"/>
        </w:rPr>
        <w:t xml:space="preserve">ответствии с Водным кодексом Российской Федерации устанавливается специальный режим осуществления хозяйственной и иной </w:t>
      </w:r>
      <w:r w:rsidR="006F7137" w:rsidRPr="00CB6C6B">
        <w:rPr>
          <w:bCs/>
          <w:sz w:val="28"/>
          <w:szCs w:val="28"/>
          <w:lang w:eastAsia="en-US"/>
        </w:rPr>
        <w:t>деятельности.</w:t>
      </w:r>
      <w:r w:rsidRPr="00CB6C6B">
        <w:rPr>
          <w:bCs/>
          <w:sz w:val="28"/>
          <w:szCs w:val="28"/>
          <w:lang w:eastAsia="en-US"/>
        </w:rPr>
        <w:t xml:space="preserve"> В границах водоохранных зон устанавливаются прибрежные защитные полосы, на территориях которых </w:t>
      </w:r>
      <w:r w:rsidR="006F7137" w:rsidRPr="00CB6C6B">
        <w:rPr>
          <w:bCs/>
          <w:sz w:val="28"/>
          <w:szCs w:val="28"/>
          <w:lang w:eastAsia="en-US"/>
        </w:rPr>
        <w:t>вво</w:t>
      </w:r>
      <w:r w:rsidRPr="00CB6C6B">
        <w:rPr>
          <w:bCs/>
          <w:sz w:val="28"/>
          <w:szCs w:val="28"/>
          <w:lang w:eastAsia="en-US"/>
        </w:rPr>
        <w:t xml:space="preserve">дятся дополнительные </w:t>
      </w:r>
      <w:r w:rsidR="006F7137" w:rsidRPr="00CB6C6B">
        <w:rPr>
          <w:bCs/>
          <w:sz w:val="28"/>
          <w:szCs w:val="28"/>
          <w:lang w:eastAsia="en-US"/>
        </w:rPr>
        <w:t xml:space="preserve">ограничения хозяйственной и иной деятельности. </w:t>
      </w:r>
    </w:p>
    <w:p w:rsidR="006F7137" w:rsidRPr="00CB6C6B" w:rsidRDefault="007E4088"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w:t>
      </w:r>
      <w:r w:rsidR="006F7137" w:rsidRPr="00CB6C6B">
        <w:rPr>
          <w:bCs/>
          <w:sz w:val="28"/>
          <w:szCs w:val="28"/>
          <w:lang w:eastAsia="en-US"/>
        </w:rPr>
        <w:t>и истощения их вод, а также сохранения среды обитания</w:t>
      </w:r>
      <w:r w:rsidRPr="00CB6C6B">
        <w:rPr>
          <w:bCs/>
          <w:sz w:val="28"/>
          <w:szCs w:val="28"/>
          <w:lang w:eastAsia="en-US"/>
        </w:rPr>
        <w:t xml:space="preserve"> водных биологических ресурсов </w:t>
      </w:r>
      <w:r w:rsidR="006F7137" w:rsidRPr="00CB6C6B">
        <w:rPr>
          <w:bCs/>
          <w:sz w:val="28"/>
          <w:szCs w:val="28"/>
          <w:lang w:eastAsia="en-US"/>
        </w:rPr>
        <w:t xml:space="preserve">и других объектов животного и растительного мира. </w:t>
      </w:r>
    </w:p>
    <w:p w:rsidR="00AF7F06" w:rsidRPr="00CB6C6B" w:rsidRDefault="006F7137"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Содержание специального режима в водоохранных зонах определено Водным кодексом Российской Федерации.</w:t>
      </w:r>
    </w:p>
    <w:p w:rsidR="007E4088" w:rsidRPr="00CB6C6B" w:rsidRDefault="007E40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границах водоохранных зон запрещается:</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использование сточных вод в целях регулирования плодородия почв;</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осуществление авиационных мер по борьбе с вредными организмами;</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сброс сточных, в том числе дренажных, вод;</w:t>
      </w:r>
    </w:p>
    <w:p w:rsidR="007E4088" w:rsidRPr="00CB6C6B" w:rsidRDefault="007E4088" w:rsidP="00414C1B">
      <w:pPr>
        <w:pStyle w:val="ConsPlusNormal"/>
        <w:numPr>
          <w:ilvl w:val="0"/>
          <w:numId w:val="3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ls" w:val="trans"/>
          <w:attr w:name="Month" w:val="2"/>
          <w:attr w:name="Day" w:val="21"/>
          <w:attr w:name="Year" w:val="1992"/>
        </w:smartTagPr>
        <w:r w:rsidRPr="00CB6C6B">
          <w:rPr>
            <w:rFonts w:ascii="Times New Roman" w:eastAsia="Times New Roman" w:hAnsi="Times New Roman"/>
            <w:bCs/>
            <w:sz w:val="28"/>
            <w:szCs w:val="28"/>
            <w:lang w:eastAsia="en-US"/>
          </w:rPr>
          <w:t>21 февраля 1992 года</w:t>
        </w:r>
      </w:smartTag>
      <w:r w:rsidRPr="00CB6C6B">
        <w:rPr>
          <w:rFonts w:ascii="Times New Roman" w:eastAsia="Times New Roman" w:hAnsi="Times New Roman"/>
          <w:bCs/>
          <w:sz w:val="28"/>
          <w:szCs w:val="28"/>
          <w:lang w:eastAsia="en-US"/>
        </w:rPr>
        <w:t xml:space="preserve"> № 2395-1 "О недрах").</w:t>
      </w:r>
    </w:p>
    <w:p w:rsidR="007E4088" w:rsidRPr="00CB6C6B" w:rsidRDefault="007E40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7E4088" w:rsidRPr="00CB6C6B" w:rsidRDefault="007E40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7E4088" w:rsidRPr="00CB6C6B" w:rsidRDefault="007E4088" w:rsidP="00414C1B">
      <w:pPr>
        <w:pStyle w:val="ConsPlusNormal"/>
        <w:numPr>
          <w:ilvl w:val="0"/>
          <w:numId w:val="3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7E4088" w:rsidRPr="00CB6C6B" w:rsidRDefault="007E4088" w:rsidP="00414C1B">
      <w:pPr>
        <w:pStyle w:val="ConsPlusNormal"/>
        <w:numPr>
          <w:ilvl w:val="0"/>
          <w:numId w:val="3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E4088" w:rsidRPr="00CB6C6B" w:rsidRDefault="007E4088" w:rsidP="00414C1B">
      <w:pPr>
        <w:pStyle w:val="ConsPlusNormal"/>
        <w:numPr>
          <w:ilvl w:val="0"/>
          <w:numId w:val="3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7E4088" w:rsidRPr="000E1B48" w:rsidRDefault="007E4088" w:rsidP="00414C1B">
      <w:pPr>
        <w:pStyle w:val="ConsPlusNormal"/>
        <w:numPr>
          <w:ilvl w:val="0"/>
          <w:numId w:val="3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сооружения для сбора отходов производства и потребления, а также сооружения и системы </w:t>
      </w:r>
      <w:r w:rsidRPr="000E1B48">
        <w:rPr>
          <w:rFonts w:ascii="Times New Roman" w:eastAsia="Times New Roman" w:hAnsi="Times New Roman"/>
          <w:bCs/>
          <w:sz w:val="28"/>
          <w:szCs w:val="28"/>
          <w:lang w:eastAsia="en-US"/>
        </w:rPr>
        <w:t xml:space="preserve">для отведения (сброса) сточных вод (в том числе дождевых, талых, инфильтрационных, поливомоечных и дренажных вод) в приемники, изготовленные </w:t>
      </w:r>
      <w:r w:rsidR="000E1B48" w:rsidRPr="000E1B48">
        <w:rPr>
          <w:rFonts w:ascii="Times New Roman" w:eastAsia="Times New Roman" w:hAnsi="Times New Roman"/>
          <w:bCs/>
          <w:sz w:val="28"/>
          <w:szCs w:val="28"/>
          <w:lang w:eastAsia="en-US"/>
        </w:rPr>
        <w:t>из водонепроницаемых материалов;</w:t>
      </w:r>
    </w:p>
    <w:p w:rsidR="000E1B48" w:rsidRPr="000E1B48" w:rsidRDefault="000E1B48" w:rsidP="000E1B48">
      <w:pPr>
        <w:pStyle w:val="ConsPlusNormal"/>
        <w:numPr>
          <w:ilvl w:val="0"/>
          <w:numId w:val="36"/>
        </w:numPr>
        <w:ind w:left="0" w:firstLine="709"/>
        <w:jc w:val="both"/>
        <w:rPr>
          <w:rFonts w:ascii="Times New Roman" w:eastAsia="Times New Roman" w:hAnsi="Times New Roman"/>
          <w:bCs/>
          <w:sz w:val="28"/>
          <w:szCs w:val="28"/>
          <w:lang w:eastAsia="en-US"/>
        </w:rPr>
      </w:pPr>
      <w:r w:rsidRPr="000E1B48">
        <w:rPr>
          <w:rFonts w:ascii="Times New Roman" w:eastAsia="Times New Roman" w:hAnsi="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E4088" w:rsidRPr="00CB6C6B" w:rsidRDefault="007E40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границах прибрежных защитных полос наряду с установленными ограничениями запрещается:</w:t>
      </w:r>
    </w:p>
    <w:p w:rsidR="007E4088" w:rsidRPr="00CB6C6B" w:rsidRDefault="007E4088" w:rsidP="00414C1B">
      <w:pPr>
        <w:pStyle w:val="ConsPlusNormal"/>
        <w:numPr>
          <w:ilvl w:val="0"/>
          <w:numId w:val="37"/>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распашка земель;</w:t>
      </w:r>
    </w:p>
    <w:p w:rsidR="007E4088" w:rsidRPr="00CB6C6B" w:rsidRDefault="007E4088" w:rsidP="00414C1B">
      <w:pPr>
        <w:pStyle w:val="ConsPlusNormal"/>
        <w:numPr>
          <w:ilvl w:val="0"/>
          <w:numId w:val="37"/>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отвалов размываемых грунтов;</w:t>
      </w:r>
    </w:p>
    <w:p w:rsidR="007E4088" w:rsidRPr="00CB6C6B" w:rsidRDefault="007E4088" w:rsidP="00414C1B">
      <w:pPr>
        <w:pStyle w:val="ConsPlusNormal"/>
        <w:numPr>
          <w:ilvl w:val="0"/>
          <w:numId w:val="37"/>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выпас сельскохозяйственных животных и организация для них летних лагерей, ванн.</w:t>
      </w:r>
    </w:p>
    <w:p w:rsidR="00D33E9A" w:rsidRPr="00CB6C6B" w:rsidRDefault="00D33E9A"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00CB6C6B" w:rsidRPr="00CB6C6B">
        <w:rPr>
          <w:sz w:val="28"/>
          <w:szCs w:val="28"/>
        </w:rPr>
        <w:t>части</w:t>
      </w:r>
      <w:r w:rsidRPr="00CB6C6B">
        <w:rPr>
          <w:rFonts w:eastAsiaTheme="minorHAnsi"/>
          <w:sz w:val="28"/>
          <w:szCs w:val="28"/>
          <w:lang w:eastAsia="en-US"/>
        </w:rPr>
        <w:t xml:space="preserve"> </w:t>
      </w:r>
      <w:r w:rsidR="00334FEB">
        <w:rPr>
          <w:rFonts w:eastAsiaTheme="minorHAnsi"/>
          <w:sz w:val="28"/>
          <w:szCs w:val="28"/>
          <w:lang w:eastAsia="en-US"/>
        </w:rPr>
        <w:t>30</w:t>
      </w:r>
      <w:r w:rsidR="00546869">
        <w:rPr>
          <w:rFonts w:eastAsiaTheme="minorHAnsi"/>
          <w:sz w:val="28"/>
          <w:szCs w:val="28"/>
          <w:lang w:eastAsia="en-US"/>
        </w:rPr>
        <w:t>3</w:t>
      </w:r>
      <w:r w:rsidRPr="00CB6C6B">
        <w:rPr>
          <w:rFonts w:eastAsiaTheme="minorHAnsi"/>
          <w:sz w:val="28"/>
          <w:szCs w:val="28"/>
          <w:lang w:eastAsia="en-US"/>
        </w:rPr>
        <w:t xml:space="preserve">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D33E9A" w:rsidRPr="00CB6C6B" w:rsidRDefault="00D33E9A"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r w:rsidR="00CB6C6B" w:rsidRPr="00CB6C6B">
        <w:rPr>
          <w:rFonts w:ascii="Times New Roman" w:eastAsiaTheme="minorHAnsi" w:hAnsi="Times New Roman"/>
          <w:sz w:val="28"/>
          <w:szCs w:val="28"/>
          <w:lang w:eastAsia="en-US"/>
        </w:rPr>
        <w:t>частью</w:t>
      </w:r>
      <w:r w:rsidRPr="00CB6C6B">
        <w:rPr>
          <w:rFonts w:ascii="Times New Roman" w:eastAsiaTheme="minorHAnsi" w:hAnsi="Times New Roman"/>
          <w:sz w:val="28"/>
          <w:szCs w:val="28"/>
          <w:lang w:eastAsia="en-US"/>
        </w:rPr>
        <w:t xml:space="preserve"> </w:t>
      </w:r>
      <w:r w:rsidR="00334FEB">
        <w:rPr>
          <w:rFonts w:ascii="Times New Roman" w:eastAsiaTheme="minorHAnsi" w:hAnsi="Times New Roman"/>
          <w:sz w:val="28"/>
          <w:szCs w:val="28"/>
          <w:lang w:eastAsia="en-US"/>
        </w:rPr>
        <w:t>30</w:t>
      </w:r>
      <w:r w:rsidR="00546869">
        <w:rPr>
          <w:rFonts w:ascii="Times New Roman" w:eastAsiaTheme="minorHAnsi" w:hAnsi="Times New Roman"/>
          <w:sz w:val="28"/>
          <w:szCs w:val="28"/>
          <w:lang w:eastAsia="en-US"/>
        </w:rPr>
        <w:t>1</w:t>
      </w:r>
      <w:r w:rsidRPr="00CB6C6B">
        <w:rPr>
          <w:rFonts w:ascii="Times New Roman" w:eastAsiaTheme="minorHAnsi" w:hAnsi="Times New Roman"/>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7133B" w:rsidRPr="00CB6C6B" w:rsidRDefault="00F7133B"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7133B" w:rsidRPr="00CB6C6B" w:rsidRDefault="00F7133B"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7E4088" w:rsidRPr="00CB6C6B" w:rsidRDefault="007E4088" w:rsidP="00C82FDE">
      <w:pPr>
        <w:pStyle w:val="ae"/>
        <w:tabs>
          <w:tab w:val="left" w:pos="1276"/>
        </w:tabs>
        <w:autoSpaceDE w:val="0"/>
        <w:autoSpaceDN w:val="0"/>
        <w:adjustRightInd w:val="0"/>
        <w:ind w:left="0" w:firstLine="709"/>
        <w:jc w:val="both"/>
        <w:rPr>
          <w:bCs/>
          <w:sz w:val="28"/>
          <w:szCs w:val="28"/>
          <w:lang w:eastAsia="en-US"/>
        </w:rPr>
      </w:pPr>
    </w:p>
    <w:p w:rsidR="00AF7F06" w:rsidRPr="00CB6C6B" w:rsidRDefault="00AF7F06" w:rsidP="00C82FDE">
      <w:pPr>
        <w:pStyle w:val="3"/>
        <w:spacing w:before="0"/>
        <w:ind w:firstLine="709"/>
        <w:jc w:val="both"/>
        <w:rPr>
          <w:rFonts w:ascii="Times New Roman" w:hAnsi="Times New Roman"/>
          <w:color w:val="auto"/>
          <w:sz w:val="28"/>
          <w:szCs w:val="28"/>
        </w:rPr>
      </w:pPr>
      <w:bookmarkStart w:id="197" w:name="_Toc1636617"/>
      <w:bookmarkStart w:id="198" w:name="_Toc23190943"/>
      <w:r w:rsidRPr="00CB6C6B">
        <w:rPr>
          <w:rFonts w:ascii="Times New Roman" w:hAnsi="Times New Roman"/>
          <w:color w:val="auto"/>
          <w:sz w:val="28"/>
          <w:szCs w:val="28"/>
        </w:rPr>
        <w:t>2.</w:t>
      </w:r>
      <w:r w:rsidR="006D2483" w:rsidRPr="00CB6C6B">
        <w:rPr>
          <w:rFonts w:ascii="Times New Roman" w:hAnsi="Times New Roman"/>
          <w:color w:val="auto"/>
          <w:sz w:val="28"/>
          <w:szCs w:val="28"/>
        </w:rPr>
        <w:t>7</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97"/>
      <w:bookmarkEnd w:id="198"/>
    </w:p>
    <w:p w:rsidR="00AF7F06" w:rsidRPr="00CB6C6B" w:rsidRDefault="00AF7F06" w:rsidP="00C82FDE">
      <w:pPr>
        <w:ind w:firstLine="709"/>
        <w:jc w:val="both"/>
      </w:pPr>
    </w:p>
    <w:p w:rsidR="007631EF" w:rsidRPr="00CB6C6B" w:rsidRDefault="007631EF" w:rsidP="00414C1B">
      <w:pPr>
        <w:pStyle w:val="ae"/>
        <w:numPr>
          <w:ilvl w:val="0"/>
          <w:numId w:val="69"/>
        </w:numPr>
        <w:tabs>
          <w:tab w:val="left" w:pos="1276"/>
        </w:tabs>
        <w:autoSpaceDE w:val="0"/>
        <w:autoSpaceDN w:val="0"/>
        <w:adjustRightInd w:val="0"/>
        <w:jc w:val="both"/>
        <w:rPr>
          <w:rFonts w:eastAsiaTheme="minorHAnsi"/>
          <w:sz w:val="28"/>
          <w:szCs w:val="28"/>
          <w:lang w:eastAsia="en-US"/>
        </w:rPr>
      </w:pPr>
      <w:r w:rsidRPr="00CB6C6B">
        <w:rPr>
          <w:rFonts w:eastAsiaTheme="minorHAnsi"/>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171888" w:rsidRPr="00CB6C6B" w:rsidRDefault="00171888"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171888" w:rsidRPr="00CB6C6B" w:rsidRDefault="00171888"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AF7F06" w:rsidRPr="00CB6C6B" w:rsidRDefault="00AF7F06"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На территории первого пояса ЗСО запрещаются:</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посадка высокоствольных деревьев;</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прокладка трубопроводов различного назначения;</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размещение жилых и хозяйственно-бытовых зданий;</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проживание людей;</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применение ядохимикатов и удобрений;</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спуск любых сточных вод, в том числе сточн</w:t>
      </w:r>
      <w:r w:rsidR="00171888" w:rsidRPr="00CB6C6B">
        <w:rPr>
          <w:rFonts w:ascii="Times New Roman" w:hAnsi="Times New Roman"/>
          <w:sz w:val="28"/>
          <w:szCs w:val="28"/>
        </w:rPr>
        <w:t xml:space="preserve">ых вод водного </w:t>
      </w:r>
      <w:r w:rsidRPr="00CB6C6B">
        <w:rPr>
          <w:rFonts w:ascii="Times New Roman" w:hAnsi="Times New Roman"/>
          <w:sz w:val="28"/>
          <w:szCs w:val="28"/>
        </w:rPr>
        <w:t>транспорта;</w:t>
      </w:r>
    </w:p>
    <w:p w:rsidR="00AF7F06" w:rsidRPr="00CB6C6B" w:rsidRDefault="00AF7F06" w:rsidP="00414C1B">
      <w:pPr>
        <w:pStyle w:val="ConsPlusNormal"/>
        <w:numPr>
          <w:ilvl w:val="0"/>
          <w:numId w:val="16"/>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купание, стирка бель</w:t>
      </w:r>
      <w:r w:rsidR="00171888" w:rsidRPr="00CB6C6B">
        <w:rPr>
          <w:rFonts w:ascii="Times New Roman" w:hAnsi="Times New Roman"/>
          <w:sz w:val="28"/>
          <w:szCs w:val="28"/>
        </w:rPr>
        <w:t xml:space="preserve">я, водопой скота и другие </w:t>
      </w:r>
      <w:r w:rsidRPr="00CB6C6B">
        <w:rPr>
          <w:rFonts w:ascii="Times New Roman" w:hAnsi="Times New Roman"/>
          <w:sz w:val="28"/>
          <w:szCs w:val="28"/>
        </w:rPr>
        <w:t>виды водопользования, оказывающие влияние на качество воды.</w:t>
      </w:r>
    </w:p>
    <w:p w:rsidR="00AF7F06" w:rsidRPr="00CB6C6B" w:rsidRDefault="00AF7F06"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На территории второго пояса запрещается:</w:t>
      </w:r>
    </w:p>
    <w:p w:rsidR="00AF7F06" w:rsidRPr="00CB6C6B" w:rsidRDefault="00AF7F06" w:rsidP="00414C1B">
      <w:pPr>
        <w:pStyle w:val="ConsPlusNormal"/>
        <w:numPr>
          <w:ilvl w:val="0"/>
          <w:numId w:val="17"/>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F7F06" w:rsidRPr="00CB6C6B" w:rsidRDefault="00AF7F06" w:rsidP="00414C1B">
      <w:pPr>
        <w:pStyle w:val="ConsPlusNormal"/>
        <w:numPr>
          <w:ilvl w:val="0"/>
          <w:numId w:val="17"/>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применение удобрений и ядохимикатов;</w:t>
      </w:r>
    </w:p>
    <w:p w:rsidR="00AF7F06" w:rsidRPr="00CB6C6B" w:rsidRDefault="00AF7F06" w:rsidP="00414C1B">
      <w:pPr>
        <w:pStyle w:val="ConsPlusNormal"/>
        <w:numPr>
          <w:ilvl w:val="0"/>
          <w:numId w:val="17"/>
        </w:numPr>
        <w:tabs>
          <w:tab w:val="left" w:pos="1134"/>
        </w:tabs>
        <w:ind w:left="0" w:firstLine="709"/>
        <w:jc w:val="both"/>
        <w:rPr>
          <w:rFonts w:ascii="Times New Roman" w:hAnsi="Times New Roman"/>
          <w:sz w:val="28"/>
          <w:szCs w:val="28"/>
        </w:rPr>
      </w:pPr>
      <w:r w:rsidRPr="00CB6C6B">
        <w:rPr>
          <w:rFonts w:ascii="Times New Roman" w:hAnsi="Times New Roman"/>
          <w:sz w:val="28"/>
          <w:szCs w:val="28"/>
        </w:rPr>
        <w:t>рубка леса главного пользования и реконструкции.</w:t>
      </w:r>
    </w:p>
    <w:p w:rsidR="00AF7F06" w:rsidRPr="00CB6C6B" w:rsidRDefault="00AF7F06" w:rsidP="00414C1B">
      <w:pPr>
        <w:pStyle w:val="ConsPlusNormal"/>
        <w:numPr>
          <w:ilvl w:val="0"/>
          <w:numId w:val="69"/>
        </w:numPr>
        <w:tabs>
          <w:tab w:val="left" w:pos="1134"/>
        </w:tabs>
        <w:jc w:val="both"/>
        <w:rPr>
          <w:rFonts w:ascii="Times New Roman" w:hAnsi="Times New Roman"/>
          <w:sz w:val="28"/>
          <w:szCs w:val="28"/>
        </w:rPr>
      </w:pPr>
      <w:r w:rsidRPr="00CB6C6B">
        <w:rPr>
          <w:rFonts w:ascii="Times New Roman" w:hAnsi="Times New Roman"/>
          <w:bCs/>
          <w:sz w:val="28"/>
          <w:szCs w:val="28"/>
        </w:rPr>
        <w:t>На территории второго и третьего поясов запрещается:</w:t>
      </w:r>
    </w:p>
    <w:p w:rsidR="00171888" w:rsidRPr="00CB6C6B" w:rsidRDefault="00171888" w:rsidP="00414C1B">
      <w:pPr>
        <w:pStyle w:val="ConsPlusNormal"/>
        <w:numPr>
          <w:ilvl w:val="0"/>
          <w:numId w:val="38"/>
        </w:numPr>
        <w:ind w:left="0" w:firstLine="709"/>
        <w:jc w:val="both"/>
        <w:rPr>
          <w:rFonts w:ascii="Times New Roman" w:hAnsi="Times New Roman"/>
          <w:sz w:val="28"/>
          <w:szCs w:val="28"/>
        </w:rPr>
      </w:pPr>
      <w:r w:rsidRPr="00CB6C6B">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71888" w:rsidRPr="00CB6C6B" w:rsidRDefault="00171888" w:rsidP="00414C1B">
      <w:pPr>
        <w:pStyle w:val="ConsPlusNormal"/>
        <w:numPr>
          <w:ilvl w:val="0"/>
          <w:numId w:val="38"/>
        </w:numPr>
        <w:ind w:left="0" w:firstLine="709"/>
        <w:jc w:val="both"/>
        <w:rPr>
          <w:rFonts w:ascii="Times New Roman" w:hAnsi="Times New Roman"/>
          <w:sz w:val="28"/>
          <w:szCs w:val="28"/>
        </w:rPr>
      </w:pPr>
      <w:r w:rsidRPr="00CB6C6B">
        <w:rPr>
          <w:rFonts w:ascii="Times New Roman" w:hAnsi="Times New Roman"/>
          <w:sz w:val="28"/>
          <w:szCs w:val="28"/>
        </w:rPr>
        <w:t>закачка отработанных вод в подземные горизонты, подземное складирование твердых отходов и разработка недр земли;</w:t>
      </w:r>
    </w:p>
    <w:p w:rsidR="00171888" w:rsidRPr="00CB6C6B" w:rsidRDefault="00171888" w:rsidP="00414C1B">
      <w:pPr>
        <w:pStyle w:val="ConsPlusNormal"/>
        <w:numPr>
          <w:ilvl w:val="0"/>
          <w:numId w:val="38"/>
        </w:numPr>
        <w:ind w:left="0" w:firstLine="709"/>
        <w:jc w:val="both"/>
        <w:rPr>
          <w:rFonts w:ascii="Times New Roman" w:hAnsi="Times New Roman"/>
          <w:sz w:val="28"/>
          <w:szCs w:val="28"/>
        </w:rPr>
      </w:pPr>
      <w:r w:rsidRPr="00CB6C6B">
        <w:rPr>
          <w:rFonts w:ascii="Times New Roman" w:hAnsi="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F7F06" w:rsidRPr="00CB6C6B" w:rsidRDefault="00AF7F06"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71888" w:rsidRPr="00CB6C6B" w:rsidRDefault="001718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171888" w:rsidRPr="00CB6C6B" w:rsidRDefault="00171888" w:rsidP="00414C1B">
      <w:pPr>
        <w:pStyle w:val="ConsPlusNormal"/>
        <w:numPr>
          <w:ilvl w:val="0"/>
          <w:numId w:val="3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71888" w:rsidRPr="00CB6C6B" w:rsidRDefault="00171888" w:rsidP="00414C1B">
      <w:pPr>
        <w:pStyle w:val="ConsPlusNormal"/>
        <w:numPr>
          <w:ilvl w:val="0"/>
          <w:numId w:val="3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71888" w:rsidRPr="00CB6C6B" w:rsidRDefault="00171888" w:rsidP="00414C1B">
      <w:pPr>
        <w:pStyle w:val="ConsPlusNormal"/>
        <w:numPr>
          <w:ilvl w:val="0"/>
          <w:numId w:val="3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71888" w:rsidRPr="00CB6C6B" w:rsidRDefault="00171888" w:rsidP="00414C1B">
      <w:pPr>
        <w:pStyle w:val="ConsPlusNormal"/>
        <w:numPr>
          <w:ilvl w:val="0"/>
          <w:numId w:val="3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171888" w:rsidRPr="00CB6C6B" w:rsidRDefault="0017188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AF7F06" w:rsidRPr="00CB6C6B" w:rsidRDefault="00AF7F06" w:rsidP="00414C1B">
      <w:pPr>
        <w:pStyle w:val="ae"/>
        <w:numPr>
          <w:ilvl w:val="0"/>
          <w:numId w:val="69"/>
        </w:numPr>
        <w:tabs>
          <w:tab w:val="left" w:pos="1276"/>
        </w:tabs>
        <w:autoSpaceDE w:val="0"/>
        <w:autoSpaceDN w:val="0"/>
        <w:adjustRightInd w:val="0"/>
        <w:jc w:val="both"/>
        <w:rPr>
          <w:sz w:val="28"/>
          <w:szCs w:val="28"/>
        </w:rPr>
      </w:pPr>
      <w:r w:rsidRPr="00CB6C6B">
        <w:rPr>
          <w:bCs/>
          <w:sz w:val="28"/>
          <w:szCs w:val="28"/>
          <w:lang w:eastAsia="en-US"/>
        </w:rPr>
        <w:t>В соответствии с пунктом 3 статьи 44 Водного кодекса Российской</w:t>
      </w:r>
      <w:r w:rsidRPr="00CB6C6B">
        <w:rPr>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AF7F06" w:rsidRPr="00CB6C6B" w:rsidRDefault="00AF7F06" w:rsidP="00C82FDE">
      <w:pPr>
        <w:pStyle w:val="ae"/>
        <w:tabs>
          <w:tab w:val="left" w:pos="1276"/>
        </w:tabs>
        <w:autoSpaceDE w:val="0"/>
        <w:autoSpaceDN w:val="0"/>
        <w:adjustRightInd w:val="0"/>
        <w:ind w:left="0" w:firstLine="709"/>
        <w:jc w:val="both"/>
        <w:rPr>
          <w:sz w:val="30"/>
          <w:szCs w:val="30"/>
        </w:rPr>
      </w:pPr>
    </w:p>
    <w:p w:rsidR="00AF7F06" w:rsidRPr="00CB6C6B" w:rsidRDefault="00AF7F06" w:rsidP="00C82FDE">
      <w:pPr>
        <w:pStyle w:val="3"/>
        <w:spacing w:before="0"/>
        <w:ind w:firstLine="709"/>
        <w:jc w:val="both"/>
        <w:rPr>
          <w:rFonts w:ascii="Times New Roman" w:hAnsi="Times New Roman"/>
          <w:color w:val="auto"/>
          <w:sz w:val="28"/>
          <w:szCs w:val="28"/>
        </w:rPr>
      </w:pPr>
      <w:bookmarkStart w:id="199" w:name="_Toc1636618"/>
      <w:bookmarkStart w:id="200" w:name="_Toc23190944"/>
      <w:r w:rsidRPr="00CB6C6B">
        <w:rPr>
          <w:rFonts w:ascii="Times New Roman" w:hAnsi="Times New Roman"/>
          <w:color w:val="auto"/>
          <w:sz w:val="28"/>
          <w:szCs w:val="28"/>
        </w:rPr>
        <w:t>2.</w:t>
      </w:r>
      <w:r w:rsidR="006D2483" w:rsidRPr="00CB6C6B">
        <w:rPr>
          <w:rFonts w:ascii="Times New Roman" w:hAnsi="Times New Roman"/>
          <w:color w:val="auto"/>
          <w:sz w:val="28"/>
          <w:szCs w:val="28"/>
        </w:rPr>
        <w:t>8</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99"/>
      <w:bookmarkEnd w:id="200"/>
    </w:p>
    <w:p w:rsidR="00AF7F06" w:rsidRPr="00CB6C6B" w:rsidRDefault="00AF7F06" w:rsidP="00C82FDE">
      <w:pPr>
        <w:ind w:firstLine="709"/>
        <w:jc w:val="both"/>
        <w:rPr>
          <w:sz w:val="28"/>
          <w:szCs w:val="28"/>
        </w:rPr>
      </w:pPr>
    </w:p>
    <w:p w:rsidR="008B676D" w:rsidRPr="00CB6C6B" w:rsidRDefault="008B676D"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8B676D" w:rsidRPr="00CB6C6B" w:rsidRDefault="008B676D"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8B676D" w:rsidRPr="00CB6C6B" w:rsidRDefault="008B676D"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Pr="00CB6C6B">
          <w:rPr>
            <w:rFonts w:ascii="Times New Roman" w:eastAsia="Times New Roman" w:hAnsi="Times New Roman"/>
            <w:bCs/>
            <w:sz w:val="28"/>
            <w:szCs w:val="28"/>
            <w:lang w:eastAsia="en-US"/>
          </w:rPr>
          <w:t>25 июня 2002 года</w:t>
        </w:r>
      </w:smartTag>
      <w:r w:rsidRPr="00CB6C6B">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8B676D" w:rsidRPr="00CB6C6B" w:rsidRDefault="00260CE9" w:rsidP="00414C1B">
      <w:pPr>
        <w:pStyle w:val="ConsPlusNormal"/>
        <w:numPr>
          <w:ilvl w:val="0"/>
          <w:numId w:val="69"/>
        </w:numPr>
        <w:jc w:val="both"/>
        <w:rPr>
          <w:rFonts w:ascii="Times New Roman" w:eastAsia="Times New Roman" w:hAnsi="Times New Roman"/>
          <w:bCs/>
          <w:sz w:val="28"/>
          <w:szCs w:val="28"/>
          <w:lang w:eastAsia="en-US"/>
        </w:rPr>
      </w:pPr>
      <w:hyperlink r:id="rId24"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8B676D" w:rsidRPr="00CB6C6B">
          <w:rPr>
            <w:rFonts w:ascii="Times New Roman" w:eastAsia="Times New Roman" w:hAnsi="Times New Roman"/>
            <w:bCs/>
            <w:sz w:val="28"/>
            <w:szCs w:val="28"/>
            <w:lang w:eastAsia="en-US"/>
          </w:rPr>
          <w:t>Статья 34</w:t>
        </w:r>
      </w:hyperlink>
      <w:r w:rsidR="008B676D" w:rsidRPr="00CB6C6B">
        <w:rPr>
          <w:rFonts w:ascii="Times New Roman" w:eastAsia="Times New Roman" w:hAnsi="Times New Roman"/>
          <w:bCs/>
          <w:sz w:val="28"/>
          <w:szCs w:val="28"/>
          <w:lang w:eastAsia="en-US"/>
        </w:rPr>
        <w:t xml:space="preserve"> </w:t>
      </w:r>
      <w:r w:rsidR="00B46118" w:rsidRPr="00CB6C6B">
        <w:rPr>
          <w:rFonts w:ascii="Times New Roman" w:eastAsia="Times New Roman" w:hAnsi="Times New Roman"/>
          <w:bCs/>
          <w:sz w:val="28"/>
          <w:szCs w:val="28"/>
          <w:lang w:eastAsia="en-US"/>
        </w:rPr>
        <w:t xml:space="preserve">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00B46118" w:rsidRPr="00CB6C6B">
          <w:rPr>
            <w:rFonts w:ascii="Times New Roman" w:eastAsia="Times New Roman" w:hAnsi="Times New Roman"/>
            <w:bCs/>
            <w:sz w:val="28"/>
            <w:szCs w:val="28"/>
            <w:lang w:eastAsia="en-US"/>
          </w:rPr>
          <w:t>25 июня 2002 года</w:t>
        </w:r>
      </w:smartTag>
      <w:r w:rsidR="00B46118" w:rsidRPr="00CB6C6B">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w:t>
      </w:r>
      <w:r w:rsidR="008B676D" w:rsidRPr="00CB6C6B">
        <w:rPr>
          <w:rFonts w:ascii="Times New Roman" w:eastAsia="Times New Roman" w:hAnsi="Times New Roman"/>
          <w:bCs/>
          <w:sz w:val="28"/>
          <w:szCs w:val="28"/>
          <w:lang w:eastAsia="en-US"/>
        </w:rPr>
        <w:t xml:space="preserve"> определяет правовой режим зоны охраны объектов культурного наследия.</w:t>
      </w:r>
    </w:p>
    <w:p w:rsidR="008B676D" w:rsidRPr="00CB6C6B" w:rsidRDefault="008B676D"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8B676D" w:rsidRPr="00CB6C6B" w:rsidRDefault="008B676D" w:rsidP="00414C1B">
      <w:pPr>
        <w:pStyle w:val="ConsPlusNormal"/>
        <w:numPr>
          <w:ilvl w:val="0"/>
          <w:numId w:val="40"/>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8B676D" w:rsidRPr="00CB6C6B" w:rsidRDefault="008B676D" w:rsidP="00414C1B">
      <w:pPr>
        <w:pStyle w:val="ConsPlusNormal"/>
        <w:numPr>
          <w:ilvl w:val="0"/>
          <w:numId w:val="40"/>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8B676D" w:rsidRPr="00CB6C6B" w:rsidRDefault="008B676D" w:rsidP="00414C1B">
      <w:pPr>
        <w:pStyle w:val="ConsPlusNormal"/>
        <w:numPr>
          <w:ilvl w:val="0"/>
          <w:numId w:val="40"/>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B676D" w:rsidRPr="00CB6C6B" w:rsidRDefault="008B676D"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8B676D" w:rsidRPr="00CB6C6B" w:rsidRDefault="008B676D"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w:t>
      </w:r>
      <w:r w:rsidR="00B46118" w:rsidRPr="00CB6C6B">
        <w:rPr>
          <w:rFonts w:ascii="Times New Roman" w:eastAsia="Times New Roman" w:hAnsi="Times New Roman"/>
          <w:bCs/>
          <w:sz w:val="28"/>
          <w:szCs w:val="28"/>
          <w:lang w:eastAsia="en-US"/>
        </w:rPr>
        <w:t xml:space="preserve">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ls" w:val="trans"/>
          <w:attr w:name="Month" w:val="9"/>
          <w:attr w:name="Day" w:val="12"/>
          <w:attr w:name="Year" w:val="2015"/>
        </w:smartTagPr>
        <w:r w:rsidR="00B46118" w:rsidRPr="00CB6C6B">
          <w:rPr>
            <w:rFonts w:ascii="Times New Roman" w:eastAsia="Times New Roman" w:hAnsi="Times New Roman"/>
            <w:bCs/>
            <w:sz w:val="28"/>
            <w:szCs w:val="28"/>
            <w:lang w:eastAsia="en-US"/>
          </w:rPr>
          <w:t>12 сентября 2015 года</w:t>
        </w:r>
      </w:smartTag>
      <w:r w:rsidR="00B46118" w:rsidRPr="00CB6C6B">
        <w:rPr>
          <w:rFonts w:ascii="Times New Roman" w:eastAsia="Times New Roman" w:hAnsi="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3C3E7A" w:rsidRPr="00CB6C6B" w:rsidRDefault="003C3E7A"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651F14" w:rsidRPr="00CB6C6B" w:rsidRDefault="00E4589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CB6C6B">
        <w:rPr>
          <w:rFonts w:ascii="Times New Roman" w:eastAsia="Times New Roman" w:hAnsi="Times New Roman"/>
          <w:bCs/>
          <w:sz w:val="28"/>
          <w:szCs w:val="28"/>
          <w:lang w:eastAsia="en-US"/>
        </w:rPr>
        <w:t xml:space="preserve"> границах охранной зоны, в том числе единой охранной зоны:</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651F14" w:rsidRPr="00CB6C6B" w:rsidRDefault="00651F14" w:rsidP="00414C1B">
      <w:pPr>
        <w:pStyle w:val="ConsPlusNormal"/>
        <w:numPr>
          <w:ilvl w:val="0"/>
          <w:numId w:val="4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651F14" w:rsidRPr="00CB6C6B" w:rsidRDefault="00E4589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CB6C6B">
        <w:rPr>
          <w:rFonts w:ascii="Times New Roman" w:eastAsia="Times New Roman" w:hAnsi="Times New Roman"/>
          <w:bCs/>
          <w:sz w:val="28"/>
          <w:szCs w:val="28"/>
          <w:lang w:eastAsia="en-US"/>
        </w:rPr>
        <w:t xml:space="preserve">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CB6C6B" w:rsidRDefault="00651F14" w:rsidP="00414C1B">
      <w:pPr>
        <w:pStyle w:val="ConsPlusNormal"/>
        <w:numPr>
          <w:ilvl w:val="0"/>
          <w:numId w:val="42"/>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651F14" w:rsidRPr="00CB6C6B" w:rsidRDefault="00E4589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CB6C6B">
        <w:rPr>
          <w:rFonts w:ascii="Times New Roman" w:eastAsia="Times New Roman" w:hAnsi="Times New Roman"/>
          <w:bCs/>
          <w:sz w:val="28"/>
          <w:szCs w:val="28"/>
          <w:lang w:eastAsia="en-US"/>
        </w:rPr>
        <w:t xml:space="preserve"> границах зоны охраняемого природного ландшафта, в том числе единой зоны охраняемого природного ландшафта:</w:t>
      </w:r>
    </w:p>
    <w:p w:rsidR="00651F14" w:rsidRPr="00CB6C6B" w:rsidRDefault="00651F14" w:rsidP="00414C1B">
      <w:pPr>
        <w:pStyle w:val="ConsPlusNormal"/>
        <w:numPr>
          <w:ilvl w:val="0"/>
          <w:numId w:val="43"/>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651F14" w:rsidRPr="00CB6C6B" w:rsidRDefault="00651F14" w:rsidP="00414C1B">
      <w:pPr>
        <w:pStyle w:val="ConsPlusNormal"/>
        <w:numPr>
          <w:ilvl w:val="0"/>
          <w:numId w:val="43"/>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651F14" w:rsidRPr="00CB6C6B" w:rsidRDefault="00651F14" w:rsidP="00414C1B">
      <w:pPr>
        <w:pStyle w:val="ConsPlusNormal"/>
        <w:numPr>
          <w:ilvl w:val="0"/>
          <w:numId w:val="43"/>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651F14" w:rsidRPr="00CB6C6B" w:rsidRDefault="00651F14" w:rsidP="00414C1B">
      <w:pPr>
        <w:pStyle w:val="ConsPlusNormal"/>
        <w:numPr>
          <w:ilvl w:val="0"/>
          <w:numId w:val="43"/>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CB6C6B" w:rsidRDefault="00651F14" w:rsidP="00414C1B">
      <w:pPr>
        <w:pStyle w:val="ConsPlusNormal"/>
        <w:numPr>
          <w:ilvl w:val="0"/>
          <w:numId w:val="43"/>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651F14" w:rsidRPr="00CB6C6B" w:rsidRDefault="00E4589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CB6C6B">
        <w:rPr>
          <w:rFonts w:ascii="Times New Roman" w:eastAsia="Times New Roman" w:hAnsi="Times New Roman"/>
          <w:bCs/>
          <w:sz w:val="28"/>
          <w:szCs w:val="28"/>
          <w:lang w:eastAsia="en-US"/>
        </w:rPr>
        <w:t xml:space="preserve"> границах территории объекта культурного наследия запрещается:</w:t>
      </w:r>
    </w:p>
    <w:p w:rsidR="00651F14" w:rsidRPr="00CB6C6B" w:rsidRDefault="00651F14" w:rsidP="00414C1B">
      <w:pPr>
        <w:pStyle w:val="ConsPlusNormal"/>
        <w:numPr>
          <w:ilvl w:val="0"/>
          <w:numId w:val="44"/>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651F14" w:rsidRPr="00CB6C6B" w:rsidRDefault="00651F14" w:rsidP="00414C1B">
      <w:pPr>
        <w:pStyle w:val="ConsPlusNormal"/>
        <w:numPr>
          <w:ilvl w:val="0"/>
          <w:numId w:val="44"/>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границах территории объекта культурного наследия - достопримечательного места - разрешаются:</w:t>
      </w:r>
    </w:p>
    <w:p w:rsidR="00651F14" w:rsidRPr="00CB6C6B" w:rsidRDefault="00651F14" w:rsidP="00414C1B">
      <w:pPr>
        <w:pStyle w:val="ConsPlusNormal"/>
        <w:numPr>
          <w:ilvl w:val="0"/>
          <w:numId w:val="4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CB6C6B" w:rsidRDefault="00651F14" w:rsidP="00414C1B">
      <w:pPr>
        <w:pStyle w:val="ConsPlusNormal"/>
        <w:numPr>
          <w:ilvl w:val="0"/>
          <w:numId w:val="4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651F14" w:rsidRPr="00CB6C6B" w:rsidRDefault="00651F14" w:rsidP="00414C1B">
      <w:pPr>
        <w:pStyle w:val="ConsPlusNormal"/>
        <w:numPr>
          <w:ilvl w:val="0"/>
          <w:numId w:val="4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Согласно статье 34.1 Федерального закона от </w:t>
      </w:r>
      <w:smartTag w:uri="urn:schemas-microsoft-com:office:smarttags" w:element="date">
        <w:smartTagPr>
          <w:attr w:name="ls" w:val="trans"/>
          <w:attr w:name="Month" w:val="6"/>
          <w:attr w:name="Day" w:val="25"/>
          <w:attr w:name="Year" w:val="2002"/>
        </w:smartTagPr>
        <w:r w:rsidRPr="00CB6C6B">
          <w:rPr>
            <w:rFonts w:ascii="Times New Roman" w:eastAsia="Times New Roman" w:hAnsi="Times New Roman"/>
            <w:bCs/>
            <w:sz w:val="28"/>
            <w:szCs w:val="28"/>
            <w:lang w:eastAsia="en-US"/>
          </w:rPr>
          <w:t>25 июня 2002 года</w:t>
        </w:r>
      </w:smartTag>
      <w:r w:rsidRPr="00CB6C6B">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w:t>
      </w:r>
      <w:r w:rsidR="007739CE" w:rsidRPr="00CB6C6B">
        <w:rPr>
          <w:rFonts w:ascii="Times New Roman" w:eastAsia="Times New Roman" w:hAnsi="Times New Roman"/>
          <w:bCs/>
          <w:sz w:val="28"/>
          <w:szCs w:val="28"/>
          <w:lang w:eastAsia="en-US"/>
        </w:rPr>
        <w:t>с Федеральным законом.</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Границы защитной зоны объекта культурного наследия устанавливаются:</w:t>
      </w:r>
    </w:p>
    <w:p w:rsidR="00651F14" w:rsidRPr="00CB6C6B" w:rsidRDefault="00651F14" w:rsidP="00414C1B">
      <w:pPr>
        <w:pStyle w:val="ConsPlusNormal"/>
        <w:numPr>
          <w:ilvl w:val="0"/>
          <w:numId w:val="4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51F14" w:rsidRPr="00CB6C6B" w:rsidRDefault="00651F14" w:rsidP="00414C1B">
      <w:pPr>
        <w:pStyle w:val="ConsPlusNormal"/>
        <w:numPr>
          <w:ilvl w:val="0"/>
          <w:numId w:val="4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51F14" w:rsidRPr="00CB6C6B" w:rsidRDefault="00651F14"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AF7F06" w:rsidRPr="00CB6C6B" w:rsidRDefault="00AF7F06" w:rsidP="00C82FDE">
      <w:pPr>
        <w:ind w:firstLine="709"/>
        <w:jc w:val="both"/>
        <w:rPr>
          <w:sz w:val="28"/>
          <w:szCs w:val="28"/>
        </w:rPr>
      </w:pPr>
    </w:p>
    <w:p w:rsidR="00AF7F06" w:rsidRPr="00CB6C6B" w:rsidRDefault="00AF7F06" w:rsidP="00C82FDE">
      <w:pPr>
        <w:pStyle w:val="3"/>
        <w:spacing w:before="0"/>
        <w:ind w:firstLine="709"/>
        <w:jc w:val="both"/>
        <w:rPr>
          <w:rFonts w:ascii="Times New Roman" w:hAnsi="Times New Roman"/>
          <w:color w:val="auto"/>
          <w:sz w:val="28"/>
          <w:szCs w:val="28"/>
        </w:rPr>
      </w:pPr>
      <w:bookmarkStart w:id="201" w:name="_Toc1636620"/>
      <w:bookmarkStart w:id="202" w:name="_Toc23190945"/>
      <w:r w:rsidRPr="00CB6C6B">
        <w:rPr>
          <w:rFonts w:ascii="Times New Roman" w:hAnsi="Times New Roman"/>
          <w:color w:val="auto"/>
          <w:sz w:val="28"/>
          <w:szCs w:val="28"/>
        </w:rPr>
        <w:t>2.</w:t>
      </w:r>
      <w:r w:rsidR="006D2483" w:rsidRPr="00CB6C6B">
        <w:rPr>
          <w:rFonts w:ascii="Times New Roman" w:hAnsi="Times New Roman"/>
          <w:color w:val="auto"/>
          <w:sz w:val="28"/>
          <w:szCs w:val="28"/>
        </w:rPr>
        <w:t>9</w:t>
      </w:r>
      <w:r w:rsidRPr="00CB6C6B">
        <w:rPr>
          <w:rFonts w:ascii="Times New Roman" w:hAnsi="Times New Roman"/>
          <w:color w:val="auto"/>
          <w:sz w:val="28"/>
          <w:szCs w:val="28"/>
        </w:rPr>
        <w:t>. Ограничения использования земельных участков и объектов капитального строительства на территории придорожных полос автомобильных дорог</w:t>
      </w:r>
      <w:bookmarkEnd w:id="201"/>
      <w:bookmarkEnd w:id="202"/>
    </w:p>
    <w:p w:rsidR="00AF7F06" w:rsidRPr="00CB6C6B" w:rsidRDefault="00AF7F06" w:rsidP="00C82FDE">
      <w:pPr>
        <w:ind w:firstLine="709"/>
        <w:jc w:val="both"/>
      </w:pPr>
    </w:p>
    <w:p w:rsidR="00A9163E" w:rsidRPr="00CB6C6B" w:rsidRDefault="00A9163E" w:rsidP="00414C1B">
      <w:pPr>
        <w:pStyle w:val="ae"/>
        <w:numPr>
          <w:ilvl w:val="0"/>
          <w:numId w:val="69"/>
        </w:numPr>
        <w:autoSpaceDE w:val="0"/>
        <w:autoSpaceDN w:val="0"/>
        <w:adjustRightInd w:val="0"/>
        <w:jc w:val="both"/>
        <w:rPr>
          <w:bCs/>
          <w:sz w:val="28"/>
          <w:szCs w:val="28"/>
          <w:lang w:eastAsia="en-US"/>
        </w:rPr>
      </w:pPr>
      <w:r w:rsidRPr="00CB6C6B">
        <w:rPr>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A9163E" w:rsidRPr="00CB6C6B" w:rsidRDefault="00A9163E" w:rsidP="00414C1B">
      <w:pPr>
        <w:pStyle w:val="ae"/>
        <w:numPr>
          <w:ilvl w:val="0"/>
          <w:numId w:val="69"/>
        </w:numPr>
        <w:autoSpaceDE w:val="0"/>
        <w:autoSpaceDN w:val="0"/>
        <w:adjustRightInd w:val="0"/>
        <w:jc w:val="both"/>
        <w:rPr>
          <w:bCs/>
          <w:sz w:val="28"/>
          <w:szCs w:val="28"/>
          <w:lang w:eastAsia="en-US"/>
        </w:rPr>
      </w:pPr>
      <w:r w:rsidRPr="00CB6C6B">
        <w:rPr>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9163E" w:rsidRPr="00CB6C6B" w:rsidRDefault="00A9163E" w:rsidP="00414C1B">
      <w:pPr>
        <w:pStyle w:val="ae"/>
        <w:numPr>
          <w:ilvl w:val="0"/>
          <w:numId w:val="47"/>
        </w:numPr>
        <w:autoSpaceDE w:val="0"/>
        <w:autoSpaceDN w:val="0"/>
        <w:adjustRightInd w:val="0"/>
        <w:ind w:left="0" w:firstLine="709"/>
        <w:jc w:val="both"/>
        <w:rPr>
          <w:bCs/>
          <w:sz w:val="28"/>
          <w:szCs w:val="28"/>
          <w:lang w:eastAsia="en-US"/>
        </w:rPr>
      </w:pPr>
      <w:r w:rsidRPr="00CB6C6B">
        <w:rPr>
          <w:bCs/>
          <w:sz w:val="28"/>
          <w:szCs w:val="28"/>
          <w:lang w:eastAsia="en-US"/>
        </w:rPr>
        <w:t>семидесяти пяти метров - для автомобильных дорог первой и второй категорий;</w:t>
      </w:r>
    </w:p>
    <w:p w:rsidR="00A9163E" w:rsidRPr="00CB6C6B" w:rsidRDefault="00A9163E" w:rsidP="00414C1B">
      <w:pPr>
        <w:pStyle w:val="ae"/>
        <w:numPr>
          <w:ilvl w:val="0"/>
          <w:numId w:val="47"/>
        </w:numPr>
        <w:autoSpaceDE w:val="0"/>
        <w:autoSpaceDN w:val="0"/>
        <w:adjustRightInd w:val="0"/>
        <w:ind w:left="0" w:firstLine="709"/>
        <w:jc w:val="both"/>
        <w:rPr>
          <w:bCs/>
          <w:sz w:val="28"/>
          <w:szCs w:val="28"/>
          <w:lang w:eastAsia="en-US"/>
        </w:rPr>
      </w:pPr>
      <w:r w:rsidRPr="00CB6C6B">
        <w:rPr>
          <w:bCs/>
          <w:sz w:val="28"/>
          <w:szCs w:val="28"/>
          <w:lang w:eastAsia="en-US"/>
        </w:rPr>
        <w:t>пятидесяти метров - для автомобильных дорог третьей и четвертой категорий;</w:t>
      </w:r>
    </w:p>
    <w:p w:rsidR="00A9163E" w:rsidRPr="00CB6C6B" w:rsidRDefault="00A9163E" w:rsidP="00414C1B">
      <w:pPr>
        <w:pStyle w:val="ae"/>
        <w:numPr>
          <w:ilvl w:val="0"/>
          <w:numId w:val="47"/>
        </w:numPr>
        <w:autoSpaceDE w:val="0"/>
        <w:autoSpaceDN w:val="0"/>
        <w:adjustRightInd w:val="0"/>
        <w:ind w:left="0" w:firstLine="709"/>
        <w:jc w:val="both"/>
        <w:rPr>
          <w:bCs/>
          <w:sz w:val="28"/>
          <w:szCs w:val="28"/>
          <w:lang w:eastAsia="en-US"/>
        </w:rPr>
      </w:pPr>
      <w:r w:rsidRPr="00CB6C6B">
        <w:rPr>
          <w:bCs/>
          <w:sz w:val="28"/>
          <w:szCs w:val="28"/>
          <w:lang w:eastAsia="en-US"/>
        </w:rPr>
        <w:t>двадцати пяти метров - для автомобильных дорог пятой категории;</w:t>
      </w:r>
    </w:p>
    <w:p w:rsidR="00A9163E" w:rsidRPr="00CB6C6B" w:rsidRDefault="00A9163E" w:rsidP="00414C1B">
      <w:pPr>
        <w:pStyle w:val="ae"/>
        <w:numPr>
          <w:ilvl w:val="0"/>
          <w:numId w:val="47"/>
        </w:numPr>
        <w:autoSpaceDE w:val="0"/>
        <w:autoSpaceDN w:val="0"/>
        <w:adjustRightInd w:val="0"/>
        <w:ind w:left="0" w:firstLine="709"/>
        <w:jc w:val="both"/>
        <w:rPr>
          <w:bCs/>
          <w:sz w:val="28"/>
          <w:szCs w:val="28"/>
          <w:lang w:eastAsia="en-US"/>
        </w:rPr>
      </w:pPr>
      <w:r w:rsidRPr="00CB6C6B">
        <w:rPr>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A9163E" w:rsidRPr="00CB6C6B" w:rsidRDefault="00A9163E" w:rsidP="00414C1B">
      <w:pPr>
        <w:pStyle w:val="ae"/>
        <w:numPr>
          <w:ilvl w:val="0"/>
          <w:numId w:val="47"/>
        </w:numPr>
        <w:autoSpaceDE w:val="0"/>
        <w:autoSpaceDN w:val="0"/>
        <w:adjustRightInd w:val="0"/>
        <w:ind w:left="0" w:firstLine="709"/>
        <w:jc w:val="both"/>
        <w:rPr>
          <w:bCs/>
          <w:sz w:val="28"/>
          <w:szCs w:val="28"/>
          <w:lang w:eastAsia="en-US"/>
        </w:rPr>
      </w:pPr>
      <w:r w:rsidRPr="00CB6C6B">
        <w:rPr>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AF7F06" w:rsidRPr="00CB6C6B" w:rsidRDefault="00AF7F06"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AF7F06" w:rsidRPr="000E1B48" w:rsidRDefault="00AF7F06" w:rsidP="00414C1B">
      <w:pPr>
        <w:pStyle w:val="ae"/>
        <w:numPr>
          <w:ilvl w:val="0"/>
          <w:numId w:val="69"/>
        </w:numPr>
        <w:tabs>
          <w:tab w:val="left" w:pos="1276"/>
        </w:tabs>
        <w:autoSpaceDE w:val="0"/>
        <w:autoSpaceDN w:val="0"/>
        <w:adjustRightInd w:val="0"/>
        <w:jc w:val="both"/>
        <w:rPr>
          <w:bCs/>
          <w:sz w:val="28"/>
          <w:szCs w:val="28"/>
          <w:lang w:eastAsia="en-US"/>
        </w:rPr>
      </w:pPr>
      <w:r w:rsidRPr="00CB6C6B">
        <w:rPr>
          <w:bCs/>
          <w:sz w:val="28"/>
          <w:szCs w:val="28"/>
          <w:lang w:eastAsia="en-US"/>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w:t>
      </w:r>
      <w:r w:rsidRPr="000E1B48">
        <w:rPr>
          <w:bCs/>
          <w:sz w:val="28"/>
          <w:szCs w:val="28"/>
          <w:lang w:eastAsia="en-US"/>
        </w:rPr>
        <w:t>наличии согласия в письменной форме владельца автомобильной дороги.</w:t>
      </w:r>
    </w:p>
    <w:p w:rsidR="000E1B48" w:rsidRPr="000E1B48" w:rsidRDefault="000E1B48" w:rsidP="000E1B48">
      <w:pPr>
        <w:pStyle w:val="ae"/>
        <w:numPr>
          <w:ilvl w:val="0"/>
          <w:numId w:val="69"/>
        </w:numPr>
        <w:autoSpaceDE w:val="0"/>
        <w:autoSpaceDN w:val="0"/>
        <w:adjustRightInd w:val="0"/>
        <w:jc w:val="both"/>
        <w:rPr>
          <w:rFonts w:eastAsiaTheme="minorHAnsi"/>
          <w:sz w:val="28"/>
          <w:szCs w:val="28"/>
          <w:lang w:eastAsia="en-US"/>
        </w:rPr>
      </w:pPr>
      <w:r w:rsidRPr="000E1B48">
        <w:rPr>
          <w:rFonts w:eastAsiaTheme="minorHAnsi"/>
          <w:sz w:val="28"/>
          <w:szCs w:val="28"/>
          <w:lang w:eastAsia="en-US"/>
        </w:rPr>
        <w:t>Положение о придорожных полосах автомобильных дорог утверждается Правительством Российской Федерации.</w:t>
      </w:r>
    </w:p>
    <w:p w:rsidR="006B6DFF" w:rsidRPr="00CB6C6B" w:rsidRDefault="006B6DFF" w:rsidP="00C82FDE">
      <w:pPr>
        <w:pStyle w:val="3"/>
        <w:ind w:firstLine="709"/>
        <w:jc w:val="both"/>
        <w:rPr>
          <w:rFonts w:ascii="Times New Roman" w:hAnsi="Times New Roman"/>
          <w:color w:val="auto"/>
          <w:sz w:val="28"/>
          <w:szCs w:val="28"/>
        </w:rPr>
      </w:pPr>
      <w:bookmarkStart w:id="203" w:name="_Toc23190946"/>
      <w:smartTag w:uri="urn:schemas-microsoft-com:office:smarttags" w:element="time">
        <w:smartTagPr>
          <w:attr w:name="Hour" w:val="2"/>
          <w:attr w:name="Minute" w:val="10"/>
        </w:smartTagPr>
        <w:r w:rsidRPr="00CB6C6B">
          <w:rPr>
            <w:rFonts w:ascii="Times New Roman" w:hAnsi="Times New Roman"/>
            <w:color w:val="auto"/>
            <w:sz w:val="28"/>
            <w:szCs w:val="28"/>
          </w:rPr>
          <w:t>2.1</w:t>
        </w:r>
        <w:r w:rsidR="006D2483" w:rsidRPr="00CB6C6B">
          <w:rPr>
            <w:rFonts w:ascii="Times New Roman" w:hAnsi="Times New Roman"/>
            <w:color w:val="auto"/>
            <w:sz w:val="28"/>
            <w:szCs w:val="28"/>
          </w:rPr>
          <w:t>0</w:t>
        </w:r>
        <w:r w:rsidRPr="00CB6C6B">
          <w:rPr>
            <w:rFonts w:ascii="Times New Roman" w:hAnsi="Times New Roman"/>
            <w:color w:val="auto"/>
            <w:sz w:val="28"/>
            <w:szCs w:val="28"/>
          </w:rPr>
          <w:t>.</w:t>
        </w:r>
      </w:smartTag>
      <w:r w:rsidRPr="00CB6C6B">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в границах зон затопления и подтопления</w:t>
      </w:r>
      <w:bookmarkEnd w:id="203"/>
    </w:p>
    <w:p w:rsidR="00DA6CF9" w:rsidRPr="00CB6C6B" w:rsidRDefault="00DA6CF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CB6C6B">
          <w:rPr>
            <w:rFonts w:ascii="Times New Roman" w:eastAsia="Times New Roman" w:hAnsi="Times New Roman"/>
            <w:bCs/>
            <w:sz w:val="28"/>
            <w:szCs w:val="28"/>
            <w:lang w:eastAsia="en-US"/>
          </w:rPr>
          <w:t>18 апреля 2014 года</w:t>
        </w:r>
      </w:smartTag>
      <w:r w:rsidRPr="00CB6C6B">
        <w:rPr>
          <w:rFonts w:ascii="Times New Roman" w:eastAsia="Times New Roman" w:hAnsi="Times New Roman"/>
          <w:bCs/>
          <w:sz w:val="28"/>
          <w:szCs w:val="28"/>
          <w:lang w:eastAsia="en-US"/>
        </w:rPr>
        <w:t xml:space="preserve"> № 360 "Об определении границ зон затопления, подтопления".</w:t>
      </w:r>
    </w:p>
    <w:p w:rsidR="00DA6CF9" w:rsidRPr="00334FEB" w:rsidRDefault="00DA6CF9" w:rsidP="00414C1B">
      <w:pPr>
        <w:pStyle w:val="ConsPlusNormal"/>
        <w:numPr>
          <w:ilvl w:val="0"/>
          <w:numId w:val="69"/>
        </w:numPr>
        <w:jc w:val="both"/>
        <w:rPr>
          <w:rFonts w:ascii="Times New Roman" w:eastAsia="Times New Roman" w:hAnsi="Times New Roman"/>
          <w:bCs/>
          <w:sz w:val="28"/>
          <w:szCs w:val="28"/>
          <w:lang w:eastAsia="en-US"/>
        </w:rPr>
      </w:pPr>
      <w:r w:rsidRPr="00334FEB">
        <w:rPr>
          <w:rFonts w:ascii="Times New Roman" w:eastAsia="Times New Roman" w:hAnsi="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334FEB">
          <w:rPr>
            <w:rFonts w:ascii="Times New Roman" w:eastAsia="Times New Roman" w:hAnsi="Times New Roman"/>
            <w:bCs/>
            <w:sz w:val="28"/>
            <w:szCs w:val="28"/>
            <w:lang w:eastAsia="en-US"/>
          </w:rPr>
          <w:t>18 апреля 2014 года</w:t>
        </w:r>
      </w:smartTag>
      <w:r w:rsidRPr="00334FEB">
        <w:rPr>
          <w:rFonts w:ascii="Times New Roman" w:eastAsia="Times New Roman" w:hAnsi="Times New Roman"/>
          <w:bCs/>
          <w:sz w:val="28"/>
          <w:szCs w:val="28"/>
          <w:lang w:eastAsia="en-US"/>
        </w:rPr>
        <w:t xml:space="preserve"> № 360 "Об определении границ зон затопления, подтопления" содержит описание территорий, в отношении которых определяются зоны затоплений и подтоплений.</w:t>
      </w:r>
    </w:p>
    <w:p w:rsidR="000E1B48" w:rsidRPr="000E1B48" w:rsidRDefault="000E1B48" w:rsidP="000E1B48">
      <w:pPr>
        <w:widowControl w:val="0"/>
        <w:numPr>
          <w:ilvl w:val="0"/>
          <w:numId w:val="69"/>
        </w:numPr>
        <w:autoSpaceDE w:val="0"/>
        <w:autoSpaceDN w:val="0"/>
        <w:adjustRightInd w:val="0"/>
        <w:jc w:val="both"/>
        <w:rPr>
          <w:bCs/>
          <w:sz w:val="28"/>
          <w:szCs w:val="28"/>
          <w:lang w:eastAsia="en-US"/>
        </w:rPr>
      </w:pPr>
      <w:r w:rsidRPr="000E1B48">
        <w:rPr>
          <w:bCs/>
          <w:sz w:val="28"/>
          <w:szCs w:val="28"/>
          <w:lang w:eastAsia="en-US"/>
        </w:rPr>
        <w:t>Так, зоны затоплений устанавливаются в отношении территорий, прилегающих к:</w:t>
      </w:r>
    </w:p>
    <w:p w:rsidR="000E1B48" w:rsidRPr="000E1B48" w:rsidRDefault="000E1B48" w:rsidP="000E1B48">
      <w:pPr>
        <w:widowControl w:val="0"/>
        <w:numPr>
          <w:ilvl w:val="0"/>
          <w:numId w:val="48"/>
        </w:numPr>
        <w:autoSpaceDE w:val="0"/>
        <w:autoSpaceDN w:val="0"/>
        <w:adjustRightInd w:val="0"/>
        <w:ind w:left="0" w:firstLine="709"/>
        <w:jc w:val="both"/>
        <w:rPr>
          <w:bCs/>
          <w:sz w:val="28"/>
          <w:szCs w:val="28"/>
          <w:lang w:eastAsia="en-US"/>
        </w:rPr>
      </w:pPr>
      <w:r w:rsidRPr="000E1B48">
        <w:rPr>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0E1B48" w:rsidRPr="000E1B48" w:rsidRDefault="000E1B48" w:rsidP="000E1B48">
      <w:pPr>
        <w:widowControl w:val="0"/>
        <w:numPr>
          <w:ilvl w:val="0"/>
          <w:numId w:val="48"/>
        </w:numPr>
        <w:autoSpaceDE w:val="0"/>
        <w:autoSpaceDN w:val="0"/>
        <w:adjustRightInd w:val="0"/>
        <w:ind w:left="0" w:firstLine="709"/>
        <w:jc w:val="both"/>
        <w:rPr>
          <w:bCs/>
          <w:sz w:val="28"/>
          <w:szCs w:val="28"/>
          <w:lang w:eastAsia="en-US"/>
        </w:rPr>
      </w:pPr>
      <w:r w:rsidRPr="000E1B48">
        <w:rPr>
          <w:bCs/>
          <w:sz w:val="28"/>
          <w:szCs w:val="28"/>
          <w:lang w:eastAsia="en-US"/>
        </w:rPr>
        <w:t>устьевым участкам водотоков, затапливаемых в результате нагонных явлений расчетной обеспеченности;</w:t>
      </w:r>
    </w:p>
    <w:p w:rsidR="000E1B48" w:rsidRPr="000E1B48" w:rsidRDefault="000E1B48" w:rsidP="000E1B48">
      <w:pPr>
        <w:widowControl w:val="0"/>
        <w:numPr>
          <w:ilvl w:val="0"/>
          <w:numId w:val="48"/>
        </w:numPr>
        <w:autoSpaceDE w:val="0"/>
        <w:autoSpaceDN w:val="0"/>
        <w:adjustRightInd w:val="0"/>
        <w:ind w:left="0" w:firstLine="709"/>
        <w:jc w:val="both"/>
        <w:rPr>
          <w:bCs/>
          <w:sz w:val="28"/>
          <w:szCs w:val="28"/>
          <w:lang w:eastAsia="en-US"/>
        </w:rPr>
      </w:pPr>
      <w:r w:rsidRPr="000E1B48">
        <w:rPr>
          <w:bCs/>
          <w:sz w:val="28"/>
          <w:szCs w:val="28"/>
          <w:lang w:eastAsia="en-US"/>
        </w:rPr>
        <w:t>естественным водоемам, затапливаемым при уровнях воды однопроцентной обеспеченности;</w:t>
      </w:r>
    </w:p>
    <w:p w:rsidR="000E1B48" w:rsidRPr="000E1B48" w:rsidRDefault="000E1B48" w:rsidP="000E1B48">
      <w:pPr>
        <w:widowControl w:val="0"/>
        <w:numPr>
          <w:ilvl w:val="0"/>
          <w:numId w:val="48"/>
        </w:numPr>
        <w:autoSpaceDE w:val="0"/>
        <w:autoSpaceDN w:val="0"/>
        <w:adjustRightInd w:val="0"/>
        <w:ind w:left="0" w:firstLine="709"/>
        <w:jc w:val="both"/>
        <w:rPr>
          <w:bCs/>
          <w:sz w:val="28"/>
          <w:szCs w:val="28"/>
          <w:lang w:eastAsia="en-US"/>
        </w:rPr>
      </w:pPr>
      <w:r w:rsidRPr="000E1B48">
        <w:rPr>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0E1B48" w:rsidRPr="000E1B48" w:rsidRDefault="000E1B48" w:rsidP="000E1B48">
      <w:pPr>
        <w:widowControl w:val="0"/>
        <w:numPr>
          <w:ilvl w:val="0"/>
          <w:numId w:val="48"/>
        </w:numPr>
        <w:autoSpaceDE w:val="0"/>
        <w:autoSpaceDN w:val="0"/>
        <w:adjustRightInd w:val="0"/>
        <w:ind w:left="0" w:firstLine="709"/>
        <w:jc w:val="both"/>
        <w:rPr>
          <w:bCs/>
          <w:sz w:val="28"/>
          <w:szCs w:val="28"/>
          <w:lang w:eastAsia="en-US"/>
        </w:rPr>
      </w:pPr>
      <w:r w:rsidRPr="000E1B48">
        <w:rPr>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39772E" w:rsidRPr="00A03B82" w:rsidRDefault="0039772E" w:rsidP="0039772E">
      <w:pPr>
        <w:pStyle w:val="ConsPlusNormal"/>
        <w:numPr>
          <w:ilvl w:val="0"/>
          <w:numId w:val="69"/>
        </w:numPr>
        <w:jc w:val="both"/>
        <w:rPr>
          <w:rFonts w:ascii="Times New Roman" w:eastAsia="Times New Roman" w:hAnsi="Times New Roman"/>
          <w:bCs/>
          <w:sz w:val="28"/>
          <w:szCs w:val="28"/>
          <w:lang w:eastAsia="en-US"/>
        </w:rPr>
      </w:pPr>
      <w:r w:rsidRPr="00A03B82">
        <w:rPr>
          <w:rFonts w:ascii="Times New Roman" w:eastAsia="Times New Roman" w:hAnsi="Times New Roman"/>
          <w:bCs/>
          <w:sz w:val="28"/>
          <w:szCs w:val="28"/>
          <w:lang w:eastAsia="en-US"/>
        </w:rPr>
        <w:t>Зоны подтопления устанавливаются в отношении территорий, прилегающих к зонам затопления, указанным в части 3</w:t>
      </w:r>
      <w:r>
        <w:rPr>
          <w:rFonts w:ascii="Times New Roman" w:eastAsia="Times New Roman" w:hAnsi="Times New Roman"/>
          <w:bCs/>
          <w:sz w:val="28"/>
          <w:szCs w:val="28"/>
          <w:lang w:eastAsia="en-US"/>
        </w:rPr>
        <w:t>46</w:t>
      </w:r>
      <w:r w:rsidRPr="00A03B82">
        <w:rPr>
          <w:rFonts w:ascii="Times New Roman" w:eastAsia="Times New Roman" w:hAnsi="Times New Roman"/>
          <w:bCs/>
          <w:sz w:val="28"/>
          <w:szCs w:val="28"/>
          <w:lang w:eastAsia="en-US"/>
        </w:rPr>
        <w:t xml:space="preserve"> настоящих правил, повышение уровня грунтовых вод которых обусловливается подпором грунтовых вод уровнями высоких вод водных объектов.</w:t>
      </w:r>
    </w:p>
    <w:p w:rsidR="00DA6CF9" w:rsidRPr="00CB6C6B" w:rsidRDefault="00DA6CF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границах зон затопления, подтопления запрещается:</w:t>
      </w:r>
    </w:p>
    <w:p w:rsidR="00DA6CF9" w:rsidRPr="00CB6C6B" w:rsidRDefault="00DA6CF9" w:rsidP="00414C1B">
      <w:pPr>
        <w:pStyle w:val="ConsPlusNormal"/>
        <w:numPr>
          <w:ilvl w:val="0"/>
          <w:numId w:val="4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DA6CF9" w:rsidRPr="00CB6C6B" w:rsidRDefault="00DA6CF9" w:rsidP="00414C1B">
      <w:pPr>
        <w:pStyle w:val="ConsPlusNormal"/>
        <w:numPr>
          <w:ilvl w:val="0"/>
          <w:numId w:val="4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использование сточных вод в целях регулирования плодородия почв;</w:t>
      </w:r>
    </w:p>
    <w:p w:rsidR="00DA6CF9" w:rsidRPr="00CB6C6B" w:rsidRDefault="00DA6CF9" w:rsidP="00414C1B">
      <w:pPr>
        <w:pStyle w:val="ConsPlusNormal"/>
        <w:numPr>
          <w:ilvl w:val="0"/>
          <w:numId w:val="4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A6CF9" w:rsidRPr="00CB6C6B" w:rsidRDefault="00DA6CF9" w:rsidP="00414C1B">
      <w:pPr>
        <w:pStyle w:val="ConsPlusNormal"/>
        <w:numPr>
          <w:ilvl w:val="0"/>
          <w:numId w:val="4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осуществление авиационных мер по борьбе с вредными организмами.</w:t>
      </w:r>
    </w:p>
    <w:p w:rsidR="00DA6CF9" w:rsidRPr="00CB6C6B" w:rsidRDefault="00DA6CF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целях строительства сооружений инженерной защиты территорий и объектов от негативного воздействия вод.</w:t>
      </w:r>
    </w:p>
    <w:p w:rsidR="00DA6CF9" w:rsidRPr="00CB6C6B" w:rsidRDefault="00DA6CF9" w:rsidP="00C82FDE">
      <w:pPr>
        <w:pStyle w:val="ConsPlusNormal"/>
        <w:ind w:firstLine="709"/>
        <w:jc w:val="both"/>
      </w:pPr>
    </w:p>
    <w:p w:rsidR="003319B8" w:rsidRPr="00CB6C6B" w:rsidRDefault="00F1039C" w:rsidP="00C82FDE">
      <w:pPr>
        <w:autoSpaceDE w:val="0"/>
        <w:autoSpaceDN w:val="0"/>
        <w:adjustRightInd w:val="0"/>
        <w:ind w:firstLine="709"/>
        <w:jc w:val="both"/>
        <w:outlineLvl w:val="2"/>
        <w:rPr>
          <w:b/>
          <w:bCs/>
          <w:sz w:val="28"/>
          <w:szCs w:val="28"/>
        </w:rPr>
      </w:pPr>
      <w:bookmarkStart w:id="204" w:name="_Toc23190947"/>
      <w:smartTag w:uri="urn:schemas-microsoft-com:office:smarttags" w:element="time">
        <w:smartTagPr>
          <w:attr w:name="Hour" w:val="2"/>
          <w:attr w:name="Minute" w:val="11"/>
        </w:smartTagPr>
        <w:r w:rsidRPr="00CB6C6B">
          <w:rPr>
            <w:b/>
            <w:bCs/>
            <w:sz w:val="28"/>
            <w:szCs w:val="28"/>
          </w:rPr>
          <w:t>2.1</w:t>
        </w:r>
        <w:r w:rsidR="006D2483" w:rsidRPr="00CB6C6B">
          <w:rPr>
            <w:b/>
            <w:bCs/>
            <w:sz w:val="28"/>
            <w:szCs w:val="28"/>
          </w:rPr>
          <w:t>1</w:t>
        </w:r>
        <w:r w:rsidRPr="00CB6C6B">
          <w:rPr>
            <w:b/>
            <w:bCs/>
            <w:sz w:val="28"/>
            <w:szCs w:val="28"/>
          </w:rPr>
          <w:t>.</w:t>
        </w:r>
      </w:smartTag>
      <w:r w:rsidRPr="00CB6C6B">
        <w:rPr>
          <w:b/>
          <w:bCs/>
          <w:sz w:val="28"/>
          <w:szCs w:val="28"/>
        </w:rPr>
        <w:t xml:space="preserve"> Ограничения использования земельных участков и объектов капитального строительства в границах </w:t>
      </w:r>
      <w:r w:rsidR="003B1860" w:rsidRPr="00CB6C6B">
        <w:rPr>
          <w:b/>
          <w:bCs/>
          <w:sz w:val="28"/>
          <w:szCs w:val="28"/>
        </w:rPr>
        <w:t>охранных зон особо охраняемых природных территорий</w:t>
      </w:r>
      <w:r w:rsidR="003319B8" w:rsidRPr="00CB6C6B">
        <w:rPr>
          <w:b/>
          <w:bCs/>
          <w:sz w:val="28"/>
          <w:szCs w:val="28"/>
        </w:rPr>
        <w:t xml:space="preserve"> (государственного природного заповедника, национального парка, природного парка, памятника природы)</w:t>
      </w:r>
      <w:bookmarkEnd w:id="204"/>
      <w:r w:rsidR="0059388F" w:rsidRPr="00CB6C6B">
        <w:rPr>
          <w:b/>
          <w:bCs/>
          <w:sz w:val="28"/>
          <w:szCs w:val="28"/>
        </w:rPr>
        <w:t xml:space="preserve"> </w:t>
      </w:r>
    </w:p>
    <w:p w:rsidR="003B4F50" w:rsidRPr="00CB6C6B" w:rsidRDefault="00D84F39" w:rsidP="00414C1B">
      <w:pPr>
        <w:pStyle w:val="ae"/>
        <w:numPr>
          <w:ilvl w:val="0"/>
          <w:numId w:val="69"/>
        </w:numPr>
        <w:jc w:val="both"/>
        <w:rPr>
          <w:bCs/>
          <w:sz w:val="28"/>
          <w:szCs w:val="28"/>
          <w:lang w:eastAsia="en-US"/>
        </w:rPr>
      </w:pPr>
      <w:r w:rsidRPr="00CB6C6B">
        <w:rPr>
          <w:bCs/>
          <w:sz w:val="28"/>
          <w:szCs w:val="28"/>
          <w:lang w:eastAsia="en-US"/>
        </w:rPr>
        <w:t xml:space="preserve">Федеральный закон от </w:t>
      </w:r>
      <w:smartTag w:uri="urn:schemas-microsoft-com:office:smarttags" w:element="date">
        <w:smartTagPr>
          <w:attr w:name="ls" w:val="trans"/>
          <w:attr w:name="Month" w:val="3"/>
          <w:attr w:name="Day" w:val="14"/>
          <w:attr w:name="Year" w:val="1995"/>
        </w:smartTagPr>
        <w:r w:rsidRPr="00CB6C6B">
          <w:rPr>
            <w:bCs/>
            <w:sz w:val="28"/>
            <w:szCs w:val="28"/>
            <w:lang w:eastAsia="en-US"/>
          </w:rPr>
          <w:t>14 марта 1995 года</w:t>
        </w:r>
      </w:smartTag>
      <w:r w:rsidRPr="00CB6C6B">
        <w:rPr>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D84F39" w:rsidRPr="00CB6C6B" w:rsidRDefault="00D84F39" w:rsidP="00414C1B">
      <w:pPr>
        <w:pStyle w:val="ConsPlusNormal"/>
        <w:numPr>
          <w:ilvl w:val="0"/>
          <w:numId w:val="50"/>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особо охраняемые природные территории;</w:t>
      </w:r>
    </w:p>
    <w:p w:rsidR="00D84F39" w:rsidRPr="00CB6C6B" w:rsidRDefault="00D84F39" w:rsidP="00414C1B">
      <w:pPr>
        <w:pStyle w:val="ae"/>
        <w:numPr>
          <w:ilvl w:val="0"/>
          <w:numId w:val="50"/>
        </w:numPr>
        <w:ind w:left="0" w:firstLine="709"/>
        <w:jc w:val="both"/>
        <w:rPr>
          <w:bCs/>
          <w:sz w:val="28"/>
          <w:szCs w:val="28"/>
          <w:lang w:eastAsia="en-US"/>
        </w:rPr>
      </w:pPr>
      <w:r w:rsidRPr="00CB6C6B">
        <w:rPr>
          <w:bCs/>
          <w:sz w:val="28"/>
          <w:szCs w:val="28"/>
          <w:lang w:eastAsia="en-US"/>
        </w:rPr>
        <w:t>охранные зоны таких природных территорий.</w:t>
      </w:r>
    </w:p>
    <w:p w:rsidR="00DD2938" w:rsidRPr="00CB6C6B" w:rsidRDefault="00DD293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ls" w:val="trans"/>
          <w:attr w:name="Month" w:val="3"/>
          <w:attr w:name="Day" w:val="14"/>
          <w:attr w:name="Year" w:val="1995"/>
        </w:smartTagPr>
        <w:r w:rsidRPr="00CB6C6B">
          <w:rPr>
            <w:rFonts w:ascii="Times New Roman" w:eastAsia="Times New Roman" w:hAnsi="Times New Roman"/>
            <w:bCs/>
            <w:sz w:val="28"/>
            <w:szCs w:val="28"/>
            <w:lang w:eastAsia="en-US"/>
          </w:rPr>
          <w:t>14 марта 1995 года</w:t>
        </w:r>
      </w:smartTag>
      <w:r w:rsidRPr="00CB6C6B">
        <w:rPr>
          <w:rFonts w:ascii="Times New Roman" w:eastAsia="Times New Roman" w:hAnsi="Times New Roman"/>
          <w:bCs/>
          <w:sz w:val="28"/>
          <w:szCs w:val="28"/>
          <w:lang w:eastAsia="en-US"/>
        </w:rPr>
        <w:t xml:space="preserve"> № 33-ФЗ "Об особо охраняемых природных территориях". </w:t>
      </w:r>
    </w:p>
    <w:p w:rsidR="00DD2938" w:rsidRPr="00CB6C6B" w:rsidRDefault="00DD2938"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DD2938" w:rsidRPr="00CB6C6B" w:rsidRDefault="00DD2938" w:rsidP="00414C1B">
      <w:pPr>
        <w:pStyle w:val="ae"/>
        <w:numPr>
          <w:ilvl w:val="0"/>
          <w:numId w:val="69"/>
        </w:numPr>
        <w:jc w:val="both"/>
        <w:rPr>
          <w:bCs/>
          <w:sz w:val="28"/>
          <w:szCs w:val="28"/>
          <w:lang w:eastAsia="en-US"/>
        </w:rPr>
      </w:pPr>
      <w:r w:rsidRPr="00CB6C6B">
        <w:rPr>
          <w:bCs/>
          <w:sz w:val="28"/>
          <w:szCs w:val="28"/>
          <w:lang w:eastAsia="en-US"/>
        </w:rPr>
        <w:t xml:space="preserve">Основные особенности разных предусмотренных категорий описаны в таблице </w:t>
      </w:r>
      <w:r w:rsidR="00C37258" w:rsidRPr="00CB6C6B">
        <w:rPr>
          <w:bCs/>
          <w:sz w:val="28"/>
          <w:szCs w:val="28"/>
          <w:lang w:eastAsia="en-US"/>
        </w:rPr>
        <w:t>64</w:t>
      </w:r>
      <w:r w:rsidRPr="00CB6C6B">
        <w:rPr>
          <w:bCs/>
          <w:sz w:val="28"/>
          <w:szCs w:val="28"/>
          <w:lang w:eastAsia="en-US"/>
        </w:rPr>
        <w:t>.</w:t>
      </w:r>
    </w:p>
    <w:p w:rsidR="00557609" w:rsidRPr="00CB6C6B" w:rsidRDefault="00557609" w:rsidP="00557609">
      <w:pPr>
        <w:ind w:left="709"/>
        <w:jc w:val="both"/>
        <w:rPr>
          <w:bCs/>
          <w:sz w:val="28"/>
          <w:szCs w:val="28"/>
          <w:lang w:eastAsia="en-US"/>
        </w:rPr>
      </w:pPr>
    </w:p>
    <w:p w:rsidR="00DD2938" w:rsidRPr="00CB6C6B" w:rsidRDefault="00DD2938" w:rsidP="00557609">
      <w:pPr>
        <w:pStyle w:val="ae"/>
        <w:autoSpaceDE w:val="0"/>
        <w:autoSpaceDN w:val="0"/>
        <w:adjustRightInd w:val="0"/>
        <w:spacing w:before="200"/>
        <w:ind w:left="0"/>
        <w:jc w:val="center"/>
        <w:rPr>
          <w:b/>
          <w:sz w:val="28"/>
          <w:szCs w:val="28"/>
        </w:rPr>
      </w:pPr>
      <w:r w:rsidRPr="00CB6C6B">
        <w:rPr>
          <w:b/>
          <w:sz w:val="28"/>
          <w:szCs w:val="28"/>
        </w:rPr>
        <w:t>Основные особенности категорий особо охраняемых природных территорий</w:t>
      </w:r>
    </w:p>
    <w:p w:rsidR="00DD2938" w:rsidRPr="00CB6C6B" w:rsidRDefault="00DD2938" w:rsidP="00DD2938">
      <w:pPr>
        <w:autoSpaceDE w:val="0"/>
        <w:autoSpaceDN w:val="0"/>
        <w:adjustRightInd w:val="0"/>
        <w:ind w:left="709"/>
        <w:jc w:val="right"/>
        <w:rPr>
          <w:sz w:val="28"/>
          <w:lang w:eastAsia="en-US"/>
        </w:rPr>
      </w:pPr>
      <w:r w:rsidRPr="00CB6C6B">
        <w:rPr>
          <w:sz w:val="28"/>
          <w:lang w:eastAsia="en-US"/>
        </w:rPr>
        <w:t xml:space="preserve">Таблица </w:t>
      </w:r>
      <w:r w:rsidR="00A56195" w:rsidRPr="00CB6C6B">
        <w:rPr>
          <w:sz w:val="28"/>
          <w:lang w:eastAsia="en-US"/>
        </w:rPr>
        <w:fldChar w:fldCharType="begin"/>
      </w:r>
      <w:r w:rsidRPr="00CB6C6B">
        <w:rPr>
          <w:sz w:val="28"/>
          <w:lang w:eastAsia="en-US"/>
        </w:rPr>
        <w:instrText xml:space="preserve"> SEQ Таблица \* ARABIC </w:instrText>
      </w:r>
      <w:r w:rsidR="00A56195" w:rsidRPr="00CB6C6B">
        <w:rPr>
          <w:sz w:val="28"/>
          <w:lang w:eastAsia="en-US"/>
        </w:rPr>
        <w:fldChar w:fldCharType="separate"/>
      </w:r>
      <w:r w:rsidR="009E26AA" w:rsidRPr="00CB6C6B">
        <w:rPr>
          <w:noProof/>
          <w:sz w:val="28"/>
          <w:lang w:eastAsia="en-US"/>
        </w:rPr>
        <w:t>64</w:t>
      </w:r>
      <w:r w:rsidR="00A56195" w:rsidRPr="00CB6C6B">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1962"/>
        <w:gridCol w:w="1437"/>
        <w:gridCol w:w="3064"/>
        <w:gridCol w:w="3016"/>
      </w:tblGrid>
      <w:tr w:rsidR="00DD2938" w:rsidRPr="00CB6C6B" w:rsidTr="00C37258">
        <w:trPr>
          <w:tblHeader/>
        </w:trPr>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Предусмотренные Законом ограничения</w:t>
            </w:r>
          </w:p>
        </w:tc>
      </w:tr>
      <w:tr w:rsidR="00DD2938" w:rsidRPr="00CB6C6B" w:rsidTr="00505676">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505676">
            <w:r w:rsidRPr="00CB6C6B">
              <w:rPr>
                <w:rFonts w:eastAsiaTheme="minorHAnsi"/>
                <w:sz w:val="20"/>
                <w:szCs w:val="20"/>
                <w:lang w:eastAsia="en-US"/>
              </w:rPr>
              <w:t>Положение о заповеднике, утверждаемое Министерств</w:t>
            </w:r>
            <w:r w:rsidR="000D1D89" w:rsidRPr="00CB6C6B">
              <w:rPr>
                <w:rFonts w:eastAsiaTheme="minorHAnsi"/>
                <w:sz w:val="20"/>
                <w:szCs w:val="20"/>
                <w:lang w:eastAsia="en-US"/>
              </w:rPr>
              <w:t xml:space="preserve">ом </w:t>
            </w:r>
            <w:r w:rsidRPr="00CB6C6B">
              <w:rPr>
                <w:rFonts w:eastAsiaTheme="minorHAnsi"/>
                <w:sz w:val="20"/>
                <w:szCs w:val="20"/>
                <w:lang w:eastAsia="en-US"/>
              </w:rPr>
              <w:t>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0D1D89" w:rsidRPr="00CB6C6B" w:rsidRDefault="00DD2938" w:rsidP="000D1D89">
            <w:pPr>
              <w:autoSpaceDE w:val="0"/>
              <w:autoSpaceDN w:val="0"/>
              <w:adjustRightInd w:val="0"/>
              <w:jc w:val="both"/>
              <w:rPr>
                <w:rFonts w:eastAsiaTheme="minorHAnsi"/>
                <w:sz w:val="20"/>
                <w:szCs w:val="20"/>
                <w:lang w:eastAsia="en-US"/>
              </w:rPr>
            </w:pPr>
            <w:r w:rsidRPr="00CB6C6B">
              <w:rPr>
                <w:sz w:val="20"/>
                <w:szCs w:val="20"/>
              </w:rPr>
              <w:t>Полный запрет на любую хозяйственную деятельность, за исключением случаев, указанных в</w:t>
            </w:r>
            <w:r w:rsidR="000D1D89" w:rsidRPr="00CB6C6B">
              <w:rPr>
                <w:sz w:val="20"/>
                <w:szCs w:val="20"/>
              </w:rPr>
              <w:t xml:space="preserve"> пункте 2 статьи 9 Федерального закона от </w:t>
            </w:r>
            <w:smartTag w:uri="urn:schemas-microsoft-com:office:smarttags" w:element="date">
              <w:smartTagPr>
                <w:attr w:name="ls" w:val="trans"/>
                <w:attr w:name="Month" w:val="3"/>
                <w:attr w:name="Day" w:val="14"/>
                <w:attr w:name="Year" w:val="1995"/>
              </w:smartTagPr>
              <w:r w:rsidR="000D1D89" w:rsidRPr="00CB6C6B">
                <w:rPr>
                  <w:sz w:val="20"/>
                  <w:szCs w:val="20"/>
                </w:rPr>
                <w:t>14 марта 1995 года</w:t>
              </w:r>
            </w:smartTag>
            <w:r w:rsidR="000D1D89" w:rsidRPr="00CB6C6B">
              <w:rPr>
                <w:sz w:val="20"/>
                <w:szCs w:val="20"/>
              </w:rPr>
              <w:t xml:space="preserve"> № 33-ФЗ</w:t>
            </w:r>
            <w:r w:rsidRPr="00CB6C6B">
              <w:rPr>
                <w:sz w:val="20"/>
                <w:szCs w:val="20"/>
              </w:rPr>
              <w:t xml:space="preserve"> </w:t>
            </w:r>
            <w:r w:rsidR="000D1D89" w:rsidRPr="00CB6C6B">
              <w:rPr>
                <w:sz w:val="20"/>
                <w:szCs w:val="20"/>
              </w:rPr>
              <w:t>"</w:t>
            </w:r>
            <w:r w:rsidR="000D1D89" w:rsidRPr="00CB6C6B">
              <w:rPr>
                <w:rFonts w:eastAsiaTheme="minorHAnsi"/>
                <w:sz w:val="20"/>
                <w:szCs w:val="20"/>
                <w:lang w:eastAsia="en-US"/>
              </w:rPr>
              <w:t xml:space="preserve"> Об особо охраняемых природных территориях"</w:t>
            </w:r>
          </w:p>
          <w:p w:rsidR="00DD2938" w:rsidRPr="00CB6C6B" w:rsidRDefault="00DD2938" w:rsidP="000D1D89">
            <w:pPr>
              <w:autoSpaceDE w:val="0"/>
              <w:autoSpaceDN w:val="0"/>
              <w:adjustRightInd w:val="0"/>
              <w:jc w:val="both"/>
              <w:rPr>
                <w:rFonts w:eastAsiaTheme="minorHAnsi"/>
                <w:sz w:val="20"/>
                <w:szCs w:val="20"/>
                <w:lang w:eastAsia="en-US"/>
              </w:rPr>
            </w:pPr>
            <w:r w:rsidRPr="00CB6C6B">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Положение, утверждаемое </w:t>
            </w:r>
            <w:r w:rsidR="000D1D89" w:rsidRPr="00CB6C6B">
              <w:rPr>
                <w:sz w:val="20"/>
                <w:szCs w:val="20"/>
              </w:rPr>
              <w:t>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DD2938" w:rsidRPr="00CB6C6B" w:rsidRDefault="00DD2938" w:rsidP="00DD2938">
            <w:pPr>
              <w:jc w:val="center"/>
              <w:rPr>
                <w:sz w:val="20"/>
                <w:szCs w:val="20"/>
              </w:rPr>
            </w:pPr>
            <w:r w:rsidRPr="00CB6C6B">
              <w:rPr>
                <w:sz w:val="20"/>
                <w:szCs w:val="20"/>
              </w:rPr>
              <w:t>В частности, запрещено строительство любых объектов, 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DD2938" w:rsidRPr="00CB6C6B" w:rsidRDefault="00DD2938" w:rsidP="00DD2938">
            <w:pPr>
              <w:jc w:val="center"/>
              <w:rPr>
                <w:sz w:val="20"/>
                <w:szCs w:val="20"/>
              </w:rPr>
            </w:pPr>
            <w:r w:rsidRPr="00CB6C6B">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Конкретные особенности определяются положением о государственном природном заказнике.</w:t>
            </w:r>
          </w:p>
          <w:p w:rsidR="00DD2938" w:rsidRPr="00CB6C6B" w:rsidRDefault="00DD2938" w:rsidP="00DD2938">
            <w:pPr>
              <w:jc w:val="center"/>
              <w:rPr>
                <w:sz w:val="20"/>
                <w:szCs w:val="20"/>
              </w:rPr>
            </w:pPr>
            <w:r w:rsidRPr="00CB6C6B">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Запрещается всякая деятельность, влекущая за собой нарушение сохранности памятников природы.</w:t>
            </w:r>
          </w:p>
          <w:p w:rsidR="00DD2938" w:rsidRPr="00CB6C6B" w:rsidRDefault="00DD2938" w:rsidP="00DD2938">
            <w:pPr>
              <w:jc w:val="center"/>
              <w:rPr>
                <w:sz w:val="20"/>
                <w:szCs w:val="20"/>
              </w:rPr>
            </w:pPr>
            <w:r w:rsidRPr="00CB6C6B">
              <w:rPr>
                <w:sz w:val="20"/>
                <w:szCs w:val="20"/>
              </w:rPr>
              <w:t>Конкретные особенности определяются в паспорте/охранном обязательстве.</w:t>
            </w:r>
          </w:p>
          <w:p w:rsidR="00DD2938" w:rsidRPr="00CB6C6B" w:rsidRDefault="00DD2938" w:rsidP="00DD2938">
            <w:pPr>
              <w:jc w:val="center"/>
              <w:rPr>
                <w:sz w:val="20"/>
                <w:szCs w:val="20"/>
              </w:rPr>
            </w:pPr>
            <w:r w:rsidRPr="00CB6C6B">
              <w:rPr>
                <w:sz w:val="20"/>
                <w:szCs w:val="20"/>
              </w:rPr>
              <w:t>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участков у собственников, владельцев и пользователей этих участков</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DD2938" w:rsidRPr="00CB6C6B" w:rsidRDefault="00DD2938" w:rsidP="00DD2938">
            <w:pPr>
              <w:jc w:val="center"/>
              <w:rPr>
                <w:sz w:val="20"/>
                <w:szCs w:val="20"/>
              </w:rPr>
            </w:pPr>
            <w:r w:rsidRPr="00CB6C6B">
              <w:rPr>
                <w:sz w:val="20"/>
                <w:szCs w:val="20"/>
              </w:rPr>
              <w:t>Конкретные особенности определяются положением о дендрологическом парке или ботаническом саде</w:t>
            </w:r>
          </w:p>
        </w:tc>
      </w:tr>
      <w:tr w:rsidR="00DD2938" w:rsidRPr="00CB6C6B" w:rsidTr="00DD2938">
        <w:tc>
          <w:tcPr>
            <w:tcW w:w="1035"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DD2938" w:rsidRPr="00CB6C6B" w:rsidRDefault="00DD2938" w:rsidP="00DD2938">
            <w:pPr>
              <w:jc w:val="center"/>
              <w:rPr>
                <w:sz w:val="20"/>
                <w:szCs w:val="20"/>
              </w:rPr>
            </w:pPr>
            <w:r w:rsidRPr="00CB6C6B">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DD2938" w:rsidRPr="00CB6C6B" w:rsidRDefault="00DD2938" w:rsidP="00DD2938">
            <w:pPr>
              <w:jc w:val="center"/>
              <w:rPr>
                <w:sz w:val="20"/>
                <w:szCs w:val="20"/>
              </w:rPr>
            </w:pPr>
            <w:r w:rsidRPr="00CB6C6B">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0D1D89" w:rsidRPr="00CB6C6B" w:rsidRDefault="000D1D8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0D1D89" w:rsidRPr="00CB6C6B" w:rsidRDefault="000D1D8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Решения о создании охранных зон и об установлении их границ принимаются в отношении:</w:t>
      </w:r>
    </w:p>
    <w:p w:rsidR="000D1D89" w:rsidRPr="00CB6C6B" w:rsidRDefault="000D1D89" w:rsidP="00414C1B">
      <w:pPr>
        <w:pStyle w:val="ConsPlusNormal"/>
        <w:numPr>
          <w:ilvl w:val="0"/>
          <w:numId w:val="5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0D1D89" w:rsidRPr="00CB6C6B" w:rsidRDefault="000D1D89" w:rsidP="00414C1B">
      <w:pPr>
        <w:pStyle w:val="ConsPlusNormal"/>
        <w:numPr>
          <w:ilvl w:val="0"/>
          <w:numId w:val="51"/>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охранных зон природных парков и памятников природы регионального значения - высшим должностным лицом Ульяновской области (руководителем высшего исполнительного органа государственной власти Ульяновской области).</w:t>
      </w:r>
    </w:p>
    <w:p w:rsidR="000D1D89" w:rsidRPr="00CB6C6B" w:rsidRDefault="000D1D8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ls" w:val="trans"/>
          <w:attr w:name="Month" w:val="2"/>
          <w:attr w:name="Day" w:val="19"/>
          <w:attr w:name="Year" w:val="2015"/>
        </w:smartTagPr>
        <w:r w:rsidRPr="00CB6C6B">
          <w:rPr>
            <w:rFonts w:ascii="Times New Roman" w:eastAsia="Times New Roman" w:hAnsi="Times New Roman"/>
            <w:bCs/>
            <w:sz w:val="28"/>
            <w:szCs w:val="28"/>
            <w:lang w:eastAsia="en-US"/>
          </w:rPr>
          <w:t>19 февраля 2015 года</w:t>
        </w:r>
      </w:smartTag>
      <w:r w:rsidRPr="00CB6C6B">
        <w:rPr>
          <w:rFonts w:ascii="Times New Roman" w:eastAsia="Times New Roman" w:hAnsi="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0D1D89" w:rsidRPr="00CB6C6B" w:rsidRDefault="000D1D89"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указанном Постановлении предусмотрено, что режим охранной 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D4473C" w:rsidRPr="00CB6C6B" w:rsidRDefault="00D4473C"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На территории Ундоровского сельского поселения </w:t>
      </w:r>
      <w:r w:rsidR="003D3AF1" w:rsidRPr="00CB6C6B">
        <w:rPr>
          <w:rFonts w:ascii="Times New Roman" w:eastAsia="Times New Roman" w:hAnsi="Times New Roman"/>
          <w:bCs/>
          <w:sz w:val="28"/>
          <w:szCs w:val="28"/>
          <w:lang w:eastAsia="en-US"/>
        </w:rPr>
        <w:t>располагаются три особо охраняемые природные территории регионального (областного) значения:</w:t>
      </w:r>
    </w:p>
    <w:p w:rsidR="00B464BC" w:rsidRPr="00CB6C6B" w:rsidRDefault="003D3AF1" w:rsidP="00414C1B">
      <w:pPr>
        <w:pStyle w:val="ae"/>
        <w:numPr>
          <w:ilvl w:val="0"/>
          <w:numId w:val="65"/>
        </w:numPr>
        <w:ind w:left="0" w:firstLine="709"/>
        <w:jc w:val="both"/>
        <w:rPr>
          <w:b/>
          <w:sz w:val="28"/>
          <w:szCs w:val="28"/>
        </w:rPr>
      </w:pPr>
      <w:r w:rsidRPr="00CB6C6B">
        <w:rPr>
          <w:b/>
          <w:sz w:val="28"/>
          <w:szCs w:val="28"/>
        </w:rPr>
        <w:t>Памятник природы «Обнажение верхнеюрских отложений по правому берегу Куйбышевского водохрани</w:t>
      </w:r>
      <w:r w:rsidR="00B464BC" w:rsidRPr="00CB6C6B">
        <w:rPr>
          <w:b/>
          <w:sz w:val="28"/>
          <w:szCs w:val="28"/>
        </w:rPr>
        <w:t>л</w:t>
      </w:r>
      <w:r w:rsidRPr="00CB6C6B">
        <w:rPr>
          <w:b/>
          <w:sz w:val="28"/>
          <w:szCs w:val="28"/>
        </w:rPr>
        <w:t>ища»</w:t>
      </w:r>
      <w:r w:rsidR="003E649C" w:rsidRPr="00CB6C6B">
        <w:rPr>
          <w:b/>
          <w:sz w:val="28"/>
          <w:szCs w:val="28"/>
        </w:rPr>
        <w:t xml:space="preserve">. </w:t>
      </w:r>
    </w:p>
    <w:p w:rsidR="003E649C" w:rsidRPr="00CB6C6B" w:rsidRDefault="003E649C" w:rsidP="00C82FDE">
      <w:pPr>
        <w:ind w:firstLine="709"/>
        <w:jc w:val="both"/>
        <w:rPr>
          <w:sz w:val="28"/>
          <w:szCs w:val="28"/>
        </w:rPr>
      </w:pPr>
      <w:r w:rsidRPr="00CB6C6B">
        <w:rPr>
          <w:sz w:val="28"/>
          <w:szCs w:val="28"/>
        </w:rPr>
        <w:t xml:space="preserve">На территории памятника природы </w:t>
      </w:r>
      <w:r w:rsidRPr="00CB6C6B">
        <w:rPr>
          <w:sz w:val="28"/>
          <w:szCs w:val="28"/>
          <w:u w:val="single"/>
        </w:rPr>
        <w:t>запрещаются</w:t>
      </w:r>
      <w:r w:rsidRPr="00CB6C6B">
        <w:rPr>
          <w:sz w:val="28"/>
          <w:szCs w:val="28"/>
        </w:rPr>
        <w:t xml:space="preserve"> любые виды деятельности, если они противоречат целям создания памятника природы или причиняют вред природным комплексам и их компонентам, в том числе:</w:t>
      </w:r>
    </w:p>
    <w:p w:rsidR="003E649C" w:rsidRPr="00CB6C6B" w:rsidRDefault="003E649C" w:rsidP="00414C1B">
      <w:pPr>
        <w:numPr>
          <w:ilvl w:val="0"/>
          <w:numId w:val="62"/>
        </w:numPr>
        <w:ind w:left="0" w:firstLine="709"/>
        <w:jc w:val="both"/>
        <w:rPr>
          <w:sz w:val="28"/>
          <w:szCs w:val="28"/>
        </w:rPr>
      </w:pPr>
      <w:r w:rsidRPr="00CB6C6B">
        <w:rPr>
          <w:sz w:val="28"/>
          <w:szCs w:val="28"/>
        </w:rPr>
        <w:t>предоставление земельных участков, в том числе под застройку, разведку и добычу полезных ископаемых на побережье и прилегающей территории;</w:t>
      </w:r>
    </w:p>
    <w:p w:rsidR="003E649C" w:rsidRPr="00CB6C6B" w:rsidRDefault="003E649C" w:rsidP="00414C1B">
      <w:pPr>
        <w:numPr>
          <w:ilvl w:val="0"/>
          <w:numId w:val="62"/>
        </w:numPr>
        <w:ind w:left="0" w:firstLine="709"/>
        <w:jc w:val="both"/>
        <w:rPr>
          <w:sz w:val="28"/>
          <w:szCs w:val="28"/>
        </w:rPr>
      </w:pPr>
      <w:r w:rsidRPr="00CB6C6B">
        <w:rPr>
          <w:sz w:val="28"/>
          <w:szCs w:val="28"/>
        </w:rPr>
        <w:t>нарушение геологических пластов, строительство и землеройные работы;</w:t>
      </w:r>
    </w:p>
    <w:p w:rsidR="003E649C" w:rsidRPr="00CB6C6B" w:rsidRDefault="003E649C" w:rsidP="00414C1B">
      <w:pPr>
        <w:numPr>
          <w:ilvl w:val="0"/>
          <w:numId w:val="62"/>
        </w:numPr>
        <w:ind w:left="0" w:firstLine="709"/>
        <w:jc w:val="both"/>
        <w:rPr>
          <w:sz w:val="28"/>
          <w:szCs w:val="28"/>
        </w:rPr>
      </w:pPr>
      <w:r w:rsidRPr="00CB6C6B">
        <w:rPr>
          <w:sz w:val="28"/>
          <w:szCs w:val="28"/>
        </w:rPr>
        <w:t>уничтожение и повреждение почво-защитной растительности;</w:t>
      </w:r>
    </w:p>
    <w:p w:rsidR="003E649C" w:rsidRPr="00CB6C6B" w:rsidRDefault="003E649C" w:rsidP="00414C1B">
      <w:pPr>
        <w:numPr>
          <w:ilvl w:val="0"/>
          <w:numId w:val="62"/>
        </w:numPr>
        <w:ind w:left="0" w:firstLine="709"/>
        <w:jc w:val="both"/>
        <w:rPr>
          <w:sz w:val="28"/>
          <w:szCs w:val="28"/>
        </w:rPr>
      </w:pPr>
      <w:r w:rsidRPr="00CB6C6B">
        <w:rPr>
          <w:sz w:val="28"/>
          <w:szCs w:val="28"/>
        </w:rPr>
        <w:t>устройство отвалов пустой породы;</w:t>
      </w:r>
    </w:p>
    <w:p w:rsidR="003E649C" w:rsidRPr="00CB6C6B" w:rsidRDefault="003E649C" w:rsidP="00414C1B">
      <w:pPr>
        <w:numPr>
          <w:ilvl w:val="0"/>
          <w:numId w:val="62"/>
        </w:numPr>
        <w:ind w:left="0" w:firstLine="709"/>
        <w:jc w:val="both"/>
        <w:rPr>
          <w:sz w:val="28"/>
          <w:szCs w:val="28"/>
        </w:rPr>
      </w:pPr>
      <w:r w:rsidRPr="00CB6C6B">
        <w:rPr>
          <w:sz w:val="28"/>
          <w:szCs w:val="28"/>
        </w:rPr>
        <w:t>загрязнение (ингредиентное, тепловое, электромагнитное, радиационное);</w:t>
      </w:r>
    </w:p>
    <w:p w:rsidR="003E649C" w:rsidRPr="00CB6C6B" w:rsidRDefault="003E649C" w:rsidP="00414C1B">
      <w:pPr>
        <w:numPr>
          <w:ilvl w:val="0"/>
          <w:numId w:val="62"/>
        </w:numPr>
        <w:ind w:left="0" w:firstLine="709"/>
        <w:jc w:val="both"/>
        <w:rPr>
          <w:sz w:val="28"/>
          <w:szCs w:val="28"/>
        </w:rPr>
      </w:pPr>
      <w:r w:rsidRPr="00CB6C6B">
        <w:rPr>
          <w:sz w:val="28"/>
          <w:szCs w:val="28"/>
        </w:rPr>
        <w:t>загряз</w:t>
      </w:r>
      <w:r w:rsidR="00B464BC" w:rsidRPr="00CB6C6B">
        <w:rPr>
          <w:sz w:val="28"/>
          <w:szCs w:val="28"/>
        </w:rPr>
        <w:t xml:space="preserve">нение и захламление территории памятника </w:t>
      </w:r>
      <w:r w:rsidRPr="00CB6C6B">
        <w:rPr>
          <w:sz w:val="28"/>
          <w:szCs w:val="28"/>
        </w:rPr>
        <w:t>природы, складирование и захоронение отходов;</w:t>
      </w:r>
    </w:p>
    <w:p w:rsidR="003E649C" w:rsidRPr="00CB6C6B" w:rsidRDefault="003E649C" w:rsidP="00414C1B">
      <w:pPr>
        <w:numPr>
          <w:ilvl w:val="0"/>
          <w:numId w:val="62"/>
        </w:numPr>
        <w:ind w:left="0" w:firstLine="709"/>
        <w:jc w:val="both"/>
        <w:rPr>
          <w:sz w:val="28"/>
          <w:szCs w:val="28"/>
        </w:rPr>
      </w:pPr>
      <w:r w:rsidRPr="00CB6C6B">
        <w:rPr>
          <w:sz w:val="28"/>
          <w:szCs w:val="28"/>
        </w:rPr>
        <w:t>прокладка любых коммуника</w:t>
      </w:r>
      <w:r w:rsidR="00B464BC" w:rsidRPr="00CB6C6B">
        <w:rPr>
          <w:sz w:val="28"/>
          <w:szCs w:val="28"/>
        </w:rPr>
        <w:t>ций (дорог, коммуникаций, ЛЭП);</w:t>
      </w:r>
    </w:p>
    <w:p w:rsidR="003E649C" w:rsidRPr="00CB6C6B" w:rsidRDefault="003E649C" w:rsidP="00414C1B">
      <w:pPr>
        <w:numPr>
          <w:ilvl w:val="0"/>
          <w:numId w:val="62"/>
        </w:numPr>
        <w:ind w:left="0" w:firstLine="709"/>
        <w:jc w:val="both"/>
        <w:rPr>
          <w:sz w:val="28"/>
          <w:szCs w:val="28"/>
        </w:rPr>
      </w:pPr>
      <w:r w:rsidRPr="00CB6C6B">
        <w:rPr>
          <w:sz w:val="28"/>
          <w:szCs w:val="28"/>
        </w:rPr>
        <w:t>сбор палеонтологических и минералогических коллекций без специального разрешения уполномоченного органа;</w:t>
      </w:r>
    </w:p>
    <w:p w:rsidR="003E649C" w:rsidRPr="00CB6C6B" w:rsidRDefault="003E649C" w:rsidP="00414C1B">
      <w:pPr>
        <w:numPr>
          <w:ilvl w:val="0"/>
          <w:numId w:val="62"/>
        </w:numPr>
        <w:ind w:left="0" w:firstLine="709"/>
        <w:jc w:val="both"/>
        <w:rPr>
          <w:sz w:val="28"/>
          <w:szCs w:val="28"/>
        </w:rPr>
      </w:pPr>
      <w:r w:rsidRPr="00CB6C6B">
        <w:rPr>
          <w:sz w:val="28"/>
          <w:szCs w:val="28"/>
        </w:rPr>
        <w:t>любые иные виды хозяйственной деятельности, рекреационного и другого природопользования, препятствующие сохранению и восстановлению ландшафтного облика памятника природы, без согласования в установленном порядке с уполномоченным органом.</w:t>
      </w:r>
    </w:p>
    <w:p w:rsidR="003E649C" w:rsidRPr="00CB6C6B" w:rsidRDefault="003E649C" w:rsidP="00C82FDE">
      <w:pPr>
        <w:ind w:firstLine="709"/>
        <w:jc w:val="both"/>
        <w:rPr>
          <w:sz w:val="28"/>
          <w:szCs w:val="28"/>
        </w:rPr>
      </w:pPr>
      <w:r w:rsidRPr="00CB6C6B">
        <w:rPr>
          <w:sz w:val="28"/>
          <w:szCs w:val="28"/>
        </w:rPr>
        <w:t xml:space="preserve">На территории памятника природы, </w:t>
      </w:r>
      <w:r w:rsidRPr="00CB6C6B">
        <w:rPr>
          <w:sz w:val="28"/>
          <w:szCs w:val="28"/>
          <w:u w:val="single"/>
        </w:rPr>
        <w:t>разрешается</w:t>
      </w:r>
      <w:r w:rsidRPr="00CB6C6B">
        <w:rPr>
          <w:sz w:val="28"/>
          <w:szCs w:val="28"/>
        </w:rPr>
        <w:t xml:space="preserve"> без нанесения ущерба охраняемым природным комплексам </w:t>
      </w:r>
      <w:r w:rsidRPr="00CB6C6B">
        <w:rPr>
          <w:sz w:val="28"/>
          <w:szCs w:val="28"/>
          <w:u w:val="single"/>
        </w:rPr>
        <w:t>по согласованию с уполномоченным органом</w:t>
      </w:r>
      <w:r w:rsidR="00B464BC" w:rsidRPr="00CB6C6B">
        <w:rPr>
          <w:sz w:val="28"/>
          <w:szCs w:val="28"/>
        </w:rPr>
        <w:t>:</w:t>
      </w:r>
    </w:p>
    <w:p w:rsidR="003E649C" w:rsidRPr="00CB6C6B" w:rsidRDefault="00B464BC" w:rsidP="00414C1B">
      <w:pPr>
        <w:pStyle w:val="ae"/>
        <w:numPr>
          <w:ilvl w:val="0"/>
          <w:numId w:val="66"/>
        </w:numPr>
        <w:ind w:left="0" w:firstLine="709"/>
        <w:jc w:val="both"/>
        <w:rPr>
          <w:sz w:val="28"/>
          <w:szCs w:val="28"/>
        </w:rPr>
      </w:pPr>
      <w:r w:rsidRPr="00CB6C6B">
        <w:rPr>
          <w:sz w:val="28"/>
          <w:szCs w:val="28"/>
        </w:rPr>
        <w:t>палеонтологические</w:t>
      </w:r>
      <w:r w:rsidR="003E649C" w:rsidRPr="00CB6C6B">
        <w:rPr>
          <w:sz w:val="28"/>
          <w:szCs w:val="28"/>
        </w:rPr>
        <w:t xml:space="preserve"> исследования;</w:t>
      </w:r>
    </w:p>
    <w:p w:rsidR="003E649C" w:rsidRPr="00CB6C6B" w:rsidRDefault="003E649C" w:rsidP="00C82FDE">
      <w:pPr>
        <w:ind w:firstLine="709"/>
        <w:jc w:val="both"/>
        <w:rPr>
          <w:sz w:val="28"/>
          <w:szCs w:val="28"/>
        </w:rPr>
      </w:pPr>
      <w:r w:rsidRPr="00CB6C6B">
        <w:rPr>
          <w:sz w:val="28"/>
          <w:szCs w:val="28"/>
          <w:u w:val="single"/>
        </w:rPr>
        <w:t>Без согласования разрешается</w:t>
      </w:r>
      <w:r w:rsidRPr="00CB6C6B">
        <w:rPr>
          <w:sz w:val="28"/>
          <w:szCs w:val="28"/>
        </w:rPr>
        <w:t>:</w:t>
      </w:r>
    </w:p>
    <w:p w:rsidR="003E649C" w:rsidRPr="00CB6C6B" w:rsidRDefault="003E649C" w:rsidP="00414C1B">
      <w:pPr>
        <w:pStyle w:val="ae"/>
        <w:numPr>
          <w:ilvl w:val="0"/>
          <w:numId w:val="66"/>
        </w:numPr>
        <w:ind w:left="0" w:firstLine="709"/>
        <w:jc w:val="both"/>
        <w:rPr>
          <w:sz w:val="28"/>
          <w:szCs w:val="28"/>
        </w:rPr>
      </w:pPr>
      <w:r w:rsidRPr="00CB6C6B">
        <w:rPr>
          <w:sz w:val="28"/>
          <w:szCs w:val="28"/>
        </w:rPr>
        <w:t>экскурсионно-туристическая деятельность (без создания инфраструктуры);</w:t>
      </w:r>
    </w:p>
    <w:p w:rsidR="003E649C" w:rsidRPr="00CB6C6B" w:rsidRDefault="003E649C" w:rsidP="00414C1B">
      <w:pPr>
        <w:pStyle w:val="ae"/>
        <w:numPr>
          <w:ilvl w:val="0"/>
          <w:numId w:val="66"/>
        </w:numPr>
        <w:ind w:left="0" w:firstLine="709"/>
        <w:jc w:val="both"/>
        <w:rPr>
          <w:sz w:val="28"/>
          <w:szCs w:val="28"/>
        </w:rPr>
      </w:pPr>
      <w:r w:rsidRPr="00CB6C6B">
        <w:rPr>
          <w:sz w:val="28"/>
          <w:szCs w:val="28"/>
        </w:rPr>
        <w:t>рекреационная деятельность (без создания инфраструктуры).</w:t>
      </w:r>
    </w:p>
    <w:p w:rsidR="00B464BC" w:rsidRPr="00CB6C6B" w:rsidRDefault="003E649C" w:rsidP="00414C1B">
      <w:pPr>
        <w:pStyle w:val="ae"/>
        <w:numPr>
          <w:ilvl w:val="0"/>
          <w:numId w:val="65"/>
        </w:numPr>
        <w:ind w:left="0" w:firstLine="709"/>
        <w:jc w:val="both"/>
        <w:rPr>
          <w:b/>
          <w:sz w:val="28"/>
          <w:szCs w:val="28"/>
        </w:rPr>
      </w:pPr>
      <w:r w:rsidRPr="00CB6C6B">
        <w:rPr>
          <w:b/>
          <w:sz w:val="28"/>
          <w:szCs w:val="28"/>
        </w:rPr>
        <w:t xml:space="preserve">Памятник природы «Ундоровские минеральные источники». </w:t>
      </w:r>
    </w:p>
    <w:p w:rsidR="003E649C" w:rsidRPr="00CB6C6B" w:rsidRDefault="003E649C" w:rsidP="00C82FDE">
      <w:pPr>
        <w:ind w:firstLine="709"/>
        <w:jc w:val="both"/>
        <w:rPr>
          <w:sz w:val="28"/>
          <w:szCs w:val="28"/>
        </w:rPr>
      </w:pPr>
      <w:r w:rsidRPr="00CB6C6B">
        <w:rPr>
          <w:sz w:val="28"/>
          <w:szCs w:val="28"/>
        </w:rPr>
        <w:t xml:space="preserve">На территории памятника природы </w:t>
      </w:r>
      <w:r w:rsidRPr="00CB6C6B">
        <w:rPr>
          <w:sz w:val="28"/>
          <w:szCs w:val="28"/>
          <w:u w:val="single"/>
        </w:rPr>
        <w:t>за</w:t>
      </w:r>
      <w:r w:rsidR="00B464BC" w:rsidRPr="00CB6C6B">
        <w:rPr>
          <w:sz w:val="28"/>
          <w:szCs w:val="28"/>
          <w:u w:val="single"/>
        </w:rPr>
        <w:t>прещается</w:t>
      </w:r>
      <w:r w:rsidR="00B464BC" w:rsidRPr="00CB6C6B">
        <w:rPr>
          <w:sz w:val="28"/>
          <w:szCs w:val="28"/>
        </w:rPr>
        <w:t xml:space="preserve"> любая  хозяйственная и </w:t>
      </w:r>
      <w:r w:rsidRPr="00CB6C6B">
        <w:rPr>
          <w:sz w:val="28"/>
          <w:szCs w:val="28"/>
        </w:rPr>
        <w:t>иная деятельность, влекущая за собой нарушение его сохранности, в том числе:</w:t>
      </w:r>
    </w:p>
    <w:p w:rsidR="003E649C" w:rsidRPr="00CB6C6B" w:rsidRDefault="003E649C" w:rsidP="00414C1B">
      <w:pPr>
        <w:pStyle w:val="ae"/>
        <w:numPr>
          <w:ilvl w:val="0"/>
          <w:numId w:val="63"/>
        </w:numPr>
        <w:ind w:left="0" w:firstLine="709"/>
        <w:jc w:val="both"/>
        <w:rPr>
          <w:sz w:val="28"/>
          <w:szCs w:val="28"/>
        </w:rPr>
      </w:pPr>
      <w:r w:rsidRPr="00CB6C6B">
        <w:rPr>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3E649C" w:rsidRPr="00CB6C6B" w:rsidRDefault="003E649C" w:rsidP="00414C1B">
      <w:pPr>
        <w:pStyle w:val="ae"/>
        <w:numPr>
          <w:ilvl w:val="0"/>
          <w:numId w:val="63"/>
        </w:numPr>
        <w:ind w:left="0" w:firstLine="709"/>
        <w:jc w:val="both"/>
        <w:rPr>
          <w:sz w:val="28"/>
          <w:szCs w:val="28"/>
        </w:rPr>
      </w:pPr>
      <w:r w:rsidRPr="00CB6C6B">
        <w:rPr>
          <w:sz w:val="28"/>
          <w:szCs w:val="28"/>
        </w:rPr>
        <w:t>вырубка деревьев;</w:t>
      </w:r>
    </w:p>
    <w:p w:rsidR="003E649C" w:rsidRPr="00CB6C6B" w:rsidRDefault="003E649C" w:rsidP="00414C1B">
      <w:pPr>
        <w:pStyle w:val="ae"/>
        <w:numPr>
          <w:ilvl w:val="0"/>
          <w:numId w:val="63"/>
        </w:numPr>
        <w:ind w:left="0" w:firstLine="709"/>
        <w:jc w:val="both"/>
        <w:rPr>
          <w:sz w:val="28"/>
          <w:szCs w:val="28"/>
        </w:rPr>
      </w:pPr>
      <w:r w:rsidRPr="00CB6C6B">
        <w:rPr>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E649C" w:rsidRPr="00CB6C6B" w:rsidRDefault="003E649C" w:rsidP="00414C1B">
      <w:pPr>
        <w:pStyle w:val="ae"/>
        <w:numPr>
          <w:ilvl w:val="0"/>
          <w:numId w:val="63"/>
        </w:numPr>
        <w:ind w:left="0" w:firstLine="709"/>
        <w:jc w:val="both"/>
        <w:rPr>
          <w:sz w:val="28"/>
          <w:szCs w:val="28"/>
        </w:rPr>
      </w:pPr>
      <w:r w:rsidRPr="00CB6C6B">
        <w:rPr>
          <w:sz w:val="28"/>
          <w:szCs w:val="28"/>
        </w:rPr>
        <w:t>деятельность, влекущая за собой нарушение почвенного покрова;</w:t>
      </w:r>
    </w:p>
    <w:p w:rsidR="003E649C" w:rsidRPr="00CB6C6B" w:rsidRDefault="003E649C" w:rsidP="00414C1B">
      <w:pPr>
        <w:pStyle w:val="ae"/>
        <w:numPr>
          <w:ilvl w:val="0"/>
          <w:numId w:val="63"/>
        </w:numPr>
        <w:ind w:left="0" w:firstLine="709"/>
        <w:jc w:val="both"/>
        <w:rPr>
          <w:sz w:val="28"/>
          <w:szCs w:val="28"/>
        </w:rPr>
      </w:pPr>
      <w:r w:rsidRPr="00CB6C6B">
        <w:rPr>
          <w:sz w:val="28"/>
          <w:szCs w:val="28"/>
        </w:rPr>
        <w:t xml:space="preserve">применение ядохимикатов и удобрений; </w:t>
      </w:r>
    </w:p>
    <w:p w:rsidR="003E649C" w:rsidRPr="00CB6C6B" w:rsidRDefault="003E649C" w:rsidP="00414C1B">
      <w:pPr>
        <w:pStyle w:val="ae"/>
        <w:numPr>
          <w:ilvl w:val="0"/>
          <w:numId w:val="63"/>
        </w:numPr>
        <w:ind w:left="0" w:firstLine="709"/>
        <w:jc w:val="both"/>
        <w:rPr>
          <w:sz w:val="28"/>
          <w:szCs w:val="28"/>
        </w:rPr>
      </w:pPr>
      <w:r w:rsidRPr="00CB6C6B">
        <w:rPr>
          <w:sz w:val="28"/>
          <w:szCs w:val="28"/>
        </w:rPr>
        <w:t>проведение гидромелиоративных и ирригационных работ, геолого-разведочные изыскания и разработка полезных ископаемых;</w:t>
      </w:r>
    </w:p>
    <w:p w:rsidR="003E649C" w:rsidRPr="00CB6C6B" w:rsidRDefault="003E649C" w:rsidP="00414C1B">
      <w:pPr>
        <w:pStyle w:val="ae"/>
        <w:numPr>
          <w:ilvl w:val="0"/>
          <w:numId w:val="63"/>
        </w:numPr>
        <w:ind w:left="0" w:firstLine="709"/>
        <w:jc w:val="both"/>
        <w:rPr>
          <w:sz w:val="28"/>
          <w:szCs w:val="28"/>
        </w:rPr>
      </w:pPr>
      <w:r w:rsidRPr="00CB6C6B">
        <w:rPr>
          <w:sz w:val="28"/>
          <w:szCs w:val="28"/>
        </w:rPr>
        <w:t>заезд и стоянка механических транспортных средств, за исключением их движения по дорогам и стоянки на дорогах и в специально оборудованных ме</w:t>
      </w:r>
      <w:r w:rsidR="00B464BC" w:rsidRPr="00CB6C6B">
        <w:rPr>
          <w:sz w:val="28"/>
          <w:szCs w:val="28"/>
        </w:rPr>
        <w:t>стах, имеющих твердое покрытие;</w:t>
      </w:r>
    </w:p>
    <w:p w:rsidR="003E649C" w:rsidRPr="00CB6C6B" w:rsidRDefault="003E649C" w:rsidP="00414C1B">
      <w:pPr>
        <w:pStyle w:val="ae"/>
        <w:numPr>
          <w:ilvl w:val="0"/>
          <w:numId w:val="63"/>
        </w:numPr>
        <w:ind w:left="0" w:firstLine="709"/>
        <w:jc w:val="both"/>
        <w:rPr>
          <w:sz w:val="28"/>
          <w:szCs w:val="28"/>
        </w:rPr>
      </w:pPr>
      <w:r w:rsidRPr="00CB6C6B">
        <w:rPr>
          <w:sz w:val="28"/>
          <w:szCs w:val="28"/>
        </w:rPr>
        <w:t xml:space="preserve">разведение костров, выжигание растительности; </w:t>
      </w:r>
    </w:p>
    <w:p w:rsidR="003E649C" w:rsidRPr="00CB6C6B" w:rsidRDefault="003E649C" w:rsidP="00414C1B">
      <w:pPr>
        <w:pStyle w:val="ae"/>
        <w:numPr>
          <w:ilvl w:val="0"/>
          <w:numId w:val="63"/>
        </w:numPr>
        <w:ind w:left="0" w:firstLine="709"/>
        <w:jc w:val="both"/>
        <w:rPr>
          <w:sz w:val="28"/>
          <w:szCs w:val="28"/>
        </w:rPr>
      </w:pPr>
      <w:r w:rsidRPr="00CB6C6B">
        <w:rPr>
          <w:sz w:val="28"/>
          <w:szCs w:val="28"/>
        </w:rPr>
        <w:t xml:space="preserve">засорение бытовыми, строительными, промышленными и иными отходами и мусором; </w:t>
      </w:r>
    </w:p>
    <w:p w:rsidR="003E649C" w:rsidRPr="00CB6C6B" w:rsidRDefault="003E649C" w:rsidP="00414C1B">
      <w:pPr>
        <w:pStyle w:val="ae"/>
        <w:numPr>
          <w:ilvl w:val="0"/>
          <w:numId w:val="63"/>
        </w:numPr>
        <w:ind w:left="0" w:firstLine="709"/>
        <w:jc w:val="both"/>
        <w:rPr>
          <w:sz w:val="28"/>
          <w:szCs w:val="28"/>
        </w:rPr>
      </w:pPr>
      <w:r w:rsidRPr="00CB6C6B">
        <w:rPr>
          <w:sz w:val="28"/>
          <w:szCs w:val="28"/>
        </w:rPr>
        <w:t>пастьба, прогон и водопой</w:t>
      </w:r>
      <w:r w:rsidR="00B464BC" w:rsidRPr="00CB6C6B">
        <w:rPr>
          <w:sz w:val="28"/>
          <w:szCs w:val="28"/>
        </w:rPr>
        <w:t xml:space="preserve"> сельскохозяйственных животных;</w:t>
      </w:r>
    </w:p>
    <w:p w:rsidR="003E649C" w:rsidRPr="00CB6C6B" w:rsidRDefault="003E649C" w:rsidP="00414C1B">
      <w:pPr>
        <w:pStyle w:val="ae"/>
        <w:numPr>
          <w:ilvl w:val="0"/>
          <w:numId w:val="63"/>
        </w:numPr>
        <w:ind w:left="0" w:firstLine="709"/>
        <w:jc w:val="both"/>
        <w:rPr>
          <w:sz w:val="28"/>
          <w:szCs w:val="28"/>
        </w:rPr>
      </w:pPr>
      <w:r w:rsidRPr="00CB6C6B">
        <w:rPr>
          <w:sz w:val="28"/>
          <w:szCs w:val="28"/>
        </w:rPr>
        <w:t xml:space="preserve">повреждение или уничтожение предупредительных или информационных знаков (аншлагов). </w:t>
      </w:r>
    </w:p>
    <w:p w:rsidR="003E649C" w:rsidRPr="00CB6C6B" w:rsidRDefault="003E649C" w:rsidP="00414C1B">
      <w:pPr>
        <w:pStyle w:val="ae"/>
        <w:numPr>
          <w:ilvl w:val="0"/>
          <w:numId w:val="63"/>
        </w:numPr>
        <w:ind w:left="0" w:firstLine="709"/>
        <w:jc w:val="both"/>
        <w:rPr>
          <w:sz w:val="28"/>
          <w:szCs w:val="28"/>
        </w:rPr>
      </w:pPr>
      <w:r w:rsidRPr="00CB6C6B">
        <w:rPr>
          <w:sz w:val="28"/>
          <w:szCs w:val="28"/>
        </w:rPr>
        <w:t>любые иные виды хозяйственной деятельности, рекреационного и другого природопользования, препятствующие сохранению и восстановлению ландшафтного облика памятника природы, без согласования в установленном порядке с уполномоченным органом.</w:t>
      </w:r>
    </w:p>
    <w:p w:rsidR="003E649C" w:rsidRPr="00CB6C6B" w:rsidRDefault="00B464BC" w:rsidP="00C82FDE">
      <w:pPr>
        <w:ind w:firstLine="709"/>
        <w:jc w:val="both"/>
        <w:rPr>
          <w:sz w:val="28"/>
          <w:szCs w:val="28"/>
        </w:rPr>
      </w:pPr>
      <w:r w:rsidRPr="00CB6C6B">
        <w:rPr>
          <w:sz w:val="28"/>
          <w:szCs w:val="28"/>
        </w:rPr>
        <w:t xml:space="preserve">В радиусе 50 </w:t>
      </w:r>
      <w:r w:rsidR="003E649C" w:rsidRPr="00CB6C6B">
        <w:rPr>
          <w:sz w:val="28"/>
          <w:szCs w:val="28"/>
        </w:rPr>
        <w:t xml:space="preserve">м от источников </w:t>
      </w:r>
      <w:r w:rsidR="003E649C" w:rsidRPr="00CB6C6B">
        <w:rPr>
          <w:sz w:val="28"/>
          <w:szCs w:val="28"/>
          <w:u w:val="single"/>
        </w:rPr>
        <w:t>дополнительно запрещается</w:t>
      </w:r>
      <w:r w:rsidR="003E649C" w:rsidRPr="00CB6C6B">
        <w:rPr>
          <w:sz w:val="28"/>
          <w:szCs w:val="28"/>
        </w:rPr>
        <w:t>:</w:t>
      </w:r>
    </w:p>
    <w:p w:rsidR="003E649C" w:rsidRPr="00CB6C6B" w:rsidRDefault="003E649C" w:rsidP="00414C1B">
      <w:pPr>
        <w:pStyle w:val="ae"/>
        <w:numPr>
          <w:ilvl w:val="0"/>
          <w:numId w:val="63"/>
        </w:numPr>
        <w:ind w:left="0" w:firstLine="709"/>
        <w:jc w:val="both"/>
        <w:rPr>
          <w:sz w:val="28"/>
          <w:szCs w:val="28"/>
        </w:rPr>
      </w:pPr>
      <w:r w:rsidRPr="00CB6C6B">
        <w:rPr>
          <w:sz w:val="28"/>
          <w:szCs w:val="28"/>
        </w:rPr>
        <w:t>распашка земель;</w:t>
      </w:r>
    </w:p>
    <w:p w:rsidR="003E649C" w:rsidRPr="00CB6C6B" w:rsidRDefault="003E649C" w:rsidP="00414C1B">
      <w:pPr>
        <w:pStyle w:val="ae"/>
        <w:numPr>
          <w:ilvl w:val="0"/>
          <w:numId w:val="63"/>
        </w:numPr>
        <w:ind w:left="0" w:firstLine="709"/>
        <w:jc w:val="both"/>
        <w:rPr>
          <w:sz w:val="28"/>
          <w:szCs w:val="28"/>
        </w:rPr>
      </w:pPr>
      <w:r w:rsidRPr="00CB6C6B">
        <w:rPr>
          <w:sz w:val="28"/>
          <w:szCs w:val="28"/>
        </w:rPr>
        <w:t xml:space="preserve">все виды строительства, в том числе прокладка трубопроводов различного назначения; </w:t>
      </w:r>
    </w:p>
    <w:p w:rsidR="003E649C" w:rsidRPr="00CB6C6B" w:rsidRDefault="003E649C" w:rsidP="00414C1B">
      <w:pPr>
        <w:pStyle w:val="ae"/>
        <w:numPr>
          <w:ilvl w:val="0"/>
          <w:numId w:val="63"/>
        </w:numPr>
        <w:ind w:left="0" w:firstLine="709"/>
        <w:jc w:val="both"/>
        <w:rPr>
          <w:sz w:val="28"/>
          <w:szCs w:val="28"/>
        </w:rPr>
      </w:pPr>
      <w:r w:rsidRPr="00CB6C6B">
        <w:rPr>
          <w:sz w:val="28"/>
          <w:szCs w:val="28"/>
        </w:rPr>
        <w:t>размещение жилых и хозяйственно-бытовых зданий;</w:t>
      </w:r>
    </w:p>
    <w:p w:rsidR="003E649C" w:rsidRPr="00CB6C6B" w:rsidRDefault="003E649C" w:rsidP="00414C1B">
      <w:pPr>
        <w:pStyle w:val="ae"/>
        <w:numPr>
          <w:ilvl w:val="0"/>
          <w:numId w:val="63"/>
        </w:numPr>
        <w:ind w:left="0" w:firstLine="709"/>
        <w:jc w:val="both"/>
        <w:rPr>
          <w:sz w:val="28"/>
          <w:szCs w:val="28"/>
        </w:rPr>
      </w:pPr>
      <w:r w:rsidRPr="00CB6C6B">
        <w:rPr>
          <w:sz w:val="28"/>
          <w:szCs w:val="28"/>
        </w:rPr>
        <w:t>разведение костров, выжигание растительности</w:t>
      </w:r>
      <w:r w:rsidR="00B464BC" w:rsidRPr="00CB6C6B">
        <w:rPr>
          <w:sz w:val="28"/>
          <w:szCs w:val="28"/>
        </w:rPr>
        <w:t>.</w:t>
      </w:r>
    </w:p>
    <w:p w:rsidR="003E649C" w:rsidRPr="00CB6C6B" w:rsidRDefault="003E649C" w:rsidP="00C82FDE">
      <w:pPr>
        <w:ind w:firstLine="709"/>
        <w:jc w:val="both"/>
        <w:rPr>
          <w:sz w:val="28"/>
          <w:szCs w:val="28"/>
        </w:rPr>
      </w:pPr>
      <w:r w:rsidRPr="00CB6C6B">
        <w:rPr>
          <w:sz w:val="28"/>
          <w:szCs w:val="28"/>
        </w:rPr>
        <w:t>Допустимыми виды использования памятник</w:t>
      </w:r>
      <w:r w:rsidR="00B464BC" w:rsidRPr="00CB6C6B">
        <w:rPr>
          <w:sz w:val="28"/>
          <w:szCs w:val="28"/>
        </w:rPr>
        <w:t>а</w:t>
      </w:r>
      <w:r w:rsidRPr="00CB6C6B">
        <w:rPr>
          <w:sz w:val="28"/>
          <w:szCs w:val="28"/>
        </w:rPr>
        <w:t xml:space="preserve"> природы являются:</w:t>
      </w:r>
    </w:p>
    <w:p w:rsidR="003E649C" w:rsidRPr="00CB6C6B" w:rsidRDefault="003E649C" w:rsidP="00414C1B">
      <w:pPr>
        <w:pStyle w:val="ae"/>
        <w:numPr>
          <w:ilvl w:val="0"/>
          <w:numId w:val="64"/>
        </w:numPr>
        <w:ind w:left="0" w:firstLine="709"/>
        <w:jc w:val="both"/>
        <w:rPr>
          <w:sz w:val="28"/>
          <w:szCs w:val="28"/>
        </w:rPr>
      </w:pPr>
      <w:r w:rsidRPr="00CB6C6B">
        <w:rPr>
          <w:sz w:val="28"/>
          <w:szCs w:val="28"/>
        </w:rPr>
        <w:t xml:space="preserve">научное (для </w:t>
      </w:r>
      <w:r w:rsidR="00B464BC" w:rsidRPr="00CB6C6B">
        <w:rPr>
          <w:sz w:val="28"/>
          <w:szCs w:val="28"/>
        </w:rPr>
        <w:t xml:space="preserve">отбора проб воды на химический анализ в </w:t>
      </w:r>
      <w:r w:rsidRPr="00CB6C6B">
        <w:rPr>
          <w:sz w:val="28"/>
          <w:szCs w:val="28"/>
        </w:rPr>
        <w:t xml:space="preserve">целях организации мониторинга окружающей среды и контроля санитарно-гигиенического состояния водоисточника), </w:t>
      </w:r>
    </w:p>
    <w:p w:rsidR="003E649C" w:rsidRPr="00CB6C6B" w:rsidRDefault="003E649C" w:rsidP="00414C1B">
      <w:pPr>
        <w:pStyle w:val="ae"/>
        <w:numPr>
          <w:ilvl w:val="0"/>
          <w:numId w:val="64"/>
        </w:numPr>
        <w:ind w:left="0" w:firstLine="709"/>
        <w:jc w:val="both"/>
        <w:rPr>
          <w:sz w:val="28"/>
          <w:szCs w:val="28"/>
        </w:rPr>
      </w:pPr>
      <w:r w:rsidRPr="00CB6C6B">
        <w:rPr>
          <w:sz w:val="28"/>
          <w:szCs w:val="28"/>
        </w:rPr>
        <w:t>использов</w:t>
      </w:r>
      <w:r w:rsidR="00B464BC" w:rsidRPr="00CB6C6B">
        <w:rPr>
          <w:sz w:val="28"/>
          <w:szCs w:val="28"/>
        </w:rPr>
        <w:t>ание родниковой воды для питья;</w:t>
      </w:r>
    </w:p>
    <w:p w:rsidR="003E649C" w:rsidRPr="00CB6C6B" w:rsidRDefault="003E649C" w:rsidP="00414C1B">
      <w:pPr>
        <w:pStyle w:val="ae"/>
        <w:numPr>
          <w:ilvl w:val="0"/>
          <w:numId w:val="64"/>
        </w:numPr>
        <w:ind w:left="0" w:firstLine="709"/>
        <w:jc w:val="both"/>
        <w:rPr>
          <w:sz w:val="28"/>
          <w:szCs w:val="28"/>
        </w:rPr>
      </w:pPr>
      <w:r w:rsidRPr="00CB6C6B">
        <w:rPr>
          <w:sz w:val="28"/>
          <w:szCs w:val="28"/>
        </w:rPr>
        <w:t xml:space="preserve">эколого-просветительское (проведение учебно-познавательных и иных экскурсий); </w:t>
      </w:r>
    </w:p>
    <w:p w:rsidR="003E649C" w:rsidRPr="00CB6C6B" w:rsidRDefault="003E649C" w:rsidP="00414C1B">
      <w:pPr>
        <w:pStyle w:val="ae"/>
        <w:numPr>
          <w:ilvl w:val="0"/>
          <w:numId w:val="64"/>
        </w:numPr>
        <w:ind w:left="0" w:firstLine="709"/>
        <w:jc w:val="both"/>
        <w:rPr>
          <w:sz w:val="28"/>
          <w:szCs w:val="28"/>
        </w:rPr>
      </w:pPr>
      <w:r w:rsidRPr="00CB6C6B">
        <w:rPr>
          <w:sz w:val="28"/>
          <w:szCs w:val="28"/>
        </w:rPr>
        <w:t>рекреационное использование (места отдыха и прогулок).</w:t>
      </w:r>
    </w:p>
    <w:p w:rsidR="00B464BC" w:rsidRPr="00CB6C6B" w:rsidRDefault="003E649C" w:rsidP="00414C1B">
      <w:pPr>
        <w:pStyle w:val="ae"/>
        <w:numPr>
          <w:ilvl w:val="0"/>
          <w:numId w:val="65"/>
        </w:numPr>
        <w:ind w:left="0" w:firstLine="709"/>
        <w:jc w:val="both"/>
        <w:rPr>
          <w:b/>
          <w:sz w:val="28"/>
          <w:szCs w:val="28"/>
        </w:rPr>
      </w:pPr>
      <w:r w:rsidRPr="00CB6C6B">
        <w:rPr>
          <w:b/>
          <w:sz w:val="28"/>
          <w:szCs w:val="28"/>
        </w:rPr>
        <w:t xml:space="preserve">Ульяновский государственный палеонтологический заказник «Геопарк Ундория». </w:t>
      </w:r>
    </w:p>
    <w:p w:rsidR="003E649C" w:rsidRPr="00CB6C6B" w:rsidRDefault="003E649C" w:rsidP="00C82FDE">
      <w:pPr>
        <w:ind w:firstLine="709"/>
        <w:jc w:val="both"/>
        <w:rPr>
          <w:sz w:val="28"/>
          <w:szCs w:val="28"/>
        </w:rPr>
      </w:pPr>
      <w:r w:rsidRPr="00CB6C6B">
        <w:rPr>
          <w:sz w:val="28"/>
          <w:szCs w:val="28"/>
        </w:rPr>
        <w:t xml:space="preserve">На территории Заказника </w:t>
      </w:r>
      <w:r w:rsidRPr="00CB6C6B">
        <w:rPr>
          <w:sz w:val="28"/>
          <w:szCs w:val="28"/>
          <w:u w:val="single"/>
        </w:rPr>
        <w:t>запрещаются</w:t>
      </w:r>
      <w:r w:rsidRPr="00CB6C6B">
        <w:rPr>
          <w:sz w:val="28"/>
          <w:szCs w:val="28"/>
        </w:rPr>
        <w:t xml:space="preserve"> любые виды деятельности, если они противоречат целям создания Заказника или причиняют вред природным комплексам и их компонентам, в том числе:</w:t>
      </w:r>
    </w:p>
    <w:p w:rsidR="003E649C" w:rsidRPr="00CB6C6B" w:rsidRDefault="003E649C" w:rsidP="00414C1B">
      <w:pPr>
        <w:numPr>
          <w:ilvl w:val="0"/>
          <w:numId w:val="62"/>
        </w:numPr>
        <w:ind w:left="0" w:firstLine="709"/>
        <w:jc w:val="both"/>
        <w:rPr>
          <w:sz w:val="28"/>
          <w:szCs w:val="28"/>
        </w:rPr>
      </w:pPr>
      <w:r w:rsidRPr="00CB6C6B">
        <w:rPr>
          <w:sz w:val="28"/>
          <w:szCs w:val="28"/>
        </w:rPr>
        <w:t>предоставление земельных участков под застройку, разведку и добычу полезных ископаемых на побережье и прилегающей территории;</w:t>
      </w:r>
    </w:p>
    <w:p w:rsidR="003E649C" w:rsidRPr="00CB6C6B" w:rsidRDefault="003E649C" w:rsidP="00414C1B">
      <w:pPr>
        <w:numPr>
          <w:ilvl w:val="0"/>
          <w:numId w:val="62"/>
        </w:numPr>
        <w:ind w:left="0" w:firstLine="709"/>
        <w:jc w:val="both"/>
        <w:rPr>
          <w:sz w:val="28"/>
          <w:szCs w:val="28"/>
        </w:rPr>
      </w:pPr>
      <w:r w:rsidRPr="00CB6C6B">
        <w:rPr>
          <w:sz w:val="28"/>
          <w:szCs w:val="28"/>
        </w:rPr>
        <w:t xml:space="preserve">нарушение геологических пластов, строительство объектов </w:t>
      </w:r>
      <w:r w:rsidRPr="00CB6C6B">
        <w:rPr>
          <w:sz w:val="28"/>
          <w:szCs w:val="28"/>
        </w:rPr>
        <w:br/>
        <w:t>и землеройные работы (кроме научно-обоснованных палеонтологических раскопок с целью изъятия палеонтологических материалов по согласованию с уполномоченным органом);</w:t>
      </w:r>
    </w:p>
    <w:p w:rsidR="003E649C" w:rsidRPr="00CB6C6B" w:rsidRDefault="003E649C" w:rsidP="00414C1B">
      <w:pPr>
        <w:numPr>
          <w:ilvl w:val="0"/>
          <w:numId w:val="62"/>
        </w:numPr>
        <w:ind w:left="0" w:firstLine="709"/>
        <w:jc w:val="both"/>
        <w:rPr>
          <w:sz w:val="28"/>
          <w:szCs w:val="28"/>
        </w:rPr>
      </w:pPr>
      <w:r w:rsidRPr="00CB6C6B">
        <w:rPr>
          <w:sz w:val="28"/>
          <w:szCs w:val="28"/>
        </w:rPr>
        <w:t>уничтожение и повреждение почв и защитной растительности;</w:t>
      </w:r>
    </w:p>
    <w:p w:rsidR="003E649C" w:rsidRPr="00CB6C6B" w:rsidRDefault="003E649C" w:rsidP="00414C1B">
      <w:pPr>
        <w:numPr>
          <w:ilvl w:val="0"/>
          <w:numId w:val="62"/>
        </w:numPr>
        <w:ind w:left="0" w:firstLine="709"/>
        <w:jc w:val="both"/>
        <w:rPr>
          <w:sz w:val="28"/>
          <w:szCs w:val="28"/>
        </w:rPr>
      </w:pPr>
      <w:r w:rsidRPr="00CB6C6B">
        <w:rPr>
          <w:sz w:val="28"/>
          <w:szCs w:val="28"/>
        </w:rPr>
        <w:t>устройство отвалов грунтов и горной  породы;</w:t>
      </w:r>
    </w:p>
    <w:p w:rsidR="003E649C" w:rsidRPr="00CB6C6B" w:rsidRDefault="003E649C" w:rsidP="00414C1B">
      <w:pPr>
        <w:numPr>
          <w:ilvl w:val="0"/>
          <w:numId w:val="62"/>
        </w:numPr>
        <w:ind w:left="0" w:firstLine="709"/>
        <w:jc w:val="both"/>
        <w:rPr>
          <w:sz w:val="28"/>
          <w:szCs w:val="28"/>
        </w:rPr>
      </w:pPr>
      <w:r w:rsidRPr="00CB6C6B">
        <w:rPr>
          <w:sz w:val="28"/>
          <w:szCs w:val="28"/>
        </w:rPr>
        <w:t>загрязнение компонентов окружающей среды (ингредиентное, тепловое, электромагнитное, радиационное);</w:t>
      </w:r>
    </w:p>
    <w:p w:rsidR="003E649C" w:rsidRPr="00CB6C6B" w:rsidRDefault="003E649C" w:rsidP="00414C1B">
      <w:pPr>
        <w:numPr>
          <w:ilvl w:val="0"/>
          <w:numId w:val="62"/>
        </w:numPr>
        <w:ind w:left="0" w:firstLine="709"/>
        <w:jc w:val="both"/>
        <w:rPr>
          <w:sz w:val="28"/>
          <w:szCs w:val="28"/>
        </w:rPr>
      </w:pPr>
      <w:r w:rsidRPr="00CB6C6B">
        <w:rPr>
          <w:sz w:val="28"/>
          <w:szCs w:val="28"/>
        </w:rPr>
        <w:t xml:space="preserve">загрязнение и захламление территории  Заказника, складирование </w:t>
      </w:r>
      <w:r w:rsidRPr="00CB6C6B">
        <w:rPr>
          <w:sz w:val="28"/>
          <w:szCs w:val="28"/>
        </w:rPr>
        <w:br/>
        <w:t>и захоронение отходов;</w:t>
      </w:r>
    </w:p>
    <w:p w:rsidR="003E649C" w:rsidRPr="00CB6C6B" w:rsidRDefault="003E649C" w:rsidP="00414C1B">
      <w:pPr>
        <w:numPr>
          <w:ilvl w:val="0"/>
          <w:numId w:val="62"/>
        </w:numPr>
        <w:ind w:left="0" w:firstLine="709"/>
        <w:jc w:val="both"/>
        <w:rPr>
          <w:sz w:val="28"/>
          <w:szCs w:val="28"/>
        </w:rPr>
      </w:pPr>
      <w:r w:rsidRPr="00CB6C6B">
        <w:rPr>
          <w:sz w:val="28"/>
          <w:szCs w:val="28"/>
        </w:rPr>
        <w:t>прокладка любых коммуникаций (дорог, коммуникаций, ЛЭП);</w:t>
      </w:r>
    </w:p>
    <w:p w:rsidR="003E649C" w:rsidRPr="00CB6C6B" w:rsidRDefault="003E649C" w:rsidP="00414C1B">
      <w:pPr>
        <w:numPr>
          <w:ilvl w:val="0"/>
          <w:numId w:val="62"/>
        </w:numPr>
        <w:ind w:left="0" w:firstLine="709"/>
        <w:jc w:val="both"/>
        <w:rPr>
          <w:sz w:val="28"/>
          <w:szCs w:val="28"/>
        </w:rPr>
      </w:pPr>
      <w:r w:rsidRPr="00CB6C6B">
        <w:rPr>
          <w:sz w:val="28"/>
          <w:szCs w:val="28"/>
        </w:rPr>
        <w:t xml:space="preserve">сбор минералогических, палеонтологических и других коллекционных материалов без специального разрешения уполномоченного органа </w:t>
      </w:r>
      <w:r w:rsidRPr="00CB6C6B">
        <w:rPr>
          <w:sz w:val="28"/>
          <w:szCs w:val="28"/>
        </w:rPr>
        <w:br/>
        <w:t>и оформления лицензии на право пользования недрами;</w:t>
      </w:r>
    </w:p>
    <w:p w:rsidR="003E649C" w:rsidRPr="00CB6C6B" w:rsidRDefault="003E649C" w:rsidP="00414C1B">
      <w:pPr>
        <w:numPr>
          <w:ilvl w:val="0"/>
          <w:numId w:val="62"/>
        </w:numPr>
        <w:ind w:left="0" w:firstLine="709"/>
        <w:jc w:val="both"/>
        <w:rPr>
          <w:sz w:val="28"/>
          <w:szCs w:val="28"/>
        </w:rPr>
      </w:pPr>
      <w:r w:rsidRPr="00CB6C6B">
        <w:rPr>
          <w:sz w:val="28"/>
          <w:szCs w:val="28"/>
        </w:rPr>
        <w:t xml:space="preserve">проезд и стоянка транспортных средств, за исключением специальных, а также установка палаток и разведение костров; </w:t>
      </w:r>
    </w:p>
    <w:p w:rsidR="003E649C" w:rsidRPr="00CB6C6B" w:rsidRDefault="003E649C" w:rsidP="00414C1B">
      <w:pPr>
        <w:numPr>
          <w:ilvl w:val="0"/>
          <w:numId w:val="62"/>
        </w:numPr>
        <w:ind w:left="0" w:firstLine="709"/>
        <w:jc w:val="both"/>
        <w:rPr>
          <w:sz w:val="28"/>
          <w:szCs w:val="28"/>
        </w:rPr>
      </w:pPr>
      <w:r w:rsidRPr="00CB6C6B">
        <w:rPr>
          <w:sz w:val="28"/>
          <w:szCs w:val="28"/>
        </w:rPr>
        <w:t xml:space="preserve">любые иные виды хозяйственной деятельности, рекреационного </w:t>
      </w:r>
      <w:r w:rsidRPr="00CB6C6B">
        <w:rPr>
          <w:sz w:val="28"/>
          <w:szCs w:val="28"/>
        </w:rPr>
        <w:br/>
        <w:t xml:space="preserve">и другого природопользования, препятствующие сохранению </w:t>
      </w:r>
      <w:r w:rsidRPr="00CB6C6B">
        <w:rPr>
          <w:sz w:val="28"/>
          <w:szCs w:val="28"/>
        </w:rPr>
        <w:br/>
        <w:t xml:space="preserve">и восстановлению ландшафтного облика Заказника, без согласования </w:t>
      </w:r>
      <w:r w:rsidRPr="00CB6C6B">
        <w:rPr>
          <w:sz w:val="28"/>
          <w:szCs w:val="28"/>
        </w:rPr>
        <w:br/>
        <w:t>в установленном порядке с уполномоченным органом.</w:t>
      </w:r>
    </w:p>
    <w:p w:rsidR="003E649C" w:rsidRPr="00CB6C6B" w:rsidRDefault="003E649C" w:rsidP="00C82FDE">
      <w:pPr>
        <w:ind w:firstLine="709"/>
        <w:jc w:val="both"/>
        <w:rPr>
          <w:sz w:val="28"/>
          <w:szCs w:val="28"/>
        </w:rPr>
      </w:pPr>
      <w:r w:rsidRPr="00CB6C6B">
        <w:rPr>
          <w:sz w:val="28"/>
          <w:szCs w:val="28"/>
        </w:rPr>
        <w:t xml:space="preserve">На территории Заказника, </w:t>
      </w:r>
      <w:r w:rsidRPr="00CB6C6B">
        <w:rPr>
          <w:sz w:val="28"/>
          <w:szCs w:val="28"/>
          <w:u w:val="single"/>
        </w:rPr>
        <w:t>разрешается</w:t>
      </w:r>
      <w:r w:rsidRPr="00CB6C6B">
        <w:rPr>
          <w:sz w:val="28"/>
          <w:szCs w:val="28"/>
        </w:rPr>
        <w:t xml:space="preserve"> в порядке, определяемом уполномоченным органом проведение палеонтологических и других научных исследований без нанесения ущерба охраняемым природным комплексам. </w:t>
      </w:r>
    </w:p>
    <w:p w:rsidR="003D3AF1" w:rsidRPr="00CB6C6B" w:rsidRDefault="003E649C" w:rsidP="00C82FDE">
      <w:pPr>
        <w:pStyle w:val="ConsPlusNormal"/>
        <w:ind w:firstLine="709"/>
        <w:jc w:val="both"/>
        <w:rPr>
          <w:rFonts w:ascii="Times New Roman" w:hAnsi="Times New Roman"/>
          <w:sz w:val="28"/>
          <w:szCs w:val="28"/>
        </w:rPr>
      </w:pPr>
      <w:r w:rsidRPr="00CB6C6B">
        <w:rPr>
          <w:rFonts w:ascii="Times New Roman" w:hAnsi="Times New Roman"/>
          <w:sz w:val="28"/>
          <w:szCs w:val="28"/>
        </w:rPr>
        <w:t>При возникновении угрозы причинения вреда природному комплексу заказника разрешенные на его территории виды деятельности могут быть ограничены.</w:t>
      </w:r>
    </w:p>
    <w:p w:rsidR="00AA015C" w:rsidRPr="00CB6C6B" w:rsidRDefault="00AA015C" w:rsidP="00C82FDE">
      <w:pPr>
        <w:pStyle w:val="ConsPlusNormal"/>
        <w:ind w:firstLine="709"/>
        <w:jc w:val="both"/>
        <w:rPr>
          <w:rFonts w:ascii="Times New Roman" w:hAnsi="Times New Roman"/>
          <w:sz w:val="28"/>
          <w:szCs w:val="28"/>
        </w:rPr>
      </w:pPr>
      <w:r w:rsidRPr="00CB6C6B">
        <w:rPr>
          <w:rFonts w:ascii="Times New Roman" w:hAnsi="Times New Roman"/>
          <w:sz w:val="28"/>
          <w:szCs w:val="28"/>
        </w:rPr>
        <w:t>Охранные зоны для данных памятников природы не устанавливаются.</w:t>
      </w:r>
    </w:p>
    <w:p w:rsidR="00FA2811" w:rsidRPr="00CB6C6B" w:rsidRDefault="00FA2811" w:rsidP="00C82FDE">
      <w:pPr>
        <w:autoSpaceDE w:val="0"/>
        <w:autoSpaceDN w:val="0"/>
        <w:adjustRightInd w:val="0"/>
        <w:spacing w:before="200"/>
        <w:ind w:firstLine="709"/>
        <w:jc w:val="both"/>
        <w:outlineLvl w:val="2"/>
        <w:rPr>
          <w:b/>
          <w:bCs/>
          <w:sz w:val="28"/>
          <w:szCs w:val="28"/>
        </w:rPr>
      </w:pPr>
      <w:bookmarkStart w:id="205" w:name="_Toc23190948"/>
      <w:smartTag w:uri="urn:schemas-microsoft-com:office:smarttags" w:element="time">
        <w:smartTagPr>
          <w:attr w:name="Hour" w:val="2"/>
          <w:attr w:name="Minute" w:val="12"/>
        </w:smartTagPr>
        <w:r w:rsidRPr="00CB6C6B">
          <w:rPr>
            <w:b/>
            <w:bCs/>
            <w:sz w:val="28"/>
            <w:szCs w:val="28"/>
          </w:rPr>
          <w:t>2.1</w:t>
        </w:r>
        <w:r w:rsidR="006D2483" w:rsidRPr="00CB6C6B">
          <w:rPr>
            <w:b/>
            <w:bCs/>
            <w:sz w:val="28"/>
            <w:szCs w:val="28"/>
          </w:rPr>
          <w:t>2</w:t>
        </w:r>
        <w:r w:rsidRPr="00CB6C6B">
          <w:rPr>
            <w:b/>
            <w:bCs/>
            <w:sz w:val="28"/>
            <w:szCs w:val="28"/>
          </w:rPr>
          <w:t>.</w:t>
        </w:r>
      </w:smartTag>
      <w:r w:rsidRPr="00CB6C6B">
        <w:rPr>
          <w:b/>
          <w:bCs/>
          <w:sz w:val="28"/>
          <w:szCs w:val="28"/>
        </w:rPr>
        <w:t xml:space="preserve"> Ограничения использования земельных участков и объектов капитального строительства в границах </w:t>
      </w:r>
      <w:r w:rsidR="00AA02DB" w:rsidRPr="00CB6C6B">
        <w:rPr>
          <w:b/>
          <w:bCs/>
          <w:sz w:val="28"/>
          <w:szCs w:val="28"/>
        </w:rPr>
        <w:t>округов санитарной</w:t>
      </w:r>
      <w:r w:rsidR="0028135A" w:rsidRPr="00CB6C6B">
        <w:rPr>
          <w:b/>
          <w:bCs/>
          <w:sz w:val="28"/>
          <w:szCs w:val="28"/>
        </w:rPr>
        <w:t xml:space="preserve"> (гор</w:t>
      </w:r>
      <w:r w:rsidR="00AA02DB" w:rsidRPr="00CB6C6B">
        <w:rPr>
          <w:b/>
          <w:bCs/>
          <w:sz w:val="28"/>
          <w:szCs w:val="28"/>
        </w:rPr>
        <w:t>но-санитарной) охраны лечебно-оздоровительных местностей, курортов и природных лечебных ресурсов</w:t>
      </w:r>
      <w:bookmarkEnd w:id="205"/>
    </w:p>
    <w:p w:rsidR="006F124E" w:rsidRPr="00CB6C6B" w:rsidRDefault="00C963A0" w:rsidP="00414C1B">
      <w:pPr>
        <w:pStyle w:val="ae"/>
        <w:numPr>
          <w:ilvl w:val="0"/>
          <w:numId w:val="69"/>
        </w:numPr>
        <w:jc w:val="both"/>
        <w:rPr>
          <w:bCs/>
          <w:sz w:val="28"/>
          <w:szCs w:val="28"/>
          <w:lang w:eastAsia="en-US"/>
        </w:rPr>
      </w:pPr>
      <w:r w:rsidRPr="00CB6C6B">
        <w:rPr>
          <w:bCs/>
          <w:sz w:val="28"/>
          <w:szCs w:val="28"/>
          <w:lang w:eastAsia="en-US"/>
        </w:rPr>
        <w:t>Согласно статье 96 Земельного кодекса Российской Федерации о</w:t>
      </w:r>
      <w:r w:rsidR="00D961A7" w:rsidRPr="00CB6C6B">
        <w:rPr>
          <w:bCs/>
          <w:sz w:val="28"/>
          <w:szCs w:val="28"/>
          <w:lang w:eastAsia="en-US"/>
        </w:rPr>
        <w:t>круга санитарной (горно-санитарной) охраны устанавливаются на землях лечебно-оздоровительных местностей и курортов (категория земель - земли особо охраняемых территорий или земли населенных пунктов) в целях сохранения благоприятных санитарных и экологических условий для организации профилактики и лечения заболеваний человека</w:t>
      </w:r>
      <w:r w:rsidRPr="00CB6C6B">
        <w:rPr>
          <w:bCs/>
          <w:sz w:val="28"/>
          <w:szCs w:val="28"/>
          <w:lang w:eastAsia="en-US"/>
        </w:rPr>
        <w:t>.</w:t>
      </w:r>
    </w:p>
    <w:p w:rsidR="00D961A7" w:rsidRPr="00CB6C6B" w:rsidRDefault="00D961A7"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 xml:space="preserve">В соответствии с </w:t>
      </w:r>
      <w:r w:rsidR="00C963A0" w:rsidRPr="00CB6C6B">
        <w:rPr>
          <w:rFonts w:ascii="Times New Roman" w:eastAsia="Times New Roman" w:hAnsi="Times New Roman"/>
          <w:bCs/>
          <w:sz w:val="28"/>
          <w:szCs w:val="28"/>
          <w:lang w:eastAsia="en-US"/>
        </w:rPr>
        <w:t xml:space="preserve">Федеральным законом от </w:t>
      </w:r>
      <w:smartTag w:uri="urn:schemas-microsoft-com:office:smarttags" w:element="date">
        <w:smartTagPr>
          <w:attr w:name="ls" w:val="trans"/>
          <w:attr w:name="Month" w:val="2"/>
          <w:attr w:name="Day" w:val="23"/>
          <w:attr w:name="Year" w:val="1995"/>
        </w:smartTagPr>
        <w:r w:rsidR="00C963A0" w:rsidRPr="00CB6C6B">
          <w:rPr>
            <w:rFonts w:ascii="Times New Roman" w:eastAsia="Times New Roman" w:hAnsi="Times New Roman"/>
            <w:bCs/>
            <w:sz w:val="28"/>
            <w:szCs w:val="28"/>
            <w:lang w:eastAsia="en-US"/>
          </w:rPr>
          <w:t>23 февраля 1995 года</w:t>
        </w:r>
      </w:smartTag>
      <w:r w:rsidR="00C963A0" w:rsidRPr="00CB6C6B">
        <w:rPr>
          <w:rFonts w:ascii="Times New Roman" w:eastAsia="Times New Roman" w:hAnsi="Times New Roman"/>
          <w:bCs/>
          <w:sz w:val="28"/>
          <w:szCs w:val="28"/>
          <w:lang w:eastAsia="en-US"/>
        </w:rPr>
        <w:t xml:space="preserve"> № 26-ФЗ "О природных лечебных ресурсах, лечебно-оздоровительных местностях и курортах"</w:t>
      </w:r>
      <w:r w:rsidR="008A5277" w:rsidRPr="00CB6C6B">
        <w:rPr>
          <w:rFonts w:ascii="Times New Roman" w:eastAsia="Times New Roman" w:hAnsi="Times New Roman"/>
          <w:bCs/>
          <w:sz w:val="28"/>
          <w:szCs w:val="28"/>
          <w:lang w:eastAsia="en-US"/>
        </w:rPr>
        <w:t xml:space="preserve"> (далее - Закон № 26-ФЗ)</w:t>
      </w:r>
      <w:r w:rsidRPr="00CB6C6B">
        <w:rPr>
          <w:rFonts w:ascii="Times New Roman" w:eastAsia="Times New Roman" w:hAnsi="Times New Roman"/>
          <w:bCs/>
          <w:sz w:val="28"/>
          <w:szCs w:val="28"/>
          <w:lang w:eastAsia="en-US"/>
        </w:rPr>
        <w:t xml:space="preserve"> округом санитарной (горно-санитарной) охраны признается территория с установленным в соответствии с законодательством режимом хозяйствования, проживания, природопользования, обеспечивающим защиту и сохранение природных лечебных ресурсов и лечебно-оздоровительной местности с прилегающими к ней участками от загрязнения и преждевременного истощения.</w:t>
      </w:r>
    </w:p>
    <w:p w:rsidR="00D961A7" w:rsidRPr="00CB6C6B" w:rsidRDefault="00D961A7"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При этом для лечебно-оздоровительных местностей и курортов, где природные лечебные ресурсы относятся к недрам (минеральные воды, лечебные грязи и др.), устанавливаются округа горно-санитарной охраны. В остальных случаях устанавливаются округа санитарной охраны.</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w:t>
      </w:r>
      <w:r w:rsidR="008A5277" w:rsidRPr="00CB6C6B">
        <w:rPr>
          <w:rFonts w:ascii="Times New Roman" w:eastAsia="Times New Roman" w:hAnsi="Times New Roman"/>
          <w:bCs/>
          <w:sz w:val="28"/>
          <w:szCs w:val="28"/>
          <w:lang w:eastAsia="en-US"/>
        </w:rPr>
        <w:t xml:space="preserve">оссийской </w:t>
      </w:r>
      <w:r w:rsidRPr="00CB6C6B">
        <w:rPr>
          <w:rFonts w:ascii="Times New Roman" w:eastAsia="Times New Roman" w:hAnsi="Times New Roman"/>
          <w:bCs/>
          <w:sz w:val="28"/>
          <w:szCs w:val="28"/>
          <w:lang w:eastAsia="en-US"/>
        </w:rPr>
        <w:t>Ф</w:t>
      </w:r>
      <w:r w:rsidR="008A5277" w:rsidRPr="00CB6C6B">
        <w:rPr>
          <w:rFonts w:ascii="Times New Roman" w:eastAsia="Times New Roman" w:hAnsi="Times New Roman"/>
          <w:bCs/>
          <w:sz w:val="28"/>
          <w:szCs w:val="28"/>
          <w:lang w:eastAsia="en-US"/>
        </w:rPr>
        <w:t>едерации</w:t>
      </w:r>
      <w:r w:rsidRPr="00CB6C6B">
        <w:rPr>
          <w:rFonts w:ascii="Times New Roman" w:eastAsia="Times New Roman" w:hAnsi="Times New Roman"/>
          <w:bCs/>
          <w:sz w:val="28"/>
          <w:szCs w:val="28"/>
          <w:lang w:eastAsia="en-US"/>
        </w:rPr>
        <w:t xml:space="preserve">, а для лечебно-оздоровительных местностей и курортов регионального и местного значения - исполнительными органами государственной власти </w:t>
      </w:r>
      <w:r w:rsidR="008A5277" w:rsidRPr="00CB6C6B">
        <w:rPr>
          <w:rFonts w:ascii="Times New Roman" w:eastAsia="Times New Roman" w:hAnsi="Times New Roman"/>
          <w:bCs/>
          <w:sz w:val="28"/>
          <w:szCs w:val="28"/>
          <w:lang w:eastAsia="en-US"/>
        </w:rPr>
        <w:t>Ульяновской области.</w:t>
      </w:r>
      <w:r w:rsidRPr="00CB6C6B">
        <w:rPr>
          <w:rFonts w:ascii="Times New Roman" w:eastAsia="Times New Roman" w:hAnsi="Times New Roman"/>
          <w:bCs/>
          <w:sz w:val="28"/>
          <w:szCs w:val="28"/>
          <w:lang w:eastAsia="en-US"/>
        </w:rPr>
        <w:t xml:space="preserve"> </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Необходимо отметить, что существует большое количество нормативных актов, устанавливающих границы и режим округов санитарной (горно-санитарной) охраны лечебно-оздоровительных местностей и курортов, которые были приняты до вступления в силу</w:t>
      </w:r>
      <w:r w:rsidR="008A5277" w:rsidRPr="00CB6C6B">
        <w:rPr>
          <w:rFonts w:ascii="Times New Roman" w:eastAsia="Times New Roman" w:hAnsi="Times New Roman"/>
          <w:bCs/>
          <w:sz w:val="28"/>
          <w:szCs w:val="28"/>
          <w:lang w:eastAsia="en-US"/>
        </w:rPr>
        <w:t xml:space="preserve"> Закона № 26-ФЗ. </w:t>
      </w:r>
      <w:r w:rsidRPr="00CB6C6B">
        <w:rPr>
          <w:rFonts w:ascii="Times New Roman" w:eastAsia="Times New Roman" w:hAnsi="Times New Roman"/>
          <w:bCs/>
          <w:sz w:val="28"/>
          <w:szCs w:val="28"/>
          <w:lang w:eastAsia="en-US"/>
        </w:rPr>
        <w:t>Данные нормативно-правовые акты не могут считаться принятыми с соблюдением установленной в настоящее время процедуры, однако сложившаяся судебная практика свидетельствует о том, что суды признают, что утвержденные до вступления в силу</w:t>
      </w:r>
      <w:r w:rsidR="008A5277" w:rsidRPr="00CB6C6B">
        <w:rPr>
          <w:rFonts w:ascii="Times New Roman" w:eastAsia="Times New Roman" w:hAnsi="Times New Roman"/>
          <w:bCs/>
          <w:sz w:val="28"/>
          <w:szCs w:val="28"/>
          <w:lang w:eastAsia="en-US"/>
        </w:rPr>
        <w:t xml:space="preserve"> Закона № 26- ФЗ</w:t>
      </w:r>
      <w:r w:rsidRPr="00CB6C6B">
        <w:rPr>
          <w:rFonts w:ascii="Times New Roman" w:eastAsia="Times New Roman" w:hAnsi="Times New Roman"/>
          <w:bCs/>
          <w:sz w:val="28"/>
          <w:szCs w:val="28"/>
          <w:lang w:eastAsia="en-US"/>
        </w:rPr>
        <w:t xml:space="preserve"> округа санитарной (горно-санитарной) охраны не утрачивают правового значения</w:t>
      </w:r>
      <w:r w:rsidR="00C12D2C" w:rsidRPr="00CB6C6B">
        <w:rPr>
          <w:rFonts w:ascii="Times New Roman" w:eastAsia="Times New Roman" w:hAnsi="Times New Roman"/>
          <w:bCs/>
          <w:sz w:val="28"/>
          <w:szCs w:val="28"/>
          <w:lang w:eastAsia="en-US"/>
        </w:rPr>
        <w:t>.</w:t>
      </w:r>
    </w:p>
    <w:p w:rsidR="00C12D2C" w:rsidRPr="00CB6C6B" w:rsidRDefault="00C12D2C" w:rsidP="00414C1B">
      <w:pPr>
        <w:pStyle w:val="ae"/>
        <w:numPr>
          <w:ilvl w:val="0"/>
          <w:numId w:val="69"/>
        </w:numPr>
        <w:autoSpaceDE w:val="0"/>
        <w:autoSpaceDN w:val="0"/>
        <w:adjustRightInd w:val="0"/>
        <w:jc w:val="both"/>
        <w:rPr>
          <w:rFonts w:eastAsiaTheme="minorHAnsi"/>
          <w:sz w:val="28"/>
          <w:szCs w:val="28"/>
          <w:lang w:eastAsia="en-US"/>
        </w:rPr>
      </w:pPr>
      <w:r w:rsidRPr="00CB6C6B">
        <w:rPr>
          <w:bCs/>
          <w:sz w:val="28"/>
          <w:szCs w:val="28"/>
          <w:lang w:eastAsia="en-US"/>
        </w:rPr>
        <w:t xml:space="preserve">Постановлением Совета Министров РСФСР от </w:t>
      </w:r>
      <w:smartTag w:uri="urn:schemas-microsoft-com:office:smarttags" w:element="date">
        <w:smartTagPr>
          <w:attr w:name="ls" w:val="trans"/>
          <w:attr w:name="Month" w:val="5"/>
          <w:attr w:name="Day" w:val="31"/>
          <w:attr w:name="Year" w:val="1982"/>
        </w:smartTagPr>
        <w:r w:rsidRPr="00CB6C6B">
          <w:rPr>
            <w:bCs/>
            <w:sz w:val="28"/>
            <w:szCs w:val="28"/>
            <w:lang w:eastAsia="en-US"/>
          </w:rPr>
          <w:t>31 мая 1982 года</w:t>
        </w:r>
      </w:smartTag>
      <w:r w:rsidRPr="00CB6C6B">
        <w:rPr>
          <w:bCs/>
          <w:sz w:val="28"/>
          <w:szCs w:val="28"/>
          <w:lang w:eastAsia="en-US"/>
        </w:rPr>
        <w:t xml:space="preserve"> № 325 "</w:t>
      </w:r>
      <w:r w:rsidRPr="00CB6C6B">
        <w:rPr>
          <w:rFonts w:eastAsiaTheme="minorHAnsi"/>
          <w:sz w:val="28"/>
          <w:szCs w:val="28"/>
          <w:lang w:eastAsia="en-US"/>
        </w:rPr>
        <w:t>Об установлении границ и режима округов санитарной охраны курортов Аршан в Бурятской АССР, Озеро Карачи в Новосибирской области и Ундоры в Ульяновской области" определены границы округа санитарной охраны курорта Ундоры; границы I, II и III зон округа</w:t>
      </w:r>
      <w:r w:rsidR="00FF361A" w:rsidRPr="00CB6C6B">
        <w:rPr>
          <w:rFonts w:eastAsiaTheme="minorHAnsi"/>
          <w:sz w:val="28"/>
          <w:szCs w:val="28"/>
          <w:lang w:eastAsia="en-US"/>
        </w:rPr>
        <w:t>.</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 составе округа санитарной (горно-санитарной) охраны выделяется до трех зон, для которых предусмотрен самостоятельный режим хозяйственной деятельности</w:t>
      </w:r>
      <w:r w:rsidR="008A5277" w:rsidRPr="00CB6C6B">
        <w:rPr>
          <w:rFonts w:ascii="Times New Roman" w:eastAsia="Times New Roman" w:hAnsi="Times New Roman"/>
          <w:bCs/>
          <w:sz w:val="28"/>
          <w:szCs w:val="28"/>
          <w:lang w:eastAsia="en-US"/>
        </w:rPr>
        <w:t>.</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На территории первой зоны запрещаются:</w:t>
      </w:r>
    </w:p>
    <w:p w:rsidR="00C963A0" w:rsidRPr="00CB6C6B" w:rsidRDefault="00C963A0" w:rsidP="00414C1B">
      <w:pPr>
        <w:pStyle w:val="ConsPlusNormal"/>
        <w:numPr>
          <w:ilvl w:val="0"/>
          <w:numId w:val="5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проживание;</w:t>
      </w:r>
    </w:p>
    <w:p w:rsidR="00C963A0" w:rsidRPr="00CB6C6B" w:rsidRDefault="00C963A0" w:rsidP="00414C1B">
      <w:pPr>
        <w:pStyle w:val="ConsPlusNormal"/>
        <w:numPr>
          <w:ilvl w:val="0"/>
          <w:numId w:val="55"/>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На территории второй зоны запрещаются:</w:t>
      </w:r>
    </w:p>
    <w:p w:rsidR="00C963A0" w:rsidRPr="00CB6C6B" w:rsidRDefault="00C963A0" w:rsidP="00414C1B">
      <w:pPr>
        <w:pStyle w:val="ConsPlusNormal"/>
        <w:numPr>
          <w:ilvl w:val="0"/>
          <w:numId w:val="5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объектов и сооружений, не связанных непосредственно с созданием и развитием сферы курортного лечения и отдыха;</w:t>
      </w:r>
    </w:p>
    <w:p w:rsidR="00C963A0" w:rsidRPr="00CB6C6B" w:rsidRDefault="00C963A0" w:rsidP="00414C1B">
      <w:pPr>
        <w:pStyle w:val="ConsPlusNormal"/>
        <w:numPr>
          <w:ilvl w:val="0"/>
          <w:numId w:val="56"/>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проведение работ, загрязняющих окружающую среду, природные лечебные ресурсы и приводящих к их истощению.</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На территории третьей зоны вводятся ограничения:</w:t>
      </w:r>
    </w:p>
    <w:p w:rsidR="00C963A0" w:rsidRPr="00CB6C6B" w:rsidRDefault="00C963A0" w:rsidP="00414C1B">
      <w:pPr>
        <w:pStyle w:val="ConsPlusNormal"/>
        <w:numPr>
          <w:ilvl w:val="0"/>
          <w:numId w:val="57"/>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на размещение промышленных и сельскохозяйственных организаций и сооружений;</w:t>
      </w:r>
    </w:p>
    <w:p w:rsidR="00C963A0" w:rsidRPr="00CB6C6B" w:rsidRDefault="00C963A0" w:rsidP="00414C1B">
      <w:pPr>
        <w:pStyle w:val="ConsPlusNormal"/>
        <w:numPr>
          <w:ilvl w:val="0"/>
          <w:numId w:val="57"/>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осуществление хозяйственной деятельности, сопровождающейся загрязнением окружающей среды, природных лечебных ресурсов и их истощением.</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Обеспечение установленного режима санитарной (горно-санитарной) охраны осуществляется: в первой зоне - пользователями, во второй и третьей зонах - правообладателями земельных участков и проживающими в этих зонах гражданами.</w:t>
      </w:r>
    </w:p>
    <w:p w:rsidR="00C963A0" w:rsidRPr="00CB6C6B" w:rsidRDefault="008A5277"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Постановление</w:t>
      </w:r>
      <w:r w:rsidR="00493479" w:rsidRPr="00CB6C6B">
        <w:rPr>
          <w:rFonts w:ascii="Times New Roman" w:eastAsia="Times New Roman" w:hAnsi="Times New Roman"/>
          <w:bCs/>
          <w:sz w:val="28"/>
          <w:szCs w:val="28"/>
          <w:lang w:eastAsia="en-US"/>
        </w:rPr>
        <w:t>м</w:t>
      </w:r>
      <w:r w:rsidRPr="00CB6C6B">
        <w:rPr>
          <w:rFonts w:ascii="Times New Roman" w:eastAsia="Times New Roman" w:hAnsi="Times New Roman"/>
          <w:bCs/>
          <w:sz w:val="28"/>
          <w:szCs w:val="28"/>
          <w:lang w:eastAsia="en-US"/>
        </w:rPr>
        <w:t xml:space="preserve"> Правительства Российской Федерации от </w:t>
      </w:r>
      <w:smartTag w:uri="urn:schemas-microsoft-com:office:smarttags" w:element="date">
        <w:smartTagPr>
          <w:attr w:name="ls" w:val="trans"/>
          <w:attr w:name="Month" w:val="12"/>
          <w:attr w:name="Day" w:val="07"/>
          <w:attr w:name="Year" w:val="1996"/>
        </w:smartTagPr>
        <w:r w:rsidRPr="00CB6C6B">
          <w:rPr>
            <w:rFonts w:ascii="Times New Roman" w:eastAsia="Times New Roman" w:hAnsi="Times New Roman"/>
            <w:bCs/>
            <w:sz w:val="28"/>
            <w:szCs w:val="28"/>
            <w:lang w:eastAsia="en-US"/>
          </w:rPr>
          <w:t>07 декабря 1996 года</w:t>
        </w:r>
      </w:smartTag>
      <w:r w:rsidRPr="00CB6C6B">
        <w:rPr>
          <w:rFonts w:ascii="Times New Roman" w:eastAsia="Times New Roman" w:hAnsi="Times New Roman"/>
          <w:bCs/>
          <w:sz w:val="28"/>
          <w:szCs w:val="28"/>
          <w:lang w:eastAsia="en-US"/>
        </w:rPr>
        <w:t xml:space="preserve"> № 1425 "Об утверждении Положения об округах санитарной и горно-санитарной охраны лечебно-оздоровительных местностей и курортов федерального значения"</w:t>
      </w:r>
      <w:r w:rsidR="00C963A0" w:rsidRPr="00CB6C6B">
        <w:rPr>
          <w:rFonts w:ascii="Times New Roman" w:eastAsia="Times New Roman" w:hAnsi="Times New Roman"/>
          <w:bCs/>
          <w:sz w:val="28"/>
          <w:szCs w:val="28"/>
          <w:lang w:eastAsia="en-US"/>
        </w:rPr>
        <w:t xml:space="preserve"> предусматрива</w:t>
      </w:r>
      <w:r w:rsidR="00493479" w:rsidRPr="00CB6C6B">
        <w:rPr>
          <w:rFonts w:ascii="Times New Roman" w:eastAsia="Times New Roman" w:hAnsi="Times New Roman"/>
          <w:bCs/>
          <w:sz w:val="28"/>
          <w:szCs w:val="28"/>
          <w:lang w:eastAsia="en-US"/>
        </w:rPr>
        <w:t>ются</w:t>
      </w:r>
      <w:r w:rsidR="00C963A0" w:rsidRPr="00CB6C6B">
        <w:rPr>
          <w:rFonts w:ascii="Times New Roman" w:eastAsia="Times New Roman" w:hAnsi="Times New Roman"/>
          <w:bCs/>
          <w:sz w:val="28"/>
          <w:szCs w:val="28"/>
          <w:lang w:eastAsia="en-US"/>
        </w:rPr>
        <w:t xml:space="preserve"> особенности режима хозяйственной деятельности в границах округов санитарной (горно-санитарной) охраны лечебно-оздоровительных местностей и курортов федерального значения.</w:t>
      </w:r>
    </w:p>
    <w:p w:rsidR="00C963A0" w:rsidRPr="00CB6C6B" w:rsidRDefault="008A5277"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Н</w:t>
      </w:r>
      <w:r w:rsidR="00C963A0" w:rsidRPr="00CB6C6B">
        <w:rPr>
          <w:rFonts w:ascii="Times New Roman" w:eastAsia="Times New Roman" w:hAnsi="Times New Roman"/>
          <w:bCs/>
          <w:sz w:val="28"/>
          <w:szCs w:val="28"/>
          <w:lang w:eastAsia="en-US"/>
        </w:rPr>
        <w:t>а территории первой зоны округов санитарной (горно-санитарной) охраны разрешается:</w:t>
      </w:r>
    </w:p>
    <w:p w:rsidR="00C963A0" w:rsidRPr="00CB6C6B" w:rsidRDefault="00C963A0" w:rsidP="00414C1B">
      <w:pPr>
        <w:pStyle w:val="ConsPlusNormal"/>
        <w:numPr>
          <w:ilvl w:val="0"/>
          <w:numId w:val="58"/>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осуществление связанных с эксплуатацией природных лечебных ресурсов горных и земляных работ;</w:t>
      </w:r>
    </w:p>
    <w:p w:rsidR="00C963A0" w:rsidRPr="00CB6C6B" w:rsidRDefault="00C963A0" w:rsidP="00414C1B">
      <w:pPr>
        <w:pStyle w:val="ConsPlusNormal"/>
        <w:numPr>
          <w:ilvl w:val="0"/>
          <w:numId w:val="58"/>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сооружений (каптажей, надкаптажных зданий, насосных станций, трубопроводов, резервуаров);</w:t>
      </w:r>
    </w:p>
    <w:p w:rsidR="00C963A0" w:rsidRPr="00CB6C6B" w:rsidRDefault="00C963A0" w:rsidP="00414C1B">
      <w:pPr>
        <w:pStyle w:val="ConsPlusNormal"/>
        <w:numPr>
          <w:ilvl w:val="0"/>
          <w:numId w:val="58"/>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питьевых галерей и бюветов, эстакад и других устройств для добычи минеральных вод и лечебных грязей, выполнение берегоукрепительных, противооползневых и противоэрозионных работ;</w:t>
      </w:r>
    </w:p>
    <w:p w:rsidR="00C963A0" w:rsidRPr="00CB6C6B" w:rsidRDefault="00C963A0" w:rsidP="00414C1B">
      <w:pPr>
        <w:pStyle w:val="ConsPlusNormal"/>
        <w:numPr>
          <w:ilvl w:val="0"/>
          <w:numId w:val="58"/>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и ремонт средств связи и парковых сооружений методами, не наносящими ущерба природным лечебным ресурсам.</w:t>
      </w:r>
    </w:p>
    <w:p w:rsidR="00C963A0" w:rsidRPr="00CB6C6B" w:rsidRDefault="00C963A0" w:rsidP="00414C1B">
      <w:pPr>
        <w:pStyle w:val="ConsPlusNormal"/>
        <w:numPr>
          <w:ilvl w:val="0"/>
          <w:numId w:val="69"/>
        </w:numPr>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Раскрывается понятие "работы, загрязняющие окружающую природную среду и приводящие к истощению природных лечебных ресурсов", запрещенные на территории второй зоны округов санитарной (горно-санитарной) охраны. К таким работам, в частности, относятся:</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новых и расширение действующих промышленных объектов;</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животноводческих и птицеводческих комплексов и ферм, устройство навозохранилищ;</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складов ядохимикатов, минеральных удобрений и горюче-смазочных материалов;</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транзитных автомобильных дорог;</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складирование и захоронение промышленных, бытовых и сельскохозяйственных отходов;</w:t>
      </w:r>
    </w:p>
    <w:p w:rsidR="00C963A0" w:rsidRPr="00CB6C6B" w:rsidRDefault="00C963A0" w:rsidP="00414C1B">
      <w:pPr>
        <w:pStyle w:val="ConsPlusNormal"/>
        <w:numPr>
          <w:ilvl w:val="0"/>
          <w:numId w:val="59"/>
        </w:numPr>
        <w:ind w:left="0" w:firstLine="709"/>
        <w:jc w:val="both"/>
        <w:rPr>
          <w:rFonts w:ascii="Times New Roman" w:eastAsia="Times New Roman" w:hAnsi="Times New Roman"/>
          <w:bCs/>
          <w:sz w:val="28"/>
          <w:szCs w:val="28"/>
          <w:lang w:eastAsia="en-US"/>
        </w:rPr>
      </w:pPr>
      <w:r w:rsidRPr="00CB6C6B">
        <w:rPr>
          <w:rFonts w:ascii="Times New Roman" w:eastAsia="Times New Roman" w:hAnsi="Times New Roman"/>
          <w:bCs/>
          <w:sz w:val="28"/>
          <w:szCs w:val="28"/>
          <w:lang w:eastAsia="en-US"/>
        </w:rPr>
        <w:t>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w:t>
      </w:r>
    </w:p>
    <w:p w:rsidR="000646CE" w:rsidRPr="00CB6C6B" w:rsidRDefault="000646CE" w:rsidP="00C82FDE">
      <w:pPr>
        <w:autoSpaceDE w:val="0"/>
        <w:autoSpaceDN w:val="0"/>
        <w:adjustRightInd w:val="0"/>
        <w:ind w:firstLine="709"/>
        <w:jc w:val="both"/>
        <w:rPr>
          <w:rFonts w:eastAsiaTheme="minorHAnsi"/>
          <w:sz w:val="28"/>
          <w:szCs w:val="28"/>
          <w:lang w:eastAsia="en-US"/>
        </w:rPr>
      </w:pPr>
    </w:p>
    <w:p w:rsidR="000646CE" w:rsidRPr="00CB6C6B" w:rsidRDefault="000646CE" w:rsidP="00C82FDE">
      <w:pPr>
        <w:autoSpaceDE w:val="0"/>
        <w:autoSpaceDN w:val="0"/>
        <w:adjustRightInd w:val="0"/>
        <w:ind w:firstLine="709"/>
        <w:jc w:val="both"/>
        <w:outlineLvl w:val="2"/>
        <w:rPr>
          <w:rFonts w:eastAsiaTheme="minorHAnsi"/>
          <w:b/>
          <w:bCs/>
          <w:sz w:val="28"/>
          <w:szCs w:val="28"/>
          <w:lang w:eastAsia="en-US"/>
        </w:rPr>
      </w:pPr>
      <w:bookmarkStart w:id="206" w:name="_Toc23190949"/>
      <w:smartTag w:uri="urn:schemas-microsoft-com:office:smarttags" w:element="time">
        <w:smartTagPr>
          <w:attr w:name="Hour" w:val="2"/>
          <w:attr w:name="Minute" w:val="13"/>
        </w:smartTagPr>
        <w:r w:rsidRPr="00CB6C6B">
          <w:rPr>
            <w:b/>
            <w:bCs/>
            <w:sz w:val="28"/>
            <w:szCs w:val="28"/>
          </w:rPr>
          <w:t>2.1</w:t>
        </w:r>
        <w:r w:rsidR="00B5094F">
          <w:rPr>
            <w:b/>
            <w:bCs/>
            <w:sz w:val="28"/>
            <w:szCs w:val="28"/>
          </w:rPr>
          <w:t>3</w:t>
        </w:r>
        <w:r w:rsidRPr="00CB6C6B">
          <w:rPr>
            <w:b/>
            <w:bCs/>
            <w:sz w:val="28"/>
            <w:szCs w:val="28"/>
          </w:rPr>
          <w:t>.</w:t>
        </w:r>
      </w:smartTag>
      <w:r w:rsidRPr="00CB6C6B">
        <w:rPr>
          <w:b/>
          <w:bCs/>
          <w:sz w:val="28"/>
          <w:szCs w:val="28"/>
        </w:rPr>
        <w:t xml:space="preserve"> Ограничения использования земельных участков и объектов капитального строительства в </w:t>
      </w:r>
      <w:r w:rsidRPr="00CB6C6B">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206"/>
    </w:p>
    <w:p w:rsidR="00C52CC5" w:rsidRPr="00CB6C6B" w:rsidRDefault="000646CE"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5" w:history="1">
        <w:r w:rsidRPr="00CB6C6B">
          <w:rPr>
            <w:rFonts w:eastAsiaTheme="minorHAnsi"/>
            <w:sz w:val="28"/>
            <w:szCs w:val="28"/>
            <w:lang w:eastAsia="en-US"/>
          </w:rPr>
          <w:t>СанПиНом 2.1.8/2.2.4.1383-03</w:t>
        </w:r>
      </w:hyperlink>
      <w:r w:rsidRPr="00CB6C6B">
        <w:rPr>
          <w:rFonts w:eastAsiaTheme="minorHAnsi"/>
          <w:sz w:val="28"/>
          <w:szCs w:val="28"/>
          <w:lang w:eastAsia="en-US"/>
        </w:rPr>
        <w:t xml:space="preserve"> ("Гигиенические требования к размещению и эксплуатации передающих радиотехнических объектов") и </w:t>
      </w:r>
      <w:hyperlink r:id="rId26" w:history="1">
        <w:r w:rsidRPr="00CB6C6B">
          <w:rPr>
            <w:rFonts w:eastAsiaTheme="minorHAnsi"/>
            <w:sz w:val="28"/>
            <w:szCs w:val="28"/>
            <w:lang w:eastAsia="en-US"/>
          </w:rPr>
          <w:t>СанПиНом 2.1.8/2.2.4.1190-03</w:t>
        </w:r>
      </w:hyperlink>
      <w:r w:rsidRPr="00CB6C6B">
        <w:rPr>
          <w:rFonts w:eastAsiaTheme="minorHAnsi"/>
          <w:sz w:val="28"/>
          <w:szCs w:val="28"/>
          <w:lang w:eastAsia="en-US"/>
        </w:rPr>
        <w:t xml:space="preserve"> ("Гигиенические требования к размещению и эксплуатации средств сухопутной подвижной радиосвязи").</w:t>
      </w:r>
    </w:p>
    <w:p w:rsidR="00E07F77" w:rsidRPr="00CB6C6B" w:rsidRDefault="00C52CC5"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w:t>
      </w:r>
      <w:r w:rsidR="00E07F77" w:rsidRPr="00CB6C6B">
        <w:rPr>
          <w:rFonts w:eastAsiaTheme="minorHAnsi"/>
          <w:sz w:val="28"/>
          <w:szCs w:val="28"/>
          <w:lang w:eastAsia="en-US"/>
        </w:rPr>
        <w:t xml:space="preserve">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00E07F77" w:rsidRPr="00CB6C6B">
          <w:rPr>
            <w:rFonts w:eastAsiaTheme="minorHAnsi"/>
            <w:sz w:val="28"/>
            <w:szCs w:val="28"/>
            <w:lang w:eastAsia="en-US"/>
          </w:rPr>
          <w:t>09 июня 2003 года</w:t>
        </w:r>
      </w:smartTag>
      <w:r w:rsidR="00E07F77" w:rsidRPr="00CB6C6B">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07F77" w:rsidRPr="00CB6C6B" w:rsidRDefault="00C52CC5"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w:t>
      </w:r>
      <w:r w:rsidR="00E07F77" w:rsidRPr="00CB6C6B">
        <w:rPr>
          <w:rFonts w:eastAsiaTheme="minorHAnsi"/>
          <w:sz w:val="28"/>
          <w:szCs w:val="28"/>
          <w:lang w:eastAsia="en-US"/>
        </w:rPr>
        <w:t xml:space="preserve">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00E07F77" w:rsidRPr="00CB6C6B">
          <w:rPr>
            <w:rFonts w:eastAsiaTheme="minorHAnsi"/>
            <w:sz w:val="28"/>
            <w:szCs w:val="28"/>
            <w:lang w:eastAsia="en-US"/>
          </w:rPr>
          <w:t>09 июня 2003 года</w:t>
        </w:r>
      </w:smartTag>
      <w:r w:rsidR="00E07F77" w:rsidRPr="00CB6C6B">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646CE" w:rsidRPr="00CB6C6B" w:rsidRDefault="00C52CC5"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Зона</w:t>
      </w:r>
      <w:r w:rsidR="000646CE" w:rsidRPr="00CB6C6B">
        <w:rPr>
          <w:rFonts w:eastAsiaTheme="minorHAnsi"/>
          <w:sz w:val="28"/>
          <w:szCs w:val="28"/>
          <w:lang w:eastAsia="en-US"/>
        </w:rPr>
        <w:t xml:space="preserve"> ограничений не мо</w:t>
      </w:r>
      <w:r w:rsidRPr="00CB6C6B">
        <w:rPr>
          <w:rFonts w:eastAsiaTheme="minorHAnsi"/>
          <w:sz w:val="28"/>
          <w:szCs w:val="28"/>
          <w:lang w:eastAsia="en-US"/>
        </w:rPr>
        <w:t>жет</w:t>
      </w:r>
      <w:r w:rsidR="000646CE" w:rsidRPr="00CB6C6B">
        <w:rPr>
          <w:rFonts w:eastAsiaTheme="minorHAnsi"/>
          <w:sz w:val="28"/>
          <w:szCs w:val="28"/>
          <w:lang w:eastAsia="en-US"/>
        </w:rPr>
        <w:t xml:space="preserve"> иметь статус селитебной территории, а также не мо</w:t>
      </w:r>
      <w:r w:rsidRPr="00CB6C6B">
        <w:rPr>
          <w:rFonts w:eastAsiaTheme="minorHAnsi"/>
          <w:sz w:val="28"/>
          <w:szCs w:val="28"/>
          <w:lang w:eastAsia="en-US"/>
        </w:rPr>
        <w:t>жет</w:t>
      </w:r>
      <w:r w:rsidR="000646CE" w:rsidRPr="00CB6C6B">
        <w:rPr>
          <w:rFonts w:eastAsiaTheme="minorHAnsi"/>
          <w:sz w:val="28"/>
          <w:szCs w:val="28"/>
          <w:lang w:eastAsia="en-US"/>
        </w:rPr>
        <w:t xml:space="preserve">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646CE" w:rsidRPr="00CB6C6B" w:rsidRDefault="00C52CC5"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Зона</w:t>
      </w:r>
      <w:r w:rsidR="000646CE" w:rsidRPr="00CB6C6B">
        <w:rPr>
          <w:rFonts w:eastAsiaTheme="minorHAnsi"/>
          <w:sz w:val="28"/>
          <w:szCs w:val="28"/>
          <w:lang w:eastAsia="en-US"/>
        </w:rPr>
        <w:t xml:space="preserve"> ограничений или какая-либо </w:t>
      </w:r>
      <w:r w:rsidRPr="00CB6C6B">
        <w:rPr>
          <w:rFonts w:eastAsiaTheme="minorHAnsi"/>
          <w:sz w:val="28"/>
          <w:szCs w:val="28"/>
          <w:lang w:eastAsia="en-US"/>
        </w:rPr>
        <w:t>ее</w:t>
      </w:r>
      <w:r w:rsidR="000646CE" w:rsidRPr="00CB6C6B">
        <w:rPr>
          <w:rFonts w:eastAsiaTheme="minorHAnsi"/>
          <w:sz w:val="28"/>
          <w:szCs w:val="28"/>
          <w:lang w:eastAsia="en-US"/>
        </w:rPr>
        <w:t xml:space="preserve"> часть не мо</w:t>
      </w:r>
      <w:r w:rsidRPr="00CB6C6B">
        <w:rPr>
          <w:rFonts w:eastAsiaTheme="minorHAnsi"/>
          <w:sz w:val="28"/>
          <w:szCs w:val="28"/>
          <w:lang w:eastAsia="en-US"/>
        </w:rPr>
        <w:t>жет</w:t>
      </w:r>
      <w:r w:rsidR="000646CE" w:rsidRPr="00CB6C6B">
        <w:rPr>
          <w:rFonts w:eastAsiaTheme="minorHAnsi"/>
          <w:sz w:val="28"/>
          <w:szCs w:val="28"/>
          <w:lang w:eastAsia="en-US"/>
        </w:rPr>
        <w:t xml:space="preserve"> рассматриваться как резервная территория передающих радиотехнических объектов и использоваться для расширения промышленной площадки.</w:t>
      </w:r>
    </w:p>
    <w:p w:rsidR="000646CE" w:rsidRPr="00CB6C6B" w:rsidRDefault="00501E79" w:rsidP="00C82FDE">
      <w:pPr>
        <w:autoSpaceDE w:val="0"/>
        <w:autoSpaceDN w:val="0"/>
        <w:adjustRightInd w:val="0"/>
        <w:spacing w:before="200"/>
        <w:ind w:firstLine="709"/>
        <w:jc w:val="both"/>
        <w:outlineLvl w:val="2"/>
        <w:rPr>
          <w:b/>
          <w:bCs/>
          <w:sz w:val="28"/>
          <w:szCs w:val="28"/>
        </w:rPr>
      </w:pPr>
      <w:bookmarkStart w:id="207" w:name="_Toc23190950"/>
      <w:smartTag w:uri="urn:schemas-microsoft-com:office:smarttags" w:element="time">
        <w:smartTagPr>
          <w:attr w:name="Hour" w:val="2"/>
          <w:attr w:name="Minute" w:val="14"/>
        </w:smartTagPr>
        <w:r w:rsidRPr="00CB6C6B">
          <w:rPr>
            <w:b/>
            <w:bCs/>
            <w:sz w:val="28"/>
            <w:szCs w:val="28"/>
          </w:rPr>
          <w:t>2.</w:t>
        </w:r>
        <w:r w:rsidR="006D2483" w:rsidRPr="00CB6C6B">
          <w:rPr>
            <w:b/>
            <w:bCs/>
            <w:sz w:val="28"/>
            <w:szCs w:val="28"/>
          </w:rPr>
          <w:t>1</w:t>
        </w:r>
        <w:r w:rsidR="00B5094F">
          <w:rPr>
            <w:b/>
            <w:bCs/>
            <w:sz w:val="28"/>
            <w:szCs w:val="28"/>
          </w:rPr>
          <w:t>4</w:t>
        </w:r>
        <w:r w:rsidRPr="00CB6C6B">
          <w:rPr>
            <w:b/>
            <w:bCs/>
            <w:sz w:val="28"/>
            <w:szCs w:val="28"/>
          </w:rPr>
          <w:t>.</w:t>
        </w:r>
      </w:smartTag>
      <w:r w:rsidRPr="00CB6C6B">
        <w:rPr>
          <w:b/>
          <w:bCs/>
          <w:sz w:val="28"/>
          <w:szCs w:val="28"/>
        </w:rPr>
        <w:t xml:space="preserve"> Ограничения использования земельных участков и объектов капитального строительства в </w:t>
      </w:r>
      <w:r w:rsidRPr="00CB6C6B">
        <w:rPr>
          <w:rFonts w:eastAsiaTheme="minorHAnsi"/>
          <w:b/>
          <w:bCs/>
          <w:sz w:val="28"/>
          <w:szCs w:val="28"/>
          <w:lang w:eastAsia="en-US"/>
        </w:rPr>
        <w:t>границах охранных зон тепловых сетей</w:t>
      </w:r>
      <w:bookmarkEnd w:id="207"/>
      <w:r w:rsidR="000A5034" w:rsidRPr="00CB6C6B">
        <w:rPr>
          <w:rFonts w:eastAsiaTheme="minorHAnsi"/>
          <w:b/>
          <w:bCs/>
          <w:sz w:val="28"/>
          <w:szCs w:val="28"/>
          <w:lang w:eastAsia="en-US"/>
        </w:rPr>
        <w:t xml:space="preserve"> </w:t>
      </w:r>
    </w:p>
    <w:p w:rsidR="00BA6B7C" w:rsidRPr="00CB6C6B" w:rsidRDefault="00BA6B7C"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CB6C6B">
          <w:rPr>
            <w:rFonts w:eastAsiaTheme="minorHAnsi"/>
            <w:sz w:val="28"/>
            <w:szCs w:val="28"/>
            <w:lang w:eastAsia="en-US"/>
          </w:rPr>
          <w:t>17 августа 1992 года</w:t>
        </w:r>
      </w:smartTag>
      <w:r w:rsidRPr="00CB6C6B">
        <w:rPr>
          <w:rFonts w:eastAsiaTheme="minorHAnsi"/>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A6B7C" w:rsidRPr="00CB6C6B" w:rsidRDefault="00BA6B7C" w:rsidP="00414C1B">
      <w:pPr>
        <w:pStyle w:val="ConsPlusNormal"/>
        <w:numPr>
          <w:ilvl w:val="0"/>
          <w:numId w:val="69"/>
        </w:numPr>
        <w:jc w:val="both"/>
        <w:rPr>
          <w:rFonts w:ascii="Times New Roman" w:eastAsiaTheme="minorHAnsi" w:hAnsi="Times New Roman"/>
          <w:sz w:val="28"/>
          <w:szCs w:val="28"/>
          <w:lang w:eastAsia="en-US"/>
        </w:rPr>
      </w:pPr>
      <w:r w:rsidRPr="00CB6C6B">
        <w:rPr>
          <w:rFonts w:ascii="Times New Roman" w:eastAsiaTheme="minorHAnsi" w:hAnsi="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501E79" w:rsidRPr="00CB6C6B" w:rsidRDefault="00501E79"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устраивать всякого рода свалки, разжигать костры, сжигать бытовой мусор или промышленные отходы;</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501E79" w:rsidRPr="00CB6C6B" w:rsidRDefault="00501E79" w:rsidP="00414C1B">
      <w:pPr>
        <w:pStyle w:val="ae"/>
        <w:numPr>
          <w:ilvl w:val="0"/>
          <w:numId w:val="60"/>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501E79" w:rsidRPr="00CB6C6B" w:rsidRDefault="00501E79" w:rsidP="00414C1B">
      <w:pPr>
        <w:pStyle w:val="ae"/>
        <w:numPr>
          <w:ilvl w:val="0"/>
          <w:numId w:val="69"/>
        </w:numPr>
        <w:autoSpaceDE w:val="0"/>
        <w:autoSpaceDN w:val="0"/>
        <w:adjustRightInd w:val="0"/>
        <w:jc w:val="both"/>
        <w:rPr>
          <w:rFonts w:eastAsiaTheme="minorHAnsi"/>
          <w:sz w:val="28"/>
          <w:szCs w:val="28"/>
          <w:lang w:eastAsia="en-US"/>
        </w:rPr>
      </w:pPr>
      <w:r w:rsidRPr="00CB6C6B">
        <w:rPr>
          <w:rFonts w:eastAsiaTheme="minorHAnsi"/>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501E79" w:rsidRPr="00CB6C6B" w:rsidRDefault="00501E79" w:rsidP="00414C1B">
      <w:pPr>
        <w:pStyle w:val="ae"/>
        <w:numPr>
          <w:ilvl w:val="0"/>
          <w:numId w:val="6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строительство, капитальный ремонт, реконструкцию или снос любых зданий и сооружений;</w:t>
      </w:r>
    </w:p>
    <w:p w:rsidR="00501E79" w:rsidRPr="00CB6C6B" w:rsidRDefault="00501E79" w:rsidP="00414C1B">
      <w:pPr>
        <w:pStyle w:val="ae"/>
        <w:numPr>
          <w:ilvl w:val="0"/>
          <w:numId w:val="6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земляные работы, планировку грунта, посадку деревьев и кустарников, устраивать монументальные клумбы;</w:t>
      </w:r>
    </w:p>
    <w:p w:rsidR="00501E79" w:rsidRPr="00CB6C6B" w:rsidRDefault="00501E79" w:rsidP="00414C1B">
      <w:pPr>
        <w:pStyle w:val="ae"/>
        <w:numPr>
          <w:ilvl w:val="0"/>
          <w:numId w:val="6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производить погрузочно-разгрузочные работы, а также работы, связанные с разбиванием грунта и дорожных покрытий;</w:t>
      </w:r>
    </w:p>
    <w:p w:rsidR="000646CE" w:rsidRDefault="00501E79" w:rsidP="00414C1B">
      <w:pPr>
        <w:pStyle w:val="ae"/>
        <w:numPr>
          <w:ilvl w:val="0"/>
          <w:numId w:val="61"/>
        </w:numPr>
        <w:autoSpaceDE w:val="0"/>
        <w:autoSpaceDN w:val="0"/>
        <w:adjustRightInd w:val="0"/>
        <w:ind w:left="0" w:firstLine="709"/>
        <w:jc w:val="both"/>
        <w:rPr>
          <w:rFonts w:eastAsiaTheme="minorHAnsi"/>
          <w:sz w:val="28"/>
          <w:szCs w:val="28"/>
          <w:lang w:eastAsia="en-US"/>
        </w:rPr>
      </w:pPr>
      <w:r w:rsidRPr="00CB6C6B">
        <w:rPr>
          <w:rFonts w:eastAsiaTheme="minorHAnsi"/>
          <w:sz w:val="28"/>
          <w:szCs w:val="28"/>
          <w:lang w:eastAsia="en-US"/>
        </w:rPr>
        <w:t>сооружать переезды и переходы через трубопроводы тепловых сетей.</w:t>
      </w:r>
    </w:p>
    <w:p w:rsidR="00B5094F" w:rsidRPr="005C4E76" w:rsidRDefault="00B5094F" w:rsidP="00B5094F">
      <w:pPr>
        <w:autoSpaceDE w:val="0"/>
        <w:autoSpaceDN w:val="0"/>
        <w:adjustRightInd w:val="0"/>
        <w:spacing w:before="200"/>
        <w:ind w:firstLine="709"/>
        <w:jc w:val="both"/>
        <w:outlineLvl w:val="2"/>
        <w:rPr>
          <w:b/>
          <w:bCs/>
          <w:sz w:val="28"/>
          <w:szCs w:val="28"/>
        </w:rPr>
      </w:pPr>
      <w:bookmarkStart w:id="208" w:name="_Toc23072681"/>
      <w:bookmarkStart w:id="209" w:name="_Toc23190951"/>
      <w:smartTag w:uri="urn:schemas-microsoft-com:office:smarttags" w:element="time">
        <w:smartTagPr>
          <w:attr w:name="Hour" w:val="2"/>
          <w:attr w:name="Minute" w:val="15"/>
        </w:smartTagPr>
        <w:r w:rsidRPr="005C4E76">
          <w:rPr>
            <w:b/>
            <w:bCs/>
            <w:sz w:val="28"/>
            <w:szCs w:val="28"/>
          </w:rPr>
          <w:t>2.1</w:t>
        </w:r>
        <w:r>
          <w:rPr>
            <w:b/>
            <w:bCs/>
            <w:sz w:val="28"/>
            <w:szCs w:val="28"/>
          </w:rPr>
          <w:t>5</w:t>
        </w:r>
        <w:r w:rsidRPr="005C4E76">
          <w:rPr>
            <w:b/>
            <w:bCs/>
            <w:sz w:val="28"/>
            <w:szCs w:val="28"/>
          </w:rPr>
          <w:t>.</w:t>
        </w:r>
      </w:smartTag>
      <w:r w:rsidRPr="005C4E76">
        <w:rPr>
          <w:b/>
          <w:bCs/>
          <w:sz w:val="28"/>
          <w:szCs w:val="28"/>
        </w:rPr>
        <w:t xml:space="preserve"> Ограничения использования земельных участков и объектов капитального строительства в границах приаэродромной территории</w:t>
      </w:r>
      <w:bookmarkEnd w:id="208"/>
      <w:bookmarkEnd w:id="209"/>
    </w:p>
    <w:p w:rsidR="00B5094F" w:rsidRPr="005C4E76" w:rsidRDefault="00B5094F" w:rsidP="00B5094F">
      <w:pPr>
        <w:pStyle w:val="ae"/>
        <w:numPr>
          <w:ilvl w:val="0"/>
          <w:numId w:val="69"/>
        </w:numPr>
        <w:jc w:val="both"/>
        <w:rPr>
          <w:bCs/>
          <w:sz w:val="28"/>
          <w:szCs w:val="28"/>
          <w:lang w:eastAsia="en-US"/>
        </w:rPr>
      </w:pPr>
      <w:r w:rsidRPr="005C4E76">
        <w:rPr>
          <w:bCs/>
          <w:sz w:val="28"/>
          <w:szCs w:val="28"/>
          <w:lang w:eastAsia="en-US"/>
        </w:rPr>
        <w:t>В соответствии с Воздушным кодексом Российской Федерации 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Указанным решением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w:t>
      </w:r>
    </w:p>
    <w:p w:rsidR="00B5094F" w:rsidRPr="005C4E76" w:rsidRDefault="00B5094F" w:rsidP="00B5094F">
      <w:pPr>
        <w:pStyle w:val="ae"/>
        <w:numPr>
          <w:ilvl w:val="0"/>
          <w:numId w:val="69"/>
        </w:numPr>
        <w:tabs>
          <w:tab w:val="left" w:pos="1276"/>
        </w:tabs>
        <w:autoSpaceDE w:val="0"/>
        <w:autoSpaceDN w:val="0"/>
        <w:adjustRightInd w:val="0"/>
        <w:jc w:val="both"/>
        <w:rPr>
          <w:bCs/>
          <w:sz w:val="28"/>
          <w:szCs w:val="28"/>
          <w:lang w:eastAsia="en-US"/>
        </w:rPr>
      </w:pPr>
      <w:r w:rsidRPr="005C4E76">
        <w:rPr>
          <w:bCs/>
          <w:sz w:val="28"/>
          <w:szCs w:val="28"/>
          <w:lang w:eastAsia="en-US"/>
        </w:rPr>
        <w:t xml:space="preserve">Использование земельных участков и объектов капитального строительства в границах приаэродромной территории осуществляется в соответствии с Постановлением Правительства Российской Федерации от </w:t>
      </w:r>
      <w:smartTag w:uri="urn:schemas-microsoft-com:office:smarttags" w:element="date">
        <w:smartTagPr>
          <w:attr w:name="ls" w:val="trans"/>
          <w:attr w:name="Month" w:val="12"/>
          <w:attr w:name="Day" w:val="02"/>
          <w:attr w:name="Year" w:val="2017"/>
        </w:smartTagPr>
        <w:r w:rsidRPr="005C4E76">
          <w:rPr>
            <w:bCs/>
            <w:sz w:val="28"/>
            <w:szCs w:val="28"/>
            <w:lang w:eastAsia="en-US"/>
          </w:rPr>
          <w:t>02 декабря 2017 года</w:t>
        </w:r>
      </w:smartTag>
      <w:r w:rsidRPr="005C4E76">
        <w:rPr>
          <w:bCs/>
          <w:sz w:val="28"/>
          <w:szCs w:val="28"/>
          <w:lang w:eastAsia="en-US"/>
        </w:rPr>
        <w:t xml:space="preserve">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B5094F" w:rsidRPr="005C4E76" w:rsidRDefault="00B5094F" w:rsidP="00B5094F">
      <w:pPr>
        <w:pStyle w:val="ae"/>
        <w:numPr>
          <w:ilvl w:val="0"/>
          <w:numId w:val="69"/>
        </w:numPr>
        <w:autoSpaceDE w:val="0"/>
        <w:autoSpaceDN w:val="0"/>
        <w:adjustRightInd w:val="0"/>
        <w:jc w:val="both"/>
        <w:rPr>
          <w:bCs/>
          <w:sz w:val="28"/>
          <w:szCs w:val="28"/>
          <w:lang w:eastAsia="en-US"/>
        </w:rPr>
      </w:pPr>
      <w:r w:rsidRPr="005C4E76">
        <w:rPr>
          <w:bCs/>
          <w:sz w:val="28"/>
          <w:szCs w:val="28"/>
          <w:lang w:eastAsia="en-US"/>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пятая подзона, 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шестая подзона, в которой запрещается размещать объекты, способствующие привлечению и массовому скоплению птиц;</w:t>
      </w:r>
    </w:p>
    <w:p w:rsidR="00B5094F" w:rsidRPr="005C4E76" w:rsidRDefault="00B5094F" w:rsidP="00B5094F">
      <w:pPr>
        <w:pStyle w:val="ae"/>
        <w:numPr>
          <w:ilvl w:val="0"/>
          <w:numId w:val="52"/>
        </w:numPr>
        <w:autoSpaceDE w:val="0"/>
        <w:autoSpaceDN w:val="0"/>
        <w:adjustRightInd w:val="0"/>
        <w:ind w:left="0" w:firstLine="709"/>
        <w:jc w:val="both"/>
        <w:rPr>
          <w:bCs/>
          <w:sz w:val="28"/>
          <w:szCs w:val="28"/>
          <w:lang w:eastAsia="en-US"/>
        </w:rPr>
      </w:pPr>
      <w:r w:rsidRPr="005C4E76">
        <w:rPr>
          <w:bCs/>
          <w:sz w:val="28"/>
          <w:szCs w:val="28"/>
          <w:lang w:eastAsia="en-US"/>
        </w:rPr>
        <w:t>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B5094F" w:rsidRPr="005C4E76" w:rsidRDefault="00B5094F" w:rsidP="00B5094F">
      <w:pPr>
        <w:pStyle w:val="ae"/>
        <w:numPr>
          <w:ilvl w:val="0"/>
          <w:numId w:val="69"/>
        </w:numPr>
        <w:autoSpaceDE w:val="0"/>
        <w:autoSpaceDN w:val="0"/>
        <w:adjustRightInd w:val="0"/>
        <w:jc w:val="both"/>
        <w:rPr>
          <w:bCs/>
          <w:sz w:val="28"/>
          <w:szCs w:val="28"/>
          <w:lang w:eastAsia="en-US"/>
        </w:rPr>
      </w:pPr>
      <w:r w:rsidRPr="005C4E76">
        <w:rPr>
          <w:bCs/>
          <w:sz w:val="28"/>
          <w:szCs w:val="28"/>
          <w:lang w:eastAsia="en-US"/>
        </w:rPr>
        <w:t>Выделение следующих подзон осуществляется:</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первая и вторая подзоны - по внешним границам земельных участков, предоставленных для размещения и эксплуатации зданий, сооружений и оборудования, подлежащих размещению в указанных подзонах, отграничивающим такие земельные участки от земельных участков, предназначенных для иных целей;</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 xml:space="preserve">третья подзона -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3"/>
          <w:attr w:name="Day" w:val="11"/>
          <w:attr w:name="Year" w:val="2010"/>
        </w:smartTagPr>
        <w:r w:rsidRPr="005C4E76">
          <w:rPr>
            <w:bCs/>
            <w:sz w:val="28"/>
            <w:szCs w:val="28"/>
            <w:lang w:eastAsia="en-US"/>
          </w:rPr>
          <w:t>11 марта 2010 года</w:t>
        </w:r>
      </w:smartTag>
      <w:r w:rsidRPr="005C4E76">
        <w:rPr>
          <w:bCs/>
          <w:sz w:val="28"/>
          <w:szCs w:val="28"/>
          <w:lang w:eastAsia="en-US"/>
        </w:rPr>
        <w:t xml:space="preserve"> № 138 "Об утверждении Федеральных правил использования воздушного пространства Российской Федерации";</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четвертая подзона -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гражданской авиации, инструкции по производству полетов в районе аэродрома государственной (экспериментальной) авиации;</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пятая подзона -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шестая подзона - по границам, установленным на удалении 15 километров от контрольной точки аэродрома;</w:t>
      </w:r>
    </w:p>
    <w:p w:rsidR="00B5094F" w:rsidRPr="005C4E76" w:rsidRDefault="00B5094F" w:rsidP="00B5094F">
      <w:pPr>
        <w:pStyle w:val="ae"/>
        <w:numPr>
          <w:ilvl w:val="0"/>
          <w:numId w:val="53"/>
        </w:numPr>
        <w:autoSpaceDE w:val="0"/>
        <w:autoSpaceDN w:val="0"/>
        <w:adjustRightInd w:val="0"/>
        <w:ind w:left="0" w:firstLine="709"/>
        <w:jc w:val="both"/>
        <w:rPr>
          <w:bCs/>
          <w:sz w:val="28"/>
          <w:szCs w:val="28"/>
          <w:lang w:eastAsia="en-US"/>
        </w:rPr>
      </w:pPr>
      <w:r w:rsidRPr="005C4E76">
        <w:rPr>
          <w:bCs/>
          <w:sz w:val="28"/>
          <w:szCs w:val="28"/>
          <w:lang w:eastAsia="en-US"/>
        </w:rPr>
        <w:t>седьмая подзона - по границам, установленным согласно расчетам, учитывающим следующие факторы:</w:t>
      </w:r>
    </w:p>
    <w:p w:rsidR="00B5094F" w:rsidRPr="005C4E76" w:rsidRDefault="00B5094F" w:rsidP="00B5094F">
      <w:pPr>
        <w:pStyle w:val="ae"/>
        <w:numPr>
          <w:ilvl w:val="0"/>
          <w:numId w:val="54"/>
        </w:numPr>
        <w:autoSpaceDE w:val="0"/>
        <w:autoSpaceDN w:val="0"/>
        <w:adjustRightInd w:val="0"/>
        <w:ind w:left="0" w:firstLine="709"/>
        <w:jc w:val="both"/>
        <w:rPr>
          <w:bCs/>
          <w:sz w:val="28"/>
          <w:szCs w:val="28"/>
          <w:lang w:eastAsia="en-US"/>
        </w:rPr>
      </w:pPr>
      <w:r w:rsidRPr="005C4E76">
        <w:rPr>
          <w:bCs/>
          <w:sz w:val="28"/>
          <w:szCs w:val="28"/>
          <w:lang w:eastAsia="en-US"/>
        </w:rPr>
        <w:t>в части электромагнитного воздействия - границы зон действия средств радиотехнического обеспечения полетов воздушных судов и авиационной электросвязи, обозначенных в аэронавигационном паспорте аэродрома гражданской авиации, или в инструкции по производству полетов в районе аэродрома государственной авиации, или в инструкции по производству полетов в районе аэродрома экспериментальной авиации;</w:t>
      </w:r>
    </w:p>
    <w:p w:rsidR="00B5094F" w:rsidRDefault="00B5094F" w:rsidP="00B5094F">
      <w:pPr>
        <w:pStyle w:val="ae"/>
        <w:numPr>
          <w:ilvl w:val="0"/>
          <w:numId w:val="54"/>
        </w:numPr>
        <w:autoSpaceDE w:val="0"/>
        <w:autoSpaceDN w:val="0"/>
        <w:adjustRightInd w:val="0"/>
        <w:ind w:left="0" w:firstLine="709"/>
        <w:jc w:val="both"/>
        <w:rPr>
          <w:bCs/>
          <w:sz w:val="28"/>
          <w:szCs w:val="28"/>
          <w:lang w:eastAsia="en-US"/>
        </w:rPr>
      </w:pPr>
      <w:r w:rsidRPr="005C4E76">
        <w:rPr>
          <w:bCs/>
          <w:sz w:val="28"/>
          <w:szCs w:val="28"/>
          <w:lang w:eastAsia="en-US"/>
        </w:rPr>
        <w:t>в части концентрации загрязняющих веществ в атмосферном воздухе и шумового воздействия - типы используемых воздушных судов, траектории взлета, посадки и маневрирования воздушных судов в районе аэродрома, расписание движения воздушных судов (в дневное и ночное время), рельеф местности и климатологическое описание аэродрома.</w:t>
      </w:r>
    </w:p>
    <w:p w:rsidR="00B5094F" w:rsidRDefault="00B5094F" w:rsidP="00B5094F">
      <w:pPr>
        <w:pStyle w:val="ae"/>
        <w:numPr>
          <w:ilvl w:val="0"/>
          <w:numId w:val="69"/>
        </w:numPr>
        <w:autoSpaceDE w:val="0"/>
        <w:autoSpaceDN w:val="0"/>
        <w:adjustRightInd w:val="0"/>
        <w:jc w:val="both"/>
        <w:rPr>
          <w:bCs/>
          <w:sz w:val="28"/>
          <w:szCs w:val="28"/>
          <w:lang w:eastAsia="en-US"/>
        </w:rPr>
      </w:pPr>
      <w:r>
        <w:rPr>
          <w:bCs/>
          <w:sz w:val="28"/>
          <w:szCs w:val="28"/>
          <w:lang w:eastAsia="en-US"/>
        </w:rPr>
        <w:t xml:space="preserve">В границах Ундоровского сельского поселения имеются утвержденные границы полос воздушных подходов аэродрома гражданской авиации. </w:t>
      </w:r>
    </w:p>
    <w:p w:rsidR="00B5094F" w:rsidRPr="007B2B20" w:rsidRDefault="00B5094F" w:rsidP="00B5094F">
      <w:pPr>
        <w:pStyle w:val="ae"/>
        <w:numPr>
          <w:ilvl w:val="0"/>
          <w:numId w:val="69"/>
        </w:numPr>
        <w:autoSpaceDE w:val="0"/>
        <w:autoSpaceDN w:val="0"/>
        <w:adjustRightInd w:val="0"/>
        <w:jc w:val="both"/>
        <w:rPr>
          <w:bCs/>
          <w:sz w:val="28"/>
          <w:szCs w:val="28"/>
          <w:lang w:eastAsia="en-US"/>
        </w:rPr>
      </w:pPr>
      <w:r w:rsidRPr="007B2B20">
        <w:rPr>
          <w:bCs/>
          <w:sz w:val="28"/>
          <w:szCs w:val="28"/>
          <w:lang w:eastAsia="en-US"/>
        </w:rPr>
        <w:t>До установления приаэродромных территорий в порядке, предусмотренном Воздуш</w:t>
      </w:r>
      <w:r>
        <w:rPr>
          <w:bCs/>
          <w:sz w:val="28"/>
          <w:szCs w:val="28"/>
          <w:lang w:eastAsia="en-US"/>
        </w:rPr>
        <w:t>н</w:t>
      </w:r>
      <w:r w:rsidRPr="007B2B20">
        <w:rPr>
          <w:bCs/>
          <w:sz w:val="28"/>
          <w:szCs w:val="28"/>
          <w:lang w:eastAsia="en-US"/>
        </w:rPr>
        <w:t xml:space="preserve">ым кодексом Российской Федерации, </w:t>
      </w:r>
      <w:r w:rsidRPr="007B2B20">
        <w:rPr>
          <w:rFonts w:eastAsiaTheme="minorHAnsi"/>
          <w:sz w:val="28"/>
          <w:szCs w:val="28"/>
          <w:lang w:eastAsia="en-US"/>
        </w:rPr>
        <w:t>архитектурно-строительное проектирование, строительство, реконструкция объектов капитального строительства, размещение радиотехнических и иных объектов, которые могут угрожать безопасности полетов воздушных судов, оказывать негативное воздействие на здоровье человека и окружающую среду, создавать помехи в работе радиотехнического оборудования, установленного на аэродроме, объектов радиолокации и радионавигации, предназначенных для обеспечения полетов воздушных судов, в границах приаэродромных территорий или</w:t>
      </w:r>
      <w:r>
        <w:rPr>
          <w:rFonts w:eastAsiaTheme="minorHAnsi"/>
          <w:sz w:val="28"/>
          <w:szCs w:val="28"/>
          <w:lang w:eastAsia="en-US"/>
        </w:rPr>
        <w:t xml:space="preserve"> </w:t>
      </w:r>
      <w:r w:rsidRPr="007B2B20">
        <w:rPr>
          <w:rFonts w:eastAsiaTheme="minorHAnsi"/>
          <w:sz w:val="28"/>
          <w:szCs w:val="28"/>
          <w:lang w:eastAsia="en-US"/>
        </w:rPr>
        <w:t>полос воздушных подходов на аэродромах, санитарно-защитных зон аэродромов должны осуществляться при условии согласования размещения этих объектов в срок не более чем тридцать дней:</w:t>
      </w:r>
    </w:p>
    <w:p w:rsidR="00B5094F" w:rsidRDefault="00B5094F" w:rsidP="00B5094F">
      <w:pPr>
        <w:autoSpaceDE w:val="0"/>
        <w:autoSpaceDN w:val="0"/>
        <w:adjustRightInd w:val="0"/>
        <w:ind w:firstLine="540"/>
        <w:jc w:val="both"/>
        <w:rPr>
          <w:rFonts w:eastAsiaTheme="minorHAnsi"/>
          <w:sz w:val="28"/>
          <w:szCs w:val="28"/>
          <w:lang w:eastAsia="en-US"/>
        </w:rPr>
      </w:pPr>
      <w:r>
        <w:rPr>
          <w:rFonts w:eastAsiaTheme="minorHAnsi"/>
          <w:sz w:val="28"/>
          <w:szCs w:val="28"/>
          <w:lang w:eastAsia="en-US"/>
        </w:rPr>
        <w:t>1) с организацией, осуществляющей эксплуатацию аэродрома экспериментальной авиации, - для аэродрома экспериментальной авиации;</w:t>
      </w:r>
    </w:p>
    <w:p w:rsidR="00B5094F" w:rsidRDefault="00B5094F" w:rsidP="00B5094F">
      <w:pPr>
        <w:autoSpaceDE w:val="0"/>
        <w:autoSpaceDN w:val="0"/>
        <w:adjustRightInd w:val="0"/>
        <w:ind w:firstLine="540"/>
        <w:jc w:val="both"/>
        <w:rPr>
          <w:rFonts w:eastAsiaTheme="minorHAnsi"/>
          <w:sz w:val="28"/>
          <w:szCs w:val="28"/>
          <w:lang w:eastAsia="en-US"/>
        </w:rPr>
      </w:pPr>
      <w:r>
        <w:rPr>
          <w:rFonts w:eastAsiaTheme="minorHAnsi"/>
          <w:sz w:val="28"/>
          <w:szCs w:val="28"/>
          <w:lang w:eastAsia="en-US"/>
        </w:rPr>
        <w:t>2) с организацией, уполномоченной федеральным органом исполнительной власти, в ведении которого находится аэродром государственной авиации, - для аэродрома государственной авиации;</w:t>
      </w:r>
    </w:p>
    <w:p w:rsidR="00B5094F" w:rsidRDefault="00B5094F" w:rsidP="00B5094F">
      <w:pPr>
        <w:autoSpaceDE w:val="0"/>
        <w:autoSpaceDN w:val="0"/>
        <w:adjustRightInd w:val="0"/>
        <w:ind w:firstLine="540"/>
        <w:jc w:val="both"/>
        <w:rPr>
          <w:rFonts w:eastAsiaTheme="minorHAnsi"/>
          <w:sz w:val="28"/>
          <w:szCs w:val="28"/>
          <w:lang w:eastAsia="en-US"/>
        </w:rPr>
      </w:pPr>
      <w:r>
        <w:rPr>
          <w:rFonts w:eastAsiaTheme="minorHAnsi"/>
          <w:sz w:val="28"/>
          <w:szCs w:val="28"/>
          <w:lang w:eastAsia="en-US"/>
        </w:rPr>
        <w:t>3) с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 для аэродрома гражданской авиации.</w:t>
      </w:r>
    </w:p>
    <w:p w:rsidR="00B5094F" w:rsidRPr="00547D7E" w:rsidRDefault="00B5094F" w:rsidP="00B5094F">
      <w:pPr>
        <w:pStyle w:val="ae"/>
        <w:numPr>
          <w:ilvl w:val="0"/>
          <w:numId w:val="69"/>
        </w:numPr>
        <w:autoSpaceDE w:val="0"/>
        <w:autoSpaceDN w:val="0"/>
        <w:adjustRightInd w:val="0"/>
        <w:jc w:val="both"/>
        <w:rPr>
          <w:bCs/>
          <w:sz w:val="28"/>
          <w:szCs w:val="28"/>
          <w:lang w:eastAsia="en-US"/>
        </w:rPr>
      </w:pPr>
      <w:r w:rsidRPr="007B2B20">
        <w:rPr>
          <w:bCs/>
          <w:sz w:val="28"/>
          <w:szCs w:val="28"/>
          <w:lang w:eastAsia="en-US"/>
        </w:rPr>
        <w:t xml:space="preserve">В отношении аэродромов, введенных в эксплуатацию до дня вступления в силу Федерального закона от </w:t>
      </w:r>
      <w:smartTag w:uri="urn:schemas-microsoft-com:office:smarttags" w:element="date">
        <w:smartTagPr>
          <w:attr w:name="ls" w:val="trans"/>
          <w:attr w:name="Month" w:val="7"/>
          <w:attr w:name="Day" w:val="01"/>
          <w:attr w:name="Year" w:val="2017"/>
        </w:smartTagPr>
        <w:smartTag w:uri="urn:schemas-microsoft-com:office:smarttags" w:element="date">
          <w:smartTagPr>
            <w:attr w:name="ls" w:val="trans"/>
            <w:attr w:name="Month" w:val="7"/>
            <w:attr w:name="Day" w:val="01"/>
            <w:attr w:name="Year" w:val="2017"/>
          </w:smartTagPr>
          <w:r w:rsidRPr="007B2B20">
            <w:rPr>
              <w:bCs/>
              <w:sz w:val="28"/>
              <w:szCs w:val="28"/>
              <w:lang w:eastAsia="en-US"/>
            </w:rPr>
            <w:t>01 июля 2017</w:t>
          </w:r>
        </w:smartTag>
        <w:r w:rsidRPr="007B2B20">
          <w:rPr>
            <w:bCs/>
            <w:sz w:val="28"/>
            <w:szCs w:val="28"/>
            <w:lang w:eastAsia="en-US"/>
          </w:rPr>
          <w:t xml:space="preserve"> года</w:t>
        </w:r>
      </w:smartTag>
      <w:r w:rsidRPr="007B2B20">
        <w:rPr>
          <w:bCs/>
          <w:sz w:val="28"/>
          <w:szCs w:val="28"/>
          <w:lang w:eastAsia="en-US"/>
        </w:rPr>
        <w:t xml:space="preserve"> № 135-ФЗ "О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w:t>
      </w:r>
      <w:r>
        <w:rPr>
          <w:bCs/>
          <w:sz w:val="28"/>
          <w:szCs w:val="28"/>
          <w:lang w:eastAsia="en-US"/>
        </w:rPr>
        <w:t xml:space="preserve">ории и санитарно-защитной зоны" </w:t>
      </w:r>
      <w:r w:rsidRPr="00547D7E">
        <w:rPr>
          <w:rFonts w:eastAsiaTheme="minorHAnsi"/>
          <w:sz w:val="28"/>
          <w:szCs w:val="28"/>
          <w:lang w:eastAsia="en-US"/>
        </w:rPr>
        <w:t xml:space="preserve">до установления приаэродромных территорий в порядке, предусмотренном Воздушным кодексом Российской Федерации, 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до дня вступления в силу настоящего Федерального закона, 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в границах приаэродромных территорий или полос воздушных подходов на аэродромах, санитарно-защитных зон аэродромов, зон санитарных разрывов аэродромов, не применяются в отношении объектов капитального строительства, архитектурно-строительное проектирование, строительство, реконструкция которых согласованы собственником соответствующего аэродрома и (или) уполномоченным органом государственной власти, осуществляющим полномочия собственника соответствующего аэродрома, а также в отношении земельных участков и (или) расположенных на них объектов недвижимости, права на которые возникли у граждан или юридических лиц до дня вступления в силу настоящего Федерального закона, за исключением случаев, если эти ограничения установлены в целях обеспечения безопасности полетов воздушных судов. </w:t>
      </w:r>
    </w:p>
    <w:p w:rsidR="00B5094F" w:rsidRPr="00B5094F" w:rsidRDefault="00B5094F" w:rsidP="00B5094F">
      <w:pPr>
        <w:autoSpaceDE w:val="0"/>
        <w:autoSpaceDN w:val="0"/>
        <w:adjustRightInd w:val="0"/>
        <w:ind w:left="709"/>
        <w:jc w:val="both"/>
        <w:rPr>
          <w:rFonts w:eastAsiaTheme="minorHAnsi"/>
          <w:sz w:val="28"/>
          <w:szCs w:val="28"/>
          <w:lang w:eastAsia="en-US"/>
        </w:rPr>
      </w:pPr>
    </w:p>
    <w:sectPr w:rsidR="00B5094F" w:rsidRPr="00B5094F" w:rsidSect="00F6062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27C6" w:rsidRDefault="003A27C6" w:rsidP="004D4FEA">
      <w:r>
        <w:separator/>
      </w:r>
    </w:p>
  </w:endnote>
  <w:endnote w:type="continuationSeparator" w:id="0">
    <w:p w:rsidR="003A27C6" w:rsidRDefault="003A27C6" w:rsidP="004D4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27C6" w:rsidRDefault="003A27C6" w:rsidP="004D4FEA">
      <w:r>
        <w:separator/>
      </w:r>
    </w:p>
  </w:footnote>
  <w:footnote w:type="continuationSeparator" w:id="0">
    <w:p w:rsidR="003A27C6" w:rsidRDefault="003A27C6" w:rsidP="004D4FEA">
      <w:r>
        <w:continuationSeparator/>
      </w:r>
    </w:p>
  </w:footnote>
  <w:footnote w:id="1">
    <w:p w:rsidR="003A27C6" w:rsidRDefault="003A27C6" w:rsidP="00077767">
      <w:pPr>
        <w:pStyle w:val="aff4"/>
        <w:jc w:val="both"/>
      </w:pPr>
      <w:r>
        <w:rPr>
          <w:rStyle w:val="aff6"/>
        </w:rPr>
        <w:footnoteRef/>
      </w:r>
      <w:r>
        <w:t xml:space="preserve"> </w:t>
      </w:r>
      <w:r w:rsidRPr="005C2189">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5C2189">
          <w:t>25.10.2001</w:t>
        </w:r>
      </w:smartTag>
      <w:r>
        <w:t xml:space="preserve"> N 136-ФЗ, ст.5</w:t>
      </w:r>
    </w:p>
  </w:footnote>
  <w:footnote w:id="2">
    <w:p w:rsidR="003A27C6" w:rsidRDefault="003A27C6" w:rsidP="00077767">
      <w:pPr>
        <w:pStyle w:val="aff4"/>
        <w:jc w:val="both"/>
      </w:pPr>
      <w:r>
        <w:rPr>
          <w:rStyle w:val="aff6"/>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3A27C6" w:rsidRDefault="003A27C6" w:rsidP="00077767">
      <w:pPr>
        <w:pStyle w:val="aff4"/>
        <w:jc w:val="both"/>
      </w:pPr>
      <w:r>
        <w:rPr>
          <w:rStyle w:val="aff6"/>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3A27C6" w:rsidRDefault="003A27C6" w:rsidP="00077767">
      <w:pPr>
        <w:pStyle w:val="aff4"/>
        <w:jc w:val="both"/>
      </w:pPr>
      <w:r>
        <w:rPr>
          <w:rStyle w:val="aff6"/>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(ред. от </w:t>
      </w:r>
      <w:smartTag w:uri="urn:schemas-microsoft-com:office:smarttags" w:element="date">
        <w:smartTagPr>
          <w:attr w:name="Year" w:val="2018"/>
          <w:attr w:name="Day" w:val="25"/>
          <w:attr w:name="Month" w:val="12"/>
          <w:attr w:name="ls" w:val="trans"/>
        </w:smartTagPr>
        <w:r w:rsidRPr="0007393E">
          <w:t>25.12.2018</w:t>
        </w:r>
      </w:smartTag>
      <w:r w:rsidRPr="0007393E">
        <w:t>) "О государственной регистрации недвижимости</w:t>
      </w:r>
      <w:proofErr w:type="gramStart"/>
      <w:r w:rsidRPr="0007393E">
        <w:t xml:space="preserve">" </w:t>
      </w:r>
      <w:r>
        <w:t>,</w:t>
      </w:r>
      <w:proofErr w:type="gramEnd"/>
      <w:r>
        <w:t xml:space="preserve"> ст.1</w:t>
      </w:r>
    </w:p>
  </w:footnote>
  <w:footnote w:id="5">
    <w:p w:rsidR="003A27C6" w:rsidRDefault="003A27C6" w:rsidP="00077767">
      <w:pPr>
        <w:pStyle w:val="aff4"/>
      </w:pPr>
      <w:r>
        <w:rPr>
          <w:rStyle w:val="aff6"/>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6">
    <w:p w:rsidR="003A27C6" w:rsidRDefault="003A27C6" w:rsidP="00077767">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3A27C6" w:rsidRDefault="003A27C6" w:rsidP="00077767">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3A27C6" w:rsidRDefault="003A27C6" w:rsidP="00077767">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3A27C6" w:rsidRDefault="003A27C6" w:rsidP="00077767">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3A27C6" w:rsidRDefault="003A27C6" w:rsidP="00077767">
      <w:pPr>
        <w:pStyle w:val="aff4"/>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1">
    <w:p w:rsidR="003A27C6" w:rsidRDefault="003A27C6" w:rsidP="00077767">
      <w:pPr>
        <w:pStyle w:val="aff4"/>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2">
    <w:p w:rsidR="003A27C6" w:rsidRDefault="003A27C6" w:rsidP="00077767">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3">
    <w:p w:rsidR="003A27C6" w:rsidRDefault="003A27C6" w:rsidP="00077767">
      <w:pPr>
        <w:pStyle w:val="aff4"/>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4">
    <w:p w:rsidR="003A27C6" w:rsidRDefault="003A27C6" w:rsidP="00077767">
      <w:pPr>
        <w:pStyle w:val="aff4"/>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5">
    <w:p w:rsidR="003A27C6" w:rsidRDefault="003A27C6" w:rsidP="00077767">
      <w:pPr>
        <w:pStyle w:val="aff4"/>
        <w:jc w:val="both"/>
      </w:pPr>
      <w:r>
        <w:rPr>
          <w:rStyle w:val="aff6"/>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3A27C6" w:rsidRDefault="003A27C6" w:rsidP="00077767">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w:t>
      </w:r>
      <w:proofErr w:type="gramStart"/>
      <w:r w:rsidRPr="00DC1372">
        <w:t xml:space="preserve">ФЗ </w:t>
      </w:r>
      <w:r>
        <w:t>,</w:t>
      </w:r>
      <w:proofErr w:type="gramEnd"/>
      <w:r>
        <w:t xml:space="preserve"> ст.1</w:t>
      </w:r>
    </w:p>
  </w:footnote>
  <w:footnote w:id="17">
    <w:p w:rsidR="003A27C6" w:rsidRDefault="003A27C6" w:rsidP="00077767">
      <w:pPr>
        <w:pStyle w:val="aff4"/>
        <w:jc w:val="both"/>
      </w:pPr>
      <w:r>
        <w:rPr>
          <w:rStyle w:val="aff6"/>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3A27C6" w:rsidRDefault="003A27C6" w:rsidP="00077767">
      <w:pPr>
        <w:pStyle w:val="aff4"/>
        <w:jc w:val="both"/>
      </w:pPr>
      <w:r>
        <w:rPr>
          <w:rStyle w:val="aff6"/>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19">
    <w:p w:rsidR="003A27C6" w:rsidRDefault="003A27C6" w:rsidP="00077767">
      <w:pPr>
        <w:pStyle w:val="aff4"/>
      </w:pPr>
      <w:r>
        <w:rPr>
          <w:rStyle w:val="aff6"/>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0">
    <w:p w:rsidR="003A27C6" w:rsidRDefault="003A27C6" w:rsidP="00077767">
      <w:pPr>
        <w:pStyle w:val="aff4"/>
        <w:jc w:val="both"/>
      </w:pPr>
      <w:r>
        <w:rPr>
          <w:rStyle w:val="aff6"/>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1">
    <w:p w:rsidR="003A27C6" w:rsidRDefault="003A27C6" w:rsidP="00077767">
      <w:pPr>
        <w:pStyle w:val="aff4"/>
        <w:jc w:val="both"/>
      </w:pPr>
      <w:r>
        <w:rPr>
          <w:rStyle w:val="aff6"/>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(ред. от </w:t>
      </w:r>
      <w:smartTag w:uri="urn:schemas-microsoft-com:office:smarttags" w:element="date">
        <w:smartTagPr>
          <w:attr w:name="Year" w:val="2018"/>
          <w:attr w:name="Day" w:val="03"/>
          <w:attr w:name="Month" w:val="08"/>
          <w:attr w:name="ls" w:val="trans"/>
        </w:smartTagPr>
        <w:r w:rsidRPr="000A216D">
          <w:t>03.08.2018</w:t>
        </w:r>
      </w:smartTag>
      <w:r w:rsidRPr="000A216D">
        <w:t>)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2">
    <w:p w:rsidR="003A27C6" w:rsidRDefault="003A27C6" w:rsidP="00077767">
      <w:pPr>
        <w:pStyle w:val="aff4"/>
        <w:jc w:val="both"/>
      </w:pPr>
      <w:r>
        <w:rPr>
          <w:rStyle w:val="aff6"/>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(ред. от </w:t>
      </w:r>
      <w:smartTag w:uri="urn:schemas-microsoft-com:office:smarttags" w:element="date">
        <w:smartTagPr>
          <w:attr w:name="Year" w:val="2019"/>
          <w:attr w:name="Day" w:val="21"/>
          <w:attr w:name="Month" w:val="2"/>
          <w:attr w:name="ls" w:val="trans"/>
        </w:smartTagPr>
        <w:r w:rsidRPr="00BE6D71">
          <w:t>21.02.2019</w:t>
        </w:r>
      </w:smartTag>
      <w:r w:rsidRPr="00BE6D71">
        <w:t>) "Об объектах культурного наследия (памятниках истории и культуры) народов Российской Федерации"</w:t>
      </w:r>
      <w:r>
        <w:t>, ст. 34</w:t>
      </w:r>
    </w:p>
  </w:footnote>
  <w:footnote w:id="23">
    <w:p w:rsidR="003A27C6" w:rsidRDefault="003A27C6" w:rsidP="00077767">
      <w:pPr>
        <w:pStyle w:val="aff4"/>
      </w:pPr>
      <w:r>
        <w:rPr>
          <w:rStyle w:val="aff6"/>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4">
    <w:p w:rsidR="003A27C6" w:rsidRDefault="003A27C6" w:rsidP="00077767">
      <w:pPr>
        <w:pStyle w:val="aff4"/>
      </w:pPr>
      <w:r>
        <w:rPr>
          <w:rStyle w:val="aff6"/>
        </w:rPr>
        <w:footnoteRef/>
      </w:r>
      <w:r>
        <w:t xml:space="preserve"> </w:t>
      </w:r>
      <w:r w:rsidRPr="009B2E08">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9B2E08">
          <w:t>29.12.2004</w:t>
        </w:r>
      </w:smartTag>
      <w:r w:rsidRPr="009B2E08">
        <w:t xml:space="preserve"> N 190-ФЗ</w:t>
      </w:r>
      <w:r>
        <w:t>, ст. 48</w:t>
      </w:r>
    </w:p>
  </w:footnote>
  <w:footnote w:id="25">
    <w:p w:rsidR="003A27C6" w:rsidRDefault="003A27C6" w:rsidP="00077767">
      <w:pPr>
        <w:pStyle w:val="aff4"/>
      </w:pPr>
      <w:r>
        <w:rPr>
          <w:rStyle w:val="aff6"/>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6">
    <w:p w:rsidR="003A27C6" w:rsidRDefault="003A27C6" w:rsidP="00077767">
      <w:pPr>
        <w:pStyle w:val="aff4"/>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7">
    <w:p w:rsidR="003A27C6" w:rsidRDefault="003A27C6" w:rsidP="00077767">
      <w:pPr>
        <w:pStyle w:val="aff4"/>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28">
    <w:p w:rsidR="003A27C6" w:rsidRDefault="003A27C6" w:rsidP="005E159B">
      <w:pPr>
        <w:pStyle w:val="aff4"/>
        <w:jc w:val="both"/>
      </w:pPr>
      <w:r>
        <w:rPr>
          <w:rStyle w:val="aff6"/>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(ред. от </w:t>
      </w:r>
      <w:smartTag w:uri="urn:schemas-microsoft-com:office:smarttags" w:element="date">
        <w:smartTagPr>
          <w:attr w:name="Year" w:val="2018"/>
          <w:attr w:name="Day" w:val="03"/>
          <w:attr w:name="Month" w:val="08"/>
          <w:attr w:name="ls" w:val="trans"/>
        </w:smartTagPr>
        <w:r w:rsidRPr="00BF6564">
          <w:t>03.08.2018</w:t>
        </w:r>
      </w:smartTag>
      <w:r w:rsidRPr="00BF6564">
        <w:t>)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29">
    <w:p w:rsidR="003A27C6" w:rsidRDefault="003A27C6" w:rsidP="00077767">
      <w:pPr>
        <w:pStyle w:val="aff4"/>
      </w:pPr>
      <w:r>
        <w:rPr>
          <w:rStyle w:val="aff6"/>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(ред. от </w:t>
      </w:r>
      <w:smartTag w:uri="urn:schemas-microsoft-com:office:smarttags" w:element="date">
        <w:smartTagPr>
          <w:attr w:name="Year" w:val="2018"/>
          <w:attr w:name="Day" w:val="03"/>
          <w:attr w:name="Month" w:val="08"/>
          <w:attr w:name="ls" w:val="trans"/>
        </w:smartTagPr>
        <w:r w:rsidRPr="00D01457">
          <w:t>03.08.2018</w:t>
        </w:r>
      </w:smartTag>
      <w:r w:rsidRPr="00D01457">
        <w:t>)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0">
    <w:p w:rsidR="003A27C6" w:rsidRDefault="003A27C6" w:rsidP="00077767">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1">
    <w:p w:rsidR="003A27C6" w:rsidRDefault="003A27C6" w:rsidP="00077767">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2">
    <w:p w:rsidR="003A27C6" w:rsidRDefault="003A27C6" w:rsidP="00077767">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27C6" w:rsidRDefault="003A27C6" w:rsidP="0096501D">
    <w:pPr>
      <w:pStyle w:val="a5"/>
      <w:jc w:val="center"/>
    </w:pPr>
    <w:r>
      <w:rPr>
        <w:noProof/>
      </w:rPr>
      <w:fldChar w:fldCharType="begin"/>
    </w:r>
    <w:r>
      <w:rPr>
        <w:noProof/>
      </w:rPr>
      <w:instrText>PAGE   \* MERGEFORMAT</w:instrText>
    </w:r>
    <w:r>
      <w:rPr>
        <w:noProof/>
      </w:rPr>
      <w:fldChar w:fldCharType="separate"/>
    </w:r>
    <w:r w:rsidR="00260CE9">
      <w:rPr>
        <w:noProof/>
      </w:rPr>
      <w:t>21</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27C6" w:rsidRDefault="003A27C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B0AE5"/>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E601FF"/>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 w15:restartNumberingAfterBreak="0">
    <w:nsid w:val="0CFD6B0F"/>
    <w:multiLevelType w:val="hybridMultilevel"/>
    <w:tmpl w:val="EA8C876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9" w15:restartNumberingAfterBreak="0">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1" w15:restartNumberingAfterBreak="0">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15:restartNumberingAfterBreak="0">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3444CC0"/>
    <w:multiLevelType w:val="hybridMultilevel"/>
    <w:tmpl w:val="8312D482"/>
    <w:lvl w:ilvl="0" w:tplc="730E3CCE">
      <w:start w:val="1"/>
      <w:numFmt w:val="decimal"/>
      <w:suff w:val="space"/>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14FC44AF"/>
    <w:multiLevelType w:val="hybridMultilevel"/>
    <w:tmpl w:val="6DBE9E32"/>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 w15:restartNumberingAfterBreak="0">
    <w:nsid w:val="153B1AA0"/>
    <w:multiLevelType w:val="hybridMultilevel"/>
    <w:tmpl w:val="8386342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8" w15:restartNumberingAfterBreak="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9" w15:restartNumberingAfterBreak="0">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15:restartNumberingAfterBreak="0">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C6A37BA"/>
    <w:multiLevelType w:val="hybridMultilevel"/>
    <w:tmpl w:val="4A6450D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5" w15:restartNumberingAfterBreak="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7" w15:restartNumberingAfterBreak="0">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8" w15:restartNumberingAfterBreak="0">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0" w15:restartNumberingAfterBreak="0">
    <w:nsid w:val="23BD39D6"/>
    <w:multiLevelType w:val="hybridMultilevel"/>
    <w:tmpl w:val="F8D80B1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1" w15:restartNumberingAfterBreak="0">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3" w15:restartNumberingAfterBreak="0">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15:restartNumberingAfterBreak="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2F9B76DD"/>
    <w:multiLevelType w:val="hybridMultilevel"/>
    <w:tmpl w:val="B1A496DE"/>
    <w:lvl w:ilvl="0" w:tplc="9D4CDEE0">
      <w:start w:val="1"/>
      <w:numFmt w:val="bullet"/>
      <w:lvlText w:val=""/>
      <w:lvlJc w:val="left"/>
      <w:pPr>
        <w:ind w:left="709" w:hanging="360"/>
      </w:pPr>
      <w:rPr>
        <w:rFonts w:ascii="Symbol" w:hAnsi="Symbol" w:hint="default"/>
      </w:rPr>
    </w:lvl>
    <w:lvl w:ilvl="1" w:tplc="04190003" w:tentative="1">
      <w:start w:val="1"/>
      <w:numFmt w:val="bullet"/>
      <w:lvlText w:val="o"/>
      <w:lvlJc w:val="left"/>
      <w:pPr>
        <w:ind w:left="1429" w:hanging="360"/>
      </w:pPr>
      <w:rPr>
        <w:rFonts w:ascii="Courier New" w:hAnsi="Courier New" w:cs="Courier New" w:hint="default"/>
      </w:rPr>
    </w:lvl>
    <w:lvl w:ilvl="2" w:tplc="04190005" w:tentative="1">
      <w:start w:val="1"/>
      <w:numFmt w:val="bullet"/>
      <w:lvlText w:val=""/>
      <w:lvlJc w:val="left"/>
      <w:pPr>
        <w:ind w:left="2149" w:hanging="360"/>
      </w:pPr>
      <w:rPr>
        <w:rFonts w:ascii="Wingdings" w:hAnsi="Wingdings" w:hint="default"/>
      </w:rPr>
    </w:lvl>
    <w:lvl w:ilvl="3" w:tplc="04190001" w:tentative="1">
      <w:start w:val="1"/>
      <w:numFmt w:val="bullet"/>
      <w:lvlText w:val=""/>
      <w:lvlJc w:val="left"/>
      <w:pPr>
        <w:ind w:left="2869" w:hanging="360"/>
      </w:pPr>
      <w:rPr>
        <w:rFonts w:ascii="Symbol" w:hAnsi="Symbol" w:hint="default"/>
      </w:rPr>
    </w:lvl>
    <w:lvl w:ilvl="4" w:tplc="04190003" w:tentative="1">
      <w:start w:val="1"/>
      <w:numFmt w:val="bullet"/>
      <w:lvlText w:val="o"/>
      <w:lvlJc w:val="left"/>
      <w:pPr>
        <w:ind w:left="3589" w:hanging="360"/>
      </w:pPr>
      <w:rPr>
        <w:rFonts w:ascii="Courier New" w:hAnsi="Courier New" w:cs="Courier New" w:hint="default"/>
      </w:rPr>
    </w:lvl>
    <w:lvl w:ilvl="5" w:tplc="04190005" w:tentative="1">
      <w:start w:val="1"/>
      <w:numFmt w:val="bullet"/>
      <w:lvlText w:val=""/>
      <w:lvlJc w:val="left"/>
      <w:pPr>
        <w:ind w:left="4309" w:hanging="360"/>
      </w:pPr>
      <w:rPr>
        <w:rFonts w:ascii="Wingdings" w:hAnsi="Wingdings" w:hint="default"/>
      </w:rPr>
    </w:lvl>
    <w:lvl w:ilvl="6" w:tplc="04190001" w:tentative="1">
      <w:start w:val="1"/>
      <w:numFmt w:val="bullet"/>
      <w:lvlText w:val=""/>
      <w:lvlJc w:val="left"/>
      <w:pPr>
        <w:ind w:left="5029" w:hanging="360"/>
      </w:pPr>
      <w:rPr>
        <w:rFonts w:ascii="Symbol" w:hAnsi="Symbol" w:hint="default"/>
      </w:rPr>
    </w:lvl>
    <w:lvl w:ilvl="7" w:tplc="04190003" w:tentative="1">
      <w:start w:val="1"/>
      <w:numFmt w:val="bullet"/>
      <w:lvlText w:val="o"/>
      <w:lvlJc w:val="left"/>
      <w:pPr>
        <w:ind w:left="5749" w:hanging="360"/>
      </w:pPr>
      <w:rPr>
        <w:rFonts w:ascii="Courier New" w:hAnsi="Courier New" w:cs="Courier New" w:hint="default"/>
      </w:rPr>
    </w:lvl>
    <w:lvl w:ilvl="8" w:tplc="04190005" w:tentative="1">
      <w:start w:val="1"/>
      <w:numFmt w:val="bullet"/>
      <w:lvlText w:val=""/>
      <w:lvlJc w:val="left"/>
      <w:pPr>
        <w:ind w:left="6469" w:hanging="360"/>
      </w:pPr>
      <w:rPr>
        <w:rFonts w:ascii="Wingdings" w:hAnsi="Wingdings" w:hint="default"/>
      </w:rPr>
    </w:lvl>
  </w:abstractNum>
  <w:abstractNum w:abstractNumId="38" w15:restartNumberingAfterBreak="0">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9" w15:restartNumberingAfterBreak="0">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0" w15:restartNumberingAfterBreak="0">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1" w15:restartNumberingAfterBreak="0">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2" w15:restartNumberingAfterBreak="0">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3" w15:restartNumberingAfterBreak="0">
    <w:nsid w:val="363007AB"/>
    <w:multiLevelType w:val="hybridMultilevel"/>
    <w:tmpl w:val="D41004C0"/>
    <w:lvl w:ilvl="0" w:tplc="C70221FE">
      <w:start w:val="1"/>
      <w:numFmt w:val="bullet"/>
      <w:lvlText w:val="-"/>
      <w:lvlJc w:val="left"/>
      <w:pPr>
        <w:ind w:left="1260" w:hanging="360"/>
      </w:pPr>
      <w:rPr>
        <w:rFonts w:ascii="Times New Roman" w:hAnsi="Times New Roman"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4" w15:restartNumberingAfterBreak="0">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5" w15:restartNumberingAfterBreak="0">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7" w15:restartNumberingAfterBreak="0">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BBB443D"/>
    <w:multiLevelType w:val="hybridMultilevel"/>
    <w:tmpl w:val="281AC00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9" w15:restartNumberingAfterBreak="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1" w15:restartNumberingAfterBreak="0">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2" w15:restartNumberingAfterBreak="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4" w15:restartNumberingAfterBreak="0">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5" w15:restartNumberingAfterBreak="0">
    <w:nsid w:val="4C703904"/>
    <w:multiLevelType w:val="hybridMultilevel"/>
    <w:tmpl w:val="7EAE6266"/>
    <w:lvl w:ilvl="0" w:tplc="9D4CDE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8" w15:restartNumberingAfterBreak="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0" w15:restartNumberingAfterBreak="0">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2" w15:restartNumberingAfterBreak="0">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5" w15:restartNumberingAfterBreak="0">
    <w:nsid w:val="61D044AF"/>
    <w:multiLevelType w:val="hybridMultilevel"/>
    <w:tmpl w:val="AF78014C"/>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8" w15:restartNumberingAfterBreak="0">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15:restartNumberingAfterBreak="0">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0" w15:restartNumberingAfterBreak="0">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2" w15:restartNumberingAfterBreak="0">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5" w15:restartNumberingAfterBreak="0">
    <w:nsid w:val="6C747529"/>
    <w:multiLevelType w:val="hybridMultilevel"/>
    <w:tmpl w:val="45CAC500"/>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6DE534E3"/>
    <w:multiLevelType w:val="hybridMultilevel"/>
    <w:tmpl w:val="5F828D28"/>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7" w15:restartNumberingAfterBreak="0">
    <w:nsid w:val="6F376E5F"/>
    <w:multiLevelType w:val="hybridMultilevel"/>
    <w:tmpl w:val="236EBCF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8" w15:restartNumberingAfterBreak="0">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9" w15:restartNumberingAfterBreak="0">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79935B51"/>
    <w:multiLevelType w:val="hybridMultilevel"/>
    <w:tmpl w:val="026E7AF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2" w15:restartNumberingAfterBreak="0">
    <w:nsid w:val="7A7C29C0"/>
    <w:multiLevelType w:val="hybridMultilevel"/>
    <w:tmpl w:val="348A218E"/>
    <w:lvl w:ilvl="0" w:tplc="00000012">
      <w:start w:val="1"/>
      <w:numFmt w:val="bullet"/>
      <w:lvlText w:val="−"/>
      <w:lvlJc w:val="left"/>
      <w:pPr>
        <w:ind w:left="720" w:hanging="360"/>
      </w:pPr>
      <w:rPr>
        <w:rFonts w:ascii="Courier New" w:hAnsi="Courier New"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4" w15:restartNumberingAfterBreak="0">
    <w:nsid w:val="7B5A75EB"/>
    <w:multiLevelType w:val="hybridMultilevel"/>
    <w:tmpl w:val="2522FB22"/>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5" w15:restartNumberingAfterBreak="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59"/>
  </w:num>
  <w:num w:numId="2">
    <w:abstractNumId w:val="49"/>
  </w:num>
  <w:num w:numId="3">
    <w:abstractNumId w:val="3"/>
  </w:num>
  <w:num w:numId="4">
    <w:abstractNumId w:val="25"/>
  </w:num>
  <w:num w:numId="5">
    <w:abstractNumId w:val="2"/>
  </w:num>
  <w:num w:numId="6">
    <w:abstractNumId w:val="33"/>
  </w:num>
  <w:num w:numId="7">
    <w:abstractNumId w:val="57"/>
  </w:num>
  <w:num w:numId="8">
    <w:abstractNumId w:val="46"/>
  </w:num>
  <w:num w:numId="9">
    <w:abstractNumId w:val="69"/>
  </w:num>
  <w:num w:numId="10">
    <w:abstractNumId w:val="50"/>
  </w:num>
  <w:num w:numId="11">
    <w:abstractNumId w:val="38"/>
  </w:num>
  <w:num w:numId="12">
    <w:abstractNumId w:val="34"/>
  </w:num>
  <w:num w:numId="13">
    <w:abstractNumId w:val="7"/>
  </w:num>
  <w:num w:numId="14">
    <w:abstractNumId w:val="44"/>
  </w:num>
  <w:num w:numId="15">
    <w:abstractNumId w:val="4"/>
  </w:num>
  <w:num w:numId="16">
    <w:abstractNumId w:val="45"/>
  </w:num>
  <w:num w:numId="17">
    <w:abstractNumId w:val="29"/>
  </w:num>
  <w:num w:numId="18">
    <w:abstractNumId w:val="78"/>
  </w:num>
  <w:num w:numId="19">
    <w:abstractNumId w:val="51"/>
  </w:num>
  <w:num w:numId="20">
    <w:abstractNumId w:val="41"/>
  </w:num>
  <w:num w:numId="21">
    <w:abstractNumId w:val="20"/>
  </w:num>
  <w:num w:numId="22">
    <w:abstractNumId w:val="47"/>
  </w:num>
  <w:num w:numId="23">
    <w:abstractNumId w:val="74"/>
  </w:num>
  <w:num w:numId="24">
    <w:abstractNumId w:val="81"/>
  </w:num>
  <w:num w:numId="25">
    <w:abstractNumId w:val="19"/>
  </w:num>
  <w:num w:numId="26">
    <w:abstractNumId w:val="6"/>
  </w:num>
  <w:num w:numId="27">
    <w:abstractNumId w:val="42"/>
  </w:num>
  <w:num w:numId="28">
    <w:abstractNumId w:val="67"/>
  </w:num>
  <w:num w:numId="29">
    <w:abstractNumId w:val="17"/>
  </w:num>
  <w:num w:numId="30">
    <w:abstractNumId w:val="27"/>
  </w:num>
  <w:num w:numId="31">
    <w:abstractNumId w:val="64"/>
  </w:num>
  <w:num w:numId="32">
    <w:abstractNumId w:val="71"/>
  </w:num>
  <w:num w:numId="33">
    <w:abstractNumId w:val="40"/>
  </w:num>
  <w:num w:numId="34">
    <w:abstractNumId w:val="76"/>
  </w:num>
  <w:num w:numId="35">
    <w:abstractNumId w:val="85"/>
  </w:num>
  <w:num w:numId="36">
    <w:abstractNumId w:val="11"/>
  </w:num>
  <w:num w:numId="37">
    <w:abstractNumId w:val="39"/>
  </w:num>
  <w:num w:numId="38">
    <w:abstractNumId w:val="54"/>
  </w:num>
  <w:num w:numId="39">
    <w:abstractNumId w:val="36"/>
  </w:num>
  <w:num w:numId="40">
    <w:abstractNumId w:val="62"/>
  </w:num>
  <w:num w:numId="41">
    <w:abstractNumId w:val="63"/>
  </w:num>
  <w:num w:numId="42">
    <w:abstractNumId w:val="5"/>
  </w:num>
  <w:num w:numId="43">
    <w:abstractNumId w:val="23"/>
  </w:num>
  <w:num w:numId="44">
    <w:abstractNumId w:val="21"/>
  </w:num>
  <w:num w:numId="45">
    <w:abstractNumId w:val="72"/>
  </w:num>
  <w:num w:numId="46">
    <w:abstractNumId w:val="22"/>
  </w:num>
  <w:num w:numId="47">
    <w:abstractNumId w:val="18"/>
  </w:num>
  <w:num w:numId="48">
    <w:abstractNumId w:val="61"/>
  </w:num>
  <w:num w:numId="49">
    <w:abstractNumId w:val="26"/>
  </w:num>
  <w:num w:numId="50">
    <w:abstractNumId w:val="31"/>
  </w:num>
  <w:num w:numId="51">
    <w:abstractNumId w:val="79"/>
  </w:num>
  <w:num w:numId="52">
    <w:abstractNumId w:val="30"/>
  </w:num>
  <w:num w:numId="53">
    <w:abstractNumId w:val="48"/>
  </w:num>
  <w:num w:numId="54">
    <w:abstractNumId w:val="43"/>
  </w:num>
  <w:num w:numId="55">
    <w:abstractNumId w:val="15"/>
  </w:num>
  <w:num w:numId="56">
    <w:abstractNumId w:val="77"/>
  </w:num>
  <w:num w:numId="57">
    <w:abstractNumId w:val="8"/>
  </w:num>
  <w:num w:numId="58">
    <w:abstractNumId w:val="24"/>
  </w:num>
  <w:num w:numId="59">
    <w:abstractNumId w:val="84"/>
  </w:num>
  <w:num w:numId="60">
    <w:abstractNumId w:val="83"/>
  </w:num>
  <w:num w:numId="61">
    <w:abstractNumId w:val="10"/>
  </w:num>
  <w:num w:numId="62">
    <w:abstractNumId w:val="82"/>
  </w:num>
  <w:num w:numId="63">
    <w:abstractNumId w:val="55"/>
  </w:num>
  <w:num w:numId="64">
    <w:abstractNumId w:val="37"/>
  </w:num>
  <w:num w:numId="65">
    <w:abstractNumId w:val="75"/>
  </w:num>
  <w:num w:numId="66">
    <w:abstractNumId w:val="65"/>
  </w:num>
  <w:num w:numId="67">
    <w:abstractNumId w:val="0"/>
  </w:num>
  <w:num w:numId="68">
    <w:abstractNumId w:val="53"/>
  </w:num>
  <w:num w:numId="69">
    <w:abstractNumId w:val="14"/>
  </w:num>
  <w:num w:numId="70">
    <w:abstractNumId w:val="58"/>
  </w:num>
  <w:num w:numId="71">
    <w:abstractNumId w:val="80"/>
  </w:num>
  <w:num w:numId="72">
    <w:abstractNumId w:val="68"/>
  </w:num>
  <w:num w:numId="73">
    <w:abstractNumId w:val="16"/>
  </w:num>
  <w:num w:numId="74">
    <w:abstractNumId w:val="9"/>
  </w:num>
  <w:num w:numId="75">
    <w:abstractNumId w:val="52"/>
  </w:num>
  <w:num w:numId="76">
    <w:abstractNumId w:val="56"/>
  </w:num>
  <w:num w:numId="77">
    <w:abstractNumId w:val="66"/>
  </w:num>
  <w:num w:numId="78">
    <w:abstractNumId w:val="12"/>
  </w:num>
  <w:num w:numId="79">
    <w:abstractNumId w:val="1"/>
  </w:num>
  <w:num w:numId="80">
    <w:abstractNumId w:val="28"/>
  </w:num>
  <w:num w:numId="81">
    <w:abstractNumId w:val="35"/>
  </w:num>
  <w:num w:numId="82">
    <w:abstractNumId w:val="70"/>
  </w:num>
  <w:num w:numId="83">
    <w:abstractNumId w:val="60"/>
  </w:num>
  <w:num w:numId="84">
    <w:abstractNumId w:val="13"/>
  </w:num>
  <w:num w:numId="85">
    <w:abstractNumId w:val="32"/>
  </w:num>
  <w:num w:numId="86">
    <w:abstractNumId w:val="73"/>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F78F5"/>
    <w:rsid w:val="000204F3"/>
    <w:rsid w:val="00022715"/>
    <w:rsid w:val="00023C1E"/>
    <w:rsid w:val="00024C59"/>
    <w:rsid w:val="0002735D"/>
    <w:rsid w:val="00032E38"/>
    <w:rsid w:val="00035E8E"/>
    <w:rsid w:val="00045522"/>
    <w:rsid w:val="000467C7"/>
    <w:rsid w:val="00051931"/>
    <w:rsid w:val="000549A7"/>
    <w:rsid w:val="00060A7B"/>
    <w:rsid w:val="000646CE"/>
    <w:rsid w:val="00065995"/>
    <w:rsid w:val="0007393E"/>
    <w:rsid w:val="00077767"/>
    <w:rsid w:val="00077E89"/>
    <w:rsid w:val="00092358"/>
    <w:rsid w:val="000A216D"/>
    <w:rsid w:val="000A5034"/>
    <w:rsid w:val="000C0635"/>
    <w:rsid w:val="000C10AE"/>
    <w:rsid w:val="000C59D1"/>
    <w:rsid w:val="000D1D89"/>
    <w:rsid w:val="000D2D49"/>
    <w:rsid w:val="000E06E6"/>
    <w:rsid w:val="000E1B48"/>
    <w:rsid w:val="000E4CB5"/>
    <w:rsid w:val="000F2C98"/>
    <w:rsid w:val="00103753"/>
    <w:rsid w:val="00105D25"/>
    <w:rsid w:val="00106CA3"/>
    <w:rsid w:val="00116BCE"/>
    <w:rsid w:val="00120B57"/>
    <w:rsid w:val="001249B4"/>
    <w:rsid w:val="00125276"/>
    <w:rsid w:val="00135041"/>
    <w:rsid w:val="001352C1"/>
    <w:rsid w:val="0013757C"/>
    <w:rsid w:val="001423BF"/>
    <w:rsid w:val="001511F3"/>
    <w:rsid w:val="0015260B"/>
    <w:rsid w:val="00155D6D"/>
    <w:rsid w:val="00160A23"/>
    <w:rsid w:val="00161AA6"/>
    <w:rsid w:val="00165E9F"/>
    <w:rsid w:val="00170F4B"/>
    <w:rsid w:val="001712C6"/>
    <w:rsid w:val="00171888"/>
    <w:rsid w:val="00172704"/>
    <w:rsid w:val="001737D0"/>
    <w:rsid w:val="00174440"/>
    <w:rsid w:val="00182E56"/>
    <w:rsid w:val="00185D88"/>
    <w:rsid w:val="001930F7"/>
    <w:rsid w:val="0019703B"/>
    <w:rsid w:val="001A1A4B"/>
    <w:rsid w:val="001A52D0"/>
    <w:rsid w:val="001A6C67"/>
    <w:rsid w:val="001A791A"/>
    <w:rsid w:val="001B035F"/>
    <w:rsid w:val="001B752C"/>
    <w:rsid w:val="001D0E3D"/>
    <w:rsid w:val="001D415E"/>
    <w:rsid w:val="001E3D47"/>
    <w:rsid w:val="001E534F"/>
    <w:rsid w:val="001F0B86"/>
    <w:rsid w:val="00200F57"/>
    <w:rsid w:val="002128AD"/>
    <w:rsid w:val="00213A8C"/>
    <w:rsid w:val="00213B11"/>
    <w:rsid w:val="00216FF3"/>
    <w:rsid w:val="00221E5B"/>
    <w:rsid w:val="002242AF"/>
    <w:rsid w:val="0022445D"/>
    <w:rsid w:val="00224929"/>
    <w:rsid w:val="002271D1"/>
    <w:rsid w:val="00231737"/>
    <w:rsid w:val="00240C32"/>
    <w:rsid w:val="00245B2D"/>
    <w:rsid w:val="0025084D"/>
    <w:rsid w:val="002517F6"/>
    <w:rsid w:val="0025216F"/>
    <w:rsid w:val="002563A6"/>
    <w:rsid w:val="00256488"/>
    <w:rsid w:val="00256AD4"/>
    <w:rsid w:val="00260CE9"/>
    <w:rsid w:val="0028135A"/>
    <w:rsid w:val="00281D1C"/>
    <w:rsid w:val="00282218"/>
    <w:rsid w:val="00283323"/>
    <w:rsid w:val="00285034"/>
    <w:rsid w:val="0028594D"/>
    <w:rsid w:val="00286DDB"/>
    <w:rsid w:val="00294488"/>
    <w:rsid w:val="002944ED"/>
    <w:rsid w:val="0029695C"/>
    <w:rsid w:val="002C00CB"/>
    <w:rsid w:val="002C0133"/>
    <w:rsid w:val="002C0A20"/>
    <w:rsid w:val="002C0F72"/>
    <w:rsid w:val="002C692E"/>
    <w:rsid w:val="002C6DEA"/>
    <w:rsid w:val="002C78D3"/>
    <w:rsid w:val="002D0E7F"/>
    <w:rsid w:val="002D56E4"/>
    <w:rsid w:val="002D77A0"/>
    <w:rsid w:val="002E0761"/>
    <w:rsid w:val="002E171A"/>
    <w:rsid w:val="002E656A"/>
    <w:rsid w:val="002E7A32"/>
    <w:rsid w:val="002F1E5F"/>
    <w:rsid w:val="002F3697"/>
    <w:rsid w:val="00300A64"/>
    <w:rsid w:val="00300FDB"/>
    <w:rsid w:val="00301E23"/>
    <w:rsid w:val="00314B67"/>
    <w:rsid w:val="00321C25"/>
    <w:rsid w:val="00323E27"/>
    <w:rsid w:val="00325A02"/>
    <w:rsid w:val="0032714A"/>
    <w:rsid w:val="00330148"/>
    <w:rsid w:val="003319B8"/>
    <w:rsid w:val="00331BF2"/>
    <w:rsid w:val="003335B5"/>
    <w:rsid w:val="00334FEB"/>
    <w:rsid w:val="003350CC"/>
    <w:rsid w:val="0033633D"/>
    <w:rsid w:val="00336380"/>
    <w:rsid w:val="00345EF4"/>
    <w:rsid w:val="003531D9"/>
    <w:rsid w:val="003538BE"/>
    <w:rsid w:val="00356DE7"/>
    <w:rsid w:val="00357A26"/>
    <w:rsid w:val="003617C7"/>
    <w:rsid w:val="00363F0C"/>
    <w:rsid w:val="00370C83"/>
    <w:rsid w:val="00373A4F"/>
    <w:rsid w:val="00377570"/>
    <w:rsid w:val="00381581"/>
    <w:rsid w:val="0038409E"/>
    <w:rsid w:val="0039241C"/>
    <w:rsid w:val="00393638"/>
    <w:rsid w:val="00393CD1"/>
    <w:rsid w:val="00394DEF"/>
    <w:rsid w:val="003960E1"/>
    <w:rsid w:val="0039772E"/>
    <w:rsid w:val="003A252A"/>
    <w:rsid w:val="003A27C6"/>
    <w:rsid w:val="003A6949"/>
    <w:rsid w:val="003B1860"/>
    <w:rsid w:val="003B4F50"/>
    <w:rsid w:val="003B6964"/>
    <w:rsid w:val="003C3E7A"/>
    <w:rsid w:val="003C56CA"/>
    <w:rsid w:val="003C762F"/>
    <w:rsid w:val="003D2DFC"/>
    <w:rsid w:val="003D3AF1"/>
    <w:rsid w:val="003E0254"/>
    <w:rsid w:val="003E2812"/>
    <w:rsid w:val="003E649C"/>
    <w:rsid w:val="003F0984"/>
    <w:rsid w:val="003F12AD"/>
    <w:rsid w:val="003F30E6"/>
    <w:rsid w:val="003F34B6"/>
    <w:rsid w:val="00400B68"/>
    <w:rsid w:val="00414C1B"/>
    <w:rsid w:val="00420A24"/>
    <w:rsid w:val="00420CB5"/>
    <w:rsid w:val="004212E2"/>
    <w:rsid w:val="00422AD7"/>
    <w:rsid w:val="0042348B"/>
    <w:rsid w:val="0042390F"/>
    <w:rsid w:val="004246CC"/>
    <w:rsid w:val="00427B3F"/>
    <w:rsid w:val="0043070C"/>
    <w:rsid w:val="00430FAD"/>
    <w:rsid w:val="00434E5E"/>
    <w:rsid w:val="0043640B"/>
    <w:rsid w:val="00440377"/>
    <w:rsid w:val="004458C0"/>
    <w:rsid w:val="004557D7"/>
    <w:rsid w:val="00457EDD"/>
    <w:rsid w:val="00470048"/>
    <w:rsid w:val="00471BD9"/>
    <w:rsid w:val="00472307"/>
    <w:rsid w:val="004807C0"/>
    <w:rsid w:val="00491AAC"/>
    <w:rsid w:val="00492E66"/>
    <w:rsid w:val="00493479"/>
    <w:rsid w:val="004A1B13"/>
    <w:rsid w:val="004A4F71"/>
    <w:rsid w:val="004B0720"/>
    <w:rsid w:val="004B399C"/>
    <w:rsid w:val="004B5F5E"/>
    <w:rsid w:val="004D209A"/>
    <w:rsid w:val="004D2245"/>
    <w:rsid w:val="004D42B1"/>
    <w:rsid w:val="004D42FA"/>
    <w:rsid w:val="004D4FEA"/>
    <w:rsid w:val="004D581E"/>
    <w:rsid w:val="004F2EF4"/>
    <w:rsid w:val="00500ED7"/>
    <w:rsid w:val="00501E79"/>
    <w:rsid w:val="005021A3"/>
    <w:rsid w:val="00502573"/>
    <w:rsid w:val="00505676"/>
    <w:rsid w:val="00506B6A"/>
    <w:rsid w:val="00506B89"/>
    <w:rsid w:val="005110A3"/>
    <w:rsid w:val="005143A7"/>
    <w:rsid w:val="00517B82"/>
    <w:rsid w:val="005204EE"/>
    <w:rsid w:val="005355BB"/>
    <w:rsid w:val="00535CDC"/>
    <w:rsid w:val="00536DF2"/>
    <w:rsid w:val="00542AAA"/>
    <w:rsid w:val="00543AFA"/>
    <w:rsid w:val="00546869"/>
    <w:rsid w:val="005473FD"/>
    <w:rsid w:val="00547D3A"/>
    <w:rsid w:val="0055396D"/>
    <w:rsid w:val="005543E8"/>
    <w:rsid w:val="00557609"/>
    <w:rsid w:val="005636EF"/>
    <w:rsid w:val="005648E0"/>
    <w:rsid w:val="005767F3"/>
    <w:rsid w:val="00590A47"/>
    <w:rsid w:val="0059121E"/>
    <w:rsid w:val="0059388F"/>
    <w:rsid w:val="00594796"/>
    <w:rsid w:val="00595896"/>
    <w:rsid w:val="005A0458"/>
    <w:rsid w:val="005A1701"/>
    <w:rsid w:val="005A684E"/>
    <w:rsid w:val="005B65B1"/>
    <w:rsid w:val="005C17F3"/>
    <w:rsid w:val="005C2189"/>
    <w:rsid w:val="005C7B12"/>
    <w:rsid w:val="005D7289"/>
    <w:rsid w:val="005E159B"/>
    <w:rsid w:val="005F1153"/>
    <w:rsid w:val="005F1186"/>
    <w:rsid w:val="005F383A"/>
    <w:rsid w:val="005F6EE0"/>
    <w:rsid w:val="0061274A"/>
    <w:rsid w:val="0061428B"/>
    <w:rsid w:val="00614B47"/>
    <w:rsid w:val="006209D6"/>
    <w:rsid w:val="00624038"/>
    <w:rsid w:val="006304A7"/>
    <w:rsid w:val="00632CC9"/>
    <w:rsid w:val="006360C2"/>
    <w:rsid w:val="006437A7"/>
    <w:rsid w:val="00644875"/>
    <w:rsid w:val="00645350"/>
    <w:rsid w:val="0065185F"/>
    <w:rsid w:val="00651F14"/>
    <w:rsid w:val="00653A1B"/>
    <w:rsid w:val="00653CDB"/>
    <w:rsid w:val="006542DE"/>
    <w:rsid w:val="006557A6"/>
    <w:rsid w:val="00661B44"/>
    <w:rsid w:val="00675BFA"/>
    <w:rsid w:val="0067705A"/>
    <w:rsid w:val="00677BB1"/>
    <w:rsid w:val="006856A5"/>
    <w:rsid w:val="006A6E74"/>
    <w:rsid w:val="006A7F11"/>
    <w:rsid w:val="006B0332"/>
    <w:rsid w:val="006B306C"/>
    <w:rsid w:val="006B4CBE"/>
    <w:rsid w:val="006B6DFF"/>
    <w:rsid w:val="006C71B1"/>
    <w:rsid w:val="006D1E7A"/>
    <w:rsid w:val="006D2483"/>
    <w:rsid w:val="006D5D86"/>
    <w:rsid w:val="006D5F38"/>
    <w:rsid w:val="006D755B"/>
    <w:rsid w:val="006E26D9"/>
    <w:rsid w:val="006E3E33"/>
    <w:rsid w:val="006E43CE"/>
    <w:rsid w:val="006E4810"/>
    <w:rsid w:val="006E545B"/>
    <w:rsid w:val="006F124E"/>
    <w:rsid w:val="006F7137"/>
    <w:rsid w:val="00700154"/>
    <w:rsid w:val="0070131E"/>
    <w:rsid w:val="00702AD6"/>
    <w:rsid w:val="007076F4"/>
    <w:rsid w:val="00721BBA"/>
    <w:rsid w:val="007245DB"/>
    <w:rsid w:val="007272AE"/>
    <w:rsid w:val="007334E5"/>
    <w:rsid w:val="00733F5D"/>
    <w:rsid w:val="00734FF2"/>
    <w:rsid w:val="00736872"/>
    <w:rsid w:val="007418ED"/>
    <w:rsid w:val="00742F6B"/>
    <w:rsid w:val="0074554D"/>
    <w:rsid w:val="0074573D"/>
    <w:rsid w:val="00746AE0"/>
    <w:rsid w:val="00750A60"/>
    <w:rsid w:val="0075303D"/>
    <w:rsid w:val="007543F4"/>
    <w:rsid w:val="007617FB"/>
    <w:rsid w:val="007631EF"/>
    <w:rsid w:val="007669EC"/>
    <w:rsid w:val="0077119B"/>
    <w:rsid w:val="007739CE"/>
    <w:rsid w:val="00774A2A"/>
    <w:rsid w:val="007759F3"/>
    <w:rsid w:val="00776054"/>
    <w:rsid w:val="00781805"/>
    <w:rsid w:val="007A5469"/>
    <w:rsid w:val="007A71A7"/>
    <w:rsid w:val="007B00B4"/>
    <w:rsid w:val="007B074B"/>
    <w:rsid w:val="007B1B4B"/>
    <w:rsid w:val="007B49B7"/>
    <w:rsid w:val="007B6E36"/>
    <w:rsid w:val="007B7E3D"/>
    <w:rsid w:val="007E2ED0"/>
    <w:rsid w:val="007E4088"/>
    <w:rsid w:val="007F025C"/>
    <w:rsid w:val="007F4B5C"/>
    <w:rsid w:val="00800762"/>
    <w:rsid w:val="00800A7A"/>
    <w:rsid w:val="00805E6B"/>
    <w:rsid w:val="00806E5B"/>
    <w:rsid w:val="00811151"/>
    <w:rsid w:val="0081628A"/>
    <w:rsid w:val="00820F1C"/>
    <w:rsid w:val="00821955"/>
    <w:rsid w:val="00821B25"/>
    <w:rsid w:val="00823CC9"/>
    <w:rsid w:val="00843349"/>
    <w:rsid w:val="008447C5"/>
    <w:rsid w:val="00847A59"/>
    <w:rsid w:val="008506F7"/>
    <w:rsid w:val="00855C6C"/>
    <w:rsid w:val="0085760E"/>
    <w:rsid w:val="00866400"/>
    <w:rsid w:val="008711AD"/>
    <w:rsid w:val="00874E43"/>
    <w:rsid w:val="008803DB"/>
    <w:rsid w:val="00880ABC"/>
    <w:rsid w:val="008837E6"/>
    <w:rsid w:val="00890CAF"/>
    <w:rsid w:val="008A1A99"/>
    <w:rsid w:val="008A3084"/>
    <w:rsid w:val="008A5277"/>
    <w:rsid w:val="008A7564"/>
    <w:rsid w:val="008B151E"/>
    <w:rsid w:val="008B497A"/>
    <w:rsid w:val="008B676D"/>
    <w:rsid w:val="008B7A8D"/>
    <w:rsid w:val="008C28F8"/>
    <w:rsid w:val="008C6C7C"/>
    <w:rsid w:val="008C7F68"/>
    <w:rsid w:val="008D189B"/>
    <w:rsid w:val="008D1BD9"/>
    <w:rsid w:val="008D4C47"/>
    <w:rsid w:val="008E126F"/>
    <w:rsid w:val="008E51D7"/>
    <w:rsid w:val="008F528F"/>
    <w:rsid w:val="008F627A"/>
    <w:rsid w:val="00901D20"/>
    <w:rsid w:val="0090362A"/>
    <w:rsid w:val="00914615"/>
    <w:rsid w:val="00924CA0"/>
    <w:rsid w:val="00925FE8"/>
    <w:rsid w:val="00930794"/>
    <w:rsid w:val="009324DA"/>
    <w:rsid w:val="009343B1"/>
    <w:rsid w:val="00934ABF"/>
    <w:rsid w:val="00937B50"/>
    <w:rsid w:val="0094093D"/>
    <w:rsid w:val="0095133B"/>
    <w:rsid w:val="009529AD"/>
    <w:rsid w:val="00960160"/>
    <w:rsid w:val="0096392A"/>
    <w:rsid w:val="0096501D"/>
    <w:rsid w:val="00967714"/>
    <w:rsid w:val="00983B36"/>
    <w:rsid w:val="009870A1"/>
    <w:rsid w:val="00987C7B"/>
    <w:rsid w:val="0099210B"/>
    <w:rsid w:val="009964FA"/>
    <w:rsid w:val="009A12BF"/>
    <w:rsid w:val="009B01B0"/>
    <w:rsid w:val="009B2E08"/>
    <w:rsid w:val="009C1B21"/>
    <w:rsid w:val="009C4570"/>
    <w:rsid w:val="009C5FEA"/>
    <w:rsid w:val="009D1976"/>
    <w:rsid w:val="009D2862"/>
    <w:rsid w:val="009D75B1"/>
    <w:rsid w:val="009E26AA"/>
    <w:rsid w:val="009E3BB8"/>
    <w:rsid w:val="009E416A"/>
    <w:rsid w:val="009E5977"/>
    <w:rsid w:val="009F24D1"/>
    <w:rsid w:val="009F7765"/>
    <w:rsid w:val="00A01E7F"/>
    <w:rsid w:val="00A02E41"/>
    <w:rsid w:val="00A039A3"/>
    <w:rsid w:val="00A12605"/>
    <w:rsid w:val="00A13AC2"/>
    <w:rsid w:val="00A16B05"/>
    <w:rsid w:val="00A231AF"/>
    <w:rsid w:val="00A251CE"/>
    <w:rsid w:val="00A2570A"/>
    <w:rsid w:val="00A27F54"/>
    <w:rsid w:val="00A365B6"/>
    <w:rsid w:val="00A4617D"/>
    <w:rsid w:val="00A52AD8"/>
    <w:rsid w:val="00A56195"/>
    <w:rsid w:val="00A57732"/>
    <w:rsid w:val="00A67AB0"/>
    <w:rsid w:val="00A727FE"/>
    <w:rsid w:val="00A77636"/>
    <w:rsid w:val="00A873E8"/>
    <w:rsid w:val="00A87583"/>
    <w:rsid w:val="00A9163E"/>
    <w:rsid w:val="00A92936"/>
    <w:rsid w:val="00A93A41"/>
    <w:rsid w:val="00A93D38"/>
    <w:rsid w:val="00A93EFB"/>
    <w:rsid w:val="00A9418A"/>
    <w:rsid w:val="00A94698"/>
    <w:rsid w:val="00AA015C"/>
    <w:rsid w:val="00AA02DB"/>
    <w:rsid w:val="00AA58B3"/>
    <w:rsid w:val="00AB150B"/>
    <w:rsid w:val="00AB2335"/>
    <w:rsid w:val="00AB2F3A"/>
    <w:rsid w:val="00AC1164"/>
    <w:rsid w:val="00AD0EF7"/>
    <w:rsid w:val="00AD12CB"/>
    <w:rsid w:val="00AE5468"/>
    <w:rsid w:val="00AF7F06"/>
    <w:rsid w:val="00B03B8A"/>
    <w:rsid w:val="00B0796A"/>
    <w:rsid w:val="00B17BBE"/>
    <w:rsid w:val="00B22521"/>
    <w:rsid w:val="00B24B46"/>
    <w:rsid w:val="00B27EF4"/>
    <w:rsid w:val="00B3151C"/>
    <w:rsid w:val="00B3178D"/>
    <w:rsid w:val="00B338F4"/>
    <w:rsid w:val="00B348C1"/>
    <w:rsid w:val="00B36B6C"/>
    <w:rsid w:val="00B376E0"/>
    <w:rsid w:val="00B40019"/>
    <w:rsid w:val="00B43D8A"/>
    <w:rsid w:val="00B44D2E"/>
    <w:rsid w:val="00B46118"/>
    <w:rsid w:val="00B464BC"/>
    <w:rsid w:val="00B5094F"/>
    <w:rsid w:val="00B55446"/>
    <w:rsid w:val="00B72964"/>
    <w:rsid w:val="00B81BF6"/>
    <w:rsid w:val="00B8533A"/>
    <w:rsid w:val="00B861F9"/>
    <w:rsid w:val="00B86845"/>
    <w:rsid w:val="00B91550"/>
    <w:rsid w:val="00B95ECB"/>
    <w:rsid w:val="00B96018"/>
    <w:rsid w:val="00B96861"/>
    <w:rsid w:val="00B973CC"/>
    <w:rsid w:val="00BA1031"/>
    <w:rsid w:val="00BA1302"/>
    <w:rsid w:val="00BA3D10"/>
    <w:rsid w:val="00BA3E49"/>
    <w:rsid w:val="00BA4916"/>
    <w:rsid w:val="00BA6B7C"/>
    <w:rsid w:val="00BB3C73"/>
    <w:rsid w:val="00BD60EF"/>
    <w:rsid w:val="00BD72CE"/>
    <w:rsid w:val="00BE29EB"/>
    <w:rsid w:val="00BE6D71"/>
    <w:rsid w:val="00BE79DC"/>
    <w:rsid w:val="00BF2ABA"/>
    <w:rsid w:val="00BF78F5"/>
    <w:rsid w:val="00C02ADC"/>
    <w:rsid w:val="00C03933"/>
    <w:rsid w:val="00C0687A"/>
    <w:rsid w:val="00C100B1"/>
    <w:rsid w:val="00C11087"/>
    <w:rsid w:val="00C12D2C"/>
    <w:rsid w:val="00C135E3"/>
    <w:rsid w:val="00C13605"/>
    <w:rsid w:val="00C138FA"/>
    <w:rsid w:val="00C17ADF"/>
    <w:rsid w:val="00C203B7"/>
    <w:rsid w:val="00C226B6"/>
    <w:rsid w:val="00C32989"/>
    <w:rsid w:val="00C37258"/>
    <w:rsid w:val="00C37A46"/>
    <w:rsid w:val="00C37DC1"/>
    <w:rsid w:val="00C411C7"/>
    <w:rsid w:val="00C43504"/>
    <w:rsid w:val="00C453A0"/>
    <w:rsid w:val="00C46104"/>
    <w:rsid w:val="00C50E9F"/>
    <w:rsid w:val="00C52CC5"/>
    <w:rsid w:val="00C60462"/>
    <w:rsid w:val="00C6240D"/>
    <w:rsid w:val="00C67A57"/>
    <w:rsid w:val="00C821FF"/>
    <w:rsid w:val="00C82FDE"/>
    <w:rsid w:val="00C83A4B"/>
    <w:rsid w:val="00C8454C"/>
    <w:rsid w:val="00C8487E"/>
    <w:rsid w:val="00C87694"/>
    <w:rsid w:val="00C963A0"/>
    <w:rsid w:val="00CA1126"/>
    <w:rsid w:val="00CB4192"/>
    <w:rsid w:val="00CB4D19"/>
    <w:rsid w:val="00CB6C6B"/>
    <w:rsid w:val="00CB7002"/>
    <w:rsid w:val="00CC4172"/>
    <w:rsid w:val="00CD3B0F"/>
    <w:rsid w:val="00CD7AA6"/>
    <w:rsid w:val="00CE6032"/>
    <w:rsid w:val="00CE6256"/>
    <w:rsid w:val="00CE6E70"/>
    <w:rsid w:val="00CF5241"/>
    <w:rsid w:val="00CF6A4B"/>
    <w:rsid w:val="00D01457"/>
    <w:rsid w:val="00D03F8A"/>
    <w:rsid w:val="00D07C50"/>
    <w:rsid w:val="00D17E69"/>
    <w:rsid w:val="00D2187F"/>
    <w:rsid w:val="00D24EE7"/>
    <w:rsid w:val="00D262E8"/>
    <w:rsid w:val="00D33E9A"/>
    <w:rsid w:val="00D36489"/>
    <w:rsid w:val="00D40DCA"/>
    <w:rsid w:val="00D41158"/>
    <w:rsid w:val="00D41214"/>
    <w:rsid w:val="00D4473C"/>
    <w:rsid w:val="00D53126"/>
    <w:rsid w:val="00D64B7E"/>
    <w:rsid w:val="00D66307"/>
    <w:rsid w:val="00D73ADB"/>
    <w:rsid w:val="00D81E39"/>
    <w:rsid w:val="00D820A3"/>
    <w:rsid w:val="00D83A49"/>
    <w:rsid w:val="00D848C2"/>
    <w:rsid w:val="00D84F39"/>
    <w:rsid w:val="00D91EEF"/>
    <w:rsid w:val="00D92587"/>
    <w:rsid w:val="00D95AF4"/>
    <w:rsid w:val="00D961A7"/>
    <w:rsid w:val="00DA0359"/>
    <w:rsid w:val="00DA0FED"/>
    <w:rsid w:val="00DA5AE2"/>
    <w:rsid w:val="00DA5BD3"/>
    <w:rsid w:val="00DA6CC0"/>
    <w:rsid w:val="00DA6CF9"/>
    <w:rsid w:val="00DA7832"/>
    <w:rsid w:val="00DB21E0"/>
    <w:rsid w:val="00DB4164"/>
    <w:rsid w:val="00DC1372"/>
    <w:rsid w:val="00DC303F"/>
    <w:rsid w:val="00DC4667"/>
    <w:rsid w:val="00DC54A7"/>
    <w:rsid w:val="00DC5E84"/>
    <w:rsid w:val="00DD13AA"/>
    <w:rsid w:val="00DD2938"/>
    <w:rsid w:val="00DD6187"/>
    <w:rsid w:val="00DE2ABF"/>
    <w:rsid w:val="00DE4C20"/>
    <w:rsid w:val="00DE747F"/>
    <w:rsid w:val="00DE77FF"/>
    <w:rsid w:val="00DF2DF8"/>
    <w:rsid w:val="00DF50ED"/>
    <w:rsid w:val="00DF7154"/>
    <w:rsid w:val="00DF7682"/>
    <w:rsid w:val="00DF7E56"/>
    <w:rsid w:val="00E07F77"/>
    <w:rsid w:val="00E140EF"/>
    <w:rsid w:val="00E220A3"/>
    <w:rsid w:val="00E32E4C"/>
    <w:rsid w:val="00E35321"/>
    <w:rsid w:val="00E45894"/>
    <w:rsid w:val="00E527CD"/>
    <w:rsid w:val="00E528C1"/>
    <w:rsid w:val="00E579FB"/>
    <w:rsid w:val="00E61B49"/>
    <w:rsid w:val="00E63D46"/>
    <w:rsid w:val="00E673B4"/>
    <w:rsid w:val="00E755A3"/>
    <w:rsid w:val="00E87826"/>
    <w:rsid w:val="00E9027B"/>
    <w:rsid w:val="00E95CE9"/>
    <w:rsid w:val="00EA19EA"/>
    <w:rsid w:val="00EA4DD8"/>
    <w:rsid w:val="00EC3884"/>
    <w:rsid w:val="00EC47D3"/>
    <w:rsid w:val="00EF1266"/>
    <w:rsid w:val="00EF7F1D"/>
    <w:rsid w:val="00F0540D"/>
    <w:rsid w:val="00F0754B"/>
    <w:rsid w:val="00F1039C"/>
    <w:rsid w:val="00F13DE2"/>
    <w:rsid w:val="00F1585E"/>
    <w:rsid w:val="00F167E3"/>
    <w:rsid w:val="00F17824"/>
    <w:rsid w:val="00F21FC7"/>
    <w:rsid w:val="00F24780"/>
    <w:rsid w:val="00F2484A"/>
    <w:rsid w:val="00F275CA"/>
    <w:rsid w:val="00F35375"/>
    <w:rsid w:val="00F4020F"/>
    <w:rsid w:val="00F45611"/>
    <w:rsid w:val="00F51731"/>
    <w:rsid w:val="00F60629"/>
    <w:rsid w:val="00F617F1"/>
    <w:rsid w:val="00F6185F"/>
    <w:rsid w:val="00F64248"/>
    <w:rsid w:val="00F7133B"/>
    <w:rsid w:val="00F7174C"/>
    <w:rsid w:val="00F7289D"/>
    <w:rsid w:val="00F76288"/>
    <w:rsid w:val="00F76441"/>
    <w:rsid w:val="00F77630"/>
    <w:rsid w:val="00F80A8F"/>
    <w:rsid w:val="00F82234"/>
    <w:rsid w:val="00F8387A"/>
    <w:rsid w:val="00F84D10"/>
    <w:rsid w:val="00F93378"/>
    <w:rsid w:val="00F94846"/>
    <w:rsid w:val="00FA2811"/>
    <w:rsid w:val="00FA377B"/>
    <w:rsid w:val="00FC289A"/>
    <w:rsid w:val="00FC35DD"/>
    <w:rsid w:val="00FC639A"/>
    <w:rsid w:val="00FD0395"/>
    <w:rsid w:val="00FD2BFB"/>
    <w:rsid w:val="00FF361A"/>
    <w:rsid w:val="00FF79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date"/>
  <w:smartTagType w:namespaceuri="urn:schemas-microsoft-com:office:smarttags" w:name="metricconverter"/>
  <w:shapeDefaults>
    <o:shapedefaults v:ext="edit" spidmax="1028"/>
    <o:shapelayout v:ext="edit">
      <o:idmap v:ext="edit" data="1"/>
    </o:shapelayout>
  </w:shapeDefaults>
  <w:decimalSymbol w:val=","/>
  <w:listSeparator w:val=";"/>
  <w14:docId w14:val="77FDCFAE"/>
  <w15:docId w15:val="{89861DC6-1391-4AAD-B432-DA2D20D9B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78F5"/>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8F627A"/>
    <w:pPr>
      <w:keepNext/>
      <w:keepLines/>
      <w:spacing w:before="480"/>
      <w:outlineLvl w:val="0"/>
    </w:pPr>
    <w:rPr>
      <w:rFonts w:ascii="Cambria" w:hAnsi="Cambria"/>
      <w:b/>
      <w:bCs/>
      <w:color w:val="365F91"/>
      <w:sz w:val="28"/>
      <w:szCs w:val="28"/>
    </w:rPr>
  </w:style>
  <w:style w:type="paragraph" w:styleId="2">
    <w:name w:val="heading 2"/>
    <w:basedOn w:val="a1"/>
    <w:next w:val="a1"/>
    <w:link w:val="20"/>
    <w:uiPriority w:val="99"/>
    <w:qFormat/>
    <w:rsid w:val="008F627A"/>
    <w:pPr>
      <w:keepNext/>
      <w:keepLines/>
      <w:spacing w:before="200"/>
      <w:outlineLvl w:val="1"/>
    </w:pPr>
    <w:rPr>
      <w:rFonts w:ascii="Cambria" w:hAnsi="Cambria"/>
      <w:b/>
      <w:bCs/>
      <w:color w:val="4F81BD"/>
      <w:sz w:val="26"/>
      <w:szCs w:val="26"/>
    </w:rPr>
  </w:style>
  <w:style w:type="paragraph" w:styleId="3">
    <w:name w:val="heading 3"/>
    <w:basedOn w:val="a1"/>
    <w:next w:val="a1"/>
    <w:link w:val="30"/>
    <w:uiPriority w:val="99"/>
    <w:qFormat/>
    <w:rsid w:val="008F627A"/>
    <w:pPr>
      <w:keepNext/>
      <w:keepLines/>
      <w:spacing w:before="200"/>
      <w:outlineLvl w:val="2"/>
    </w:pPr>
    <w:rPr>
      <w:rFonts w:ascii="Cambria" w:hAnsi="Cambria"/>
      <w:b/>
      <w:bCs/>
      <w:color w:val="4F81BD"/>
    </w:rPr>
  </w:style>
  <w:style w:type="paragraph" w:styleId="4">
    <w:name w:val="heading 4"/>
    <w:basedOn w:val="a1"/>
    <w:next w:val="a1"/>
    <w:link w:val="40"/>
    <w:uiPriority w:val="99"/>
    <w:qFormat/>
    <w:rsid w:val="008F627A"/>
    <w:pPr>
      <w:keepNext/>
      <w:keepLines/>
      <w:spacing w:before="200"/>
      <w:outlineLvl w:val="3"/>
    </w:pPr>
    <w:rPr>
      <w:rFonts w:ascii="Cambria" w:hAnsi="Cambria"/>
      <w:b/>
      <w:bCs/>
      <w:i/>
      <w:iCs/>
      <w:color w:val="4F81BD"/>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ВерхКолонтитул, Знак10,Знак10"/>
    <w:basedOn w:val="a1"/>
    <w:link w:val="a6"/>
    <w:uiPriority w:val="99"/>
    <w:rsid w:val="00BF78F5"/>
    <w:pPr>
      <w:tabs>
        <w:tab w:val="center" w:pos="4677"/>
        <w:tab w:val="right" w:pos="9355"/>
      </w:tabs>
    </w:pPr>
  </w:style>
  <w:style w:type="character" w:customStyle="1" w:styleId="a6">
    <w:name w:val="Верхний колонтитул Знак"/>
    <w:aliases w:val="ВерхКолонтитул Знак, Знак10 Знак,Знак10 Знак"/>
    <w:basedOn w:val="a2"/>
    <w:link w:val="a5"/>
    <w:uiPriority w:val="99"/>
    <w:rsid w:val="00BF78F5"/>
    <w:rPr>
      <w:rFonts w:ascii="Times New Roman" w:eastAsia="Times New Roman" w:hAnsi="Times New Roman" w:cs="Times New Roman"/>
      <w:sz w:val="24"/>
      <w:szCs w:val="24"/>
      <w:lang w:eastAsia="ru-RU"/>
    </w:rPr>
  </w:style>
  <w:style w:type="paragraph" w:styleId="a7">
    <w:name w:val="Document Map"/>
    <w:basedOn w:val="a1"/>
    <w:link w:val="a8"/>
    <w:uiPriority w:val="99"/>
    <w:semiHidden/>
    <w:unhideWhenUsed/>
    <w:rsid w:val="00BF78F5"/>
    <w:rPr>
      <w:rFonts w:ascii="Tahoma" w:hAnsi="Tahoma" w:cs="Tahoma"/>
      <w:sz w:val="16"/>
      <w:szCs w:val="16"/>
    </w:rPr>
  </w:style>
  <w:style w:type="character" w:customStyle="1" w:styleId="a8">
    <w:name w:val="Схема документа Знак"/>
    <w:basedOn w:val="a2"/>
    <w:link w:val="a7"/>
    <w:uiPriority w:val="99"/>
    <w:semiHidden/>
    <w:rsid w:val="00BF78F5"/>
    <w:rPr>
      <w:rFonts w:ascii="Tahoma" w:eastAsia="Times New Roman" w:hAnsi="Tahoma" w:cs="Tahoma"/>
      <w:sz w:val="16"/>
      <w:szCs w:val="16"/>
      <w:lang w:eastAsia="ru-RU"/>
    </w:rPr>
  </w:style>
  <w:style w:type="paragraph" w:styleId="a9">
    <w:name w:val="Balloon Text"/>
    <w:basedOn w:val="a1"/>
    <w:link w:val="aa"/>
    <w:uiPriority w:val="99"/>
    <w:semiHidden/>
    <w:unhideWhenUsed/>
    <w:rsid w:val="00BF78F5"/>
    <w:rPr>
      <w:rFonts w:ascii="Tahoma" w:hAnsi="Tahoma" w:cs="Tahoma"/>
      <w:sz w:val="16"/>
      <w:szCs w:val="16"/>
    </w:rPr>
  </w:style>
  <w:style w:type="character" w:customStyle="1" w:styleId="aa">
    <w:name w:val="Текст выноски Знак"/>
    <w:basedOn w:val="a2"/>
    <w:link w:val="a9"/>
    <w:uiPriority w:val="99"/>
    <w:semiHidden/>
    <w:rsid w:val="00BF78F5"/>
    <w:rPr>
      <w:rFonts w:ascii="Tahoma" w:eastAsia="Times New Roman" w:hAnsi="Tahoma" w:cs="Tahoma"/>
      <w:sz w:val="16"/>
      <w:szCs w:val="16"/>
      <w:lang w:eastAsia="ru-RU"/>
    </w:rPr>
  </w:style>
  <w:style w:type="character" w:customStyle="1" w:styleId="10">
    <w:name w:val="Заголовок 1 Знак"/>
    <w:basedOn w:val="a2"/>
    <w:link w:val="1"/>
    <w:uiPriority w:val="99"/>
    <w:rsid w:val="008F627A"/>
    <w:rPr>
      <w:rFonts w:ascii="Cambria" w:eastAsia="Times New Roman" w:hAnsi="Cambria" w:cs="Times New Roman"/>
      <w:b/>
      <w:bCs/>
      <w:color w:val="365F91"/>
      <w:sz w:val="28"/>
      <w:szCs w:val="28"/>
      <w:lang w:eastAsia="ru-RU"/>
    </w:rPr>
  </w:style>
  <w:style w:type="character" w:customStyle="1" w:styleId="20">
    <w:name w:val="Заголовок 2 Знак"/>
    <w:basedOn w:val="a2"/>
    <w:link w:val="2"/>
    <w:uiPriority w:val="99"/>
    <w:rsid w:val="008F627A"/>
    <w:rPr>
      <w:rFonts w:ascii="Cambria" w:eastAsia="Times New Roman" w:hAnsi="Cambria" w:cs="Times New Roman"/>
      <w:b/>
      <w:bCs/>
      <w:color w:val="4F81BD"/>
      <w:sz w:val="26"/>
      <w:szCs w:val="26"/>
      <w:lang w:eastAsia="ru-RU"/>
    </w:rPr>
  </w:style>
  <w:style w:type="character" w:customStyle="1" w:styleId="30">
    <w:name w:val="Заголовок 3 Знак"/>
    <w:basedOn w:val="a2"/>
    <w:link w:val="3"/>
    <w:uiPriority w:val="99"/>
    <w:rsid w:val="008F627A"/>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9"/>
    <w:rsid w:val="008F627A"/>
    <w:rPr>
      <w:rFonts w:ascii="Cambria" w:eastAsia="Times New Roman" w:hAnsi="Cambria" w:cs="Times New Roman"/>
      <w:b/>
      <w:bCs/>
      <w:i/>
      <w:iCs/>
      <w:color w:val="4F81BD"/>
      <w:sz w:val="24"/>
      <w:szCs w:val="24"/>
      <w:lang w:eastAsia="ru-RU"/>
    </w:rPr>
  </w:style>
  <w:style w:type="paragraph" w:styleId="ab">
    <w:name w:val="footer"/>
    <w:aliases w:val=" Знак12,Знак12"/>
    <w:basedOn w:val="a1"/>
    <w:link w:val="ac"/>
    <w:uiPriority w:val="99"/>
    <w:rsid w:val="008F627A"/>
    <w:pPr>
      <w:tabs>
        <w:tab w:val="center" w:pos="4677"/>
        <w:tab w:val="right" w:pos="9355"/>
      </w:tabs>
    </w:pPr>
  </w:style>
  <w:style w:type="character" w:customStyle="1" w:styleId="ac">
    <w:name w:val="Нижний колонтитул Знак"/>
    <w:aliases w:val=" Знак12 Знак,Знак12 Знак"/>
    <w:basedOn w:val="a2"/>
    <w:link w:val="ab"/>
    <w:uiPriority w:val="99"/>
    <w:rsid w:val="008F627A"/>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8F627A"/>
    <w:pPr>
      <w:widowControl w:val="0"/>
      <w:autoSpaceDE w:val="0"/>
      <w:autoSpaceDN w:val="0"/>
      <w:adjustRightInd w:val="0"/>
      <w:spacing w:after="0" w:line="240" w:lineRule="auto"/>
      <w:ind w:firstLine="720"/>
    </w:pPr>
    <w:rPr>
      <w:rFonts w:ascii="Arial" w:eastAsia="Calibri" w:hAnsi="Arial" w:cs="Times New Roman"/>
      <w:lang w:eastAsia="ru-RU"/>
    </w:rPr>
  </w:style>
  <w:style w:type="paragraph" w:customStyle="1" w:styleId="ad">
    <w:name w:val="Содержимое таблицы"/>
    <w:basedOn w:val="a1"/>
    <w:uiPriority w:val="99"/>
    <w:rsid w:val="008F627A"/>
    <w:pPr>
      <w:widowControl w:val="0"/>
      <w:suppressLineNumbers/>
      <w:suppressAutoHyphens/>
    </w:pPr>
    <w:rPr>
      <w:rFonts w:eastAsia="Arial Unicode MS"/>
      <w:lang w:eastAsia="ar-SA"/>
    </w:rPr>
  </w:style>
  <w:style w:type="paragraph" w:styleId="ae">
    <w:name w:val="List Paragraph"/>
    <w:basedOn w:val="a1"/>
    <w:link w:val="af"/>
    <w:qFormat/>
    <w:rsid w:val="008F627A"/>
    <w:pPr>
      <w:ind w:left="720"/>
      <w:contextualSpacing/>
    </w:pPr>
  </w:style>
  <w:style w:type="paragraph" w:customStyle="1" w:styleId="consplusnormal1">
    <w:name w:val="consplusnormal"/>
    <w:basedOn w:val="a1"/>
    <w:uiPriority w:val="99"/>
    <w:rsid w:val="008F627A"/>
    <w:pPr>
      <w:spacing w:before="100" w:beforeAutospacing="1" w:after="100" w:afterAutospacing="1"/>
    </w:pPr>
  </w:style>
  <w:style w:type="character" w:styleId="af0">
    <w:name w:val="Hyperlink"/>
    <w:uiPriority w:val="99"/>
    <w:rsid w:val="008F627A"/>
    <w:rPr>
      <w:rFonts w:cs="Times New Roman"/>
      <w:color w:val="0000FF"/>
      <w:u w:val="single"/>
    </w:rPr>
  </w:style>
  <w:style w:type="character" w:customStyle="1" w:styleId="apple-converted-space">
    <w:name w:val="apple-converted-space"/>
    <w:uiPriority w:val="99"/>
    <w:rsid w:val="008F627A"/>
    <w:rPr>
      <w:rFonts w:cs="Times New Roman"/>
    </w:rPr>
  </w:style>
  <w:style w:type="paragraph" w:styleId="af1">
    <w:name w:val="Title"/>
    <w:basedOn w:val="a1"/>
    <w:next w:val="a1"/>
    <w:link w:val="af2"/>
    <w:uiPriority w:val="99"/>
    <w:qFormat/>
    <w:rsid w:val="008F627A"/>
    <w:pPr>
      <w:spacing w:before="720" w:after="200" w:line="276" w:lineRule="auto"/>
    </w:pPr>
    <w:rPr>
      <w:rFonts w:ascii="Calibri" w:hAnsi="Calibri"/>
      <w:caps/>
      <w:color w:val="72A376"/>
      <w:spacing w:val="10"/>
      <w:kern w:val="28"/>
      <w:sz w:val="52"/>
      <w:szCs w:val="52"/>
    </w:rPr>
  </w:style>
  <w:style w:type="character" w:customStyle="1" w:styleId="af2">
    <w:name w:val="Заголовок Знак"/>
    <w:basedOn w:val="a2"/>
    <w:link w:val="af1"/>
    <w:uiPriority w:val="99"/>
    <w:rsid w:val="008F627A"/>
    <w:rPr>
      <w:rFonts w:ascii="Calibri" w:eastAsia="Times New Roman" w:hAnsi="Calibri" w:cs="Times New Roman"/>
      <w:caps/>
      <w:color w:val="72A376"/>
      <w:spacing w:val="10"/>
      <w:kern w:val="28"/>
      <w:sz w:val="52"/>
      <w:szCs w:val="52"/>
      <w:lang w:eastAsia="ru-RU"/>
    </w:rPr>
  </w:style>
  <w:style w:type="paragraph" w:styleId="af3">
    <w:name w:val="Body Text Indent"/>
    <w:basedOn w:val="a1"/>
    <w:link w:val="af4"/>
    <w:uiPriority w:val="99"/>
    <w:semiHidden/>
    <w:rsid w:val="008F627A"/>
    <w:pPr>
      <w:spacing w:after="120"/>
      <w:ind w:left="283"/>
    </w:pPr>
  </w:style>
  <w:style w:type="character" w:customStyle="1" w:styleId="af4">
    <w:name w:val="Основной текст с отступом Знак"/>
    <w:basedOn w:val="a2"/>
    <w:link w:val="af3"/>
    <w:uiPriority w:val="99"/>
    <w:semiHidden/>
    <w:rsid w:val="008F627A"/>
    <w:rPr>
      <w:rFonts w:ascii="Times New Roman" w:eastAsia="Times New Roman" w:hAnsi="Times New Roman" w:cs="Times New Roman"/>
      <w:sz w:val="24"/>
      <w:szCs w:val="24"/>
      <w:lang w:eastAsia="ru-RU"/>
    </w:rPr>
  </w:style>
  <w:style w:type="paragraph" w:customStyle="1" w:styleId="ArialNarrow13pt1">
    <w:name w:val="Arial Narrow 13 pt по ширине Первая строка:  1 см"/>
    <w:basedOn w:val="a1"/>
    <w:uiPriority w:val="99"/>
    <w:rsid w:val="008F627A"/>
    <w:pPr>
      <w:ind w:firstLine="567"/>
      <w:jc w:val="both"/>
    </w:pPr>
    <w:rPr>
      <w:rFonts w:ascii="Arial Narrow" w:hAnsi="Arial Narrow"/>
      <w:sz w:val="26"/>
      <w:szCs w:val="20"/>
      <w:lang w:val="en-US"/>
    </w:rPr>
  </w:style>
  <w:style w:type="table" w:styleId="af5">
    <w:name w:val="Table Grid"/>
    <w:basedOn w:val="a3"/>
    <w:uiPriority w:val="99"/>
    <w:rsid w:val="008F627A"/>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Абзац списка Знак"/>
    <w:link w:val="ae"/>
    <w:locked/>
    <w:rsid w:val="008F627A"/>
    <w:rPr>
      <w:rFonts w:ascii="Times New Roman" w:eastAsia="Times New Roman" w:hAnsi="Times New Roman" w:cs="Times New Roman"/>
      <w:sz w:val="24"/>
      <w:szCs w:val="24"/>
      <w:lang w:eastAsia="ru-RU"/>
    </w:rPr>
  </w:style>
  <w:style w:type="paragraph" w:customStyle="1" w:styleId="a">
    <w:name w:val="Маркированный ГП"/>
    <w:basedOn w:val="ae"/>
    <w:link w:val="af6"/>
    <w:uiPriority w:val="99"/>
    <w:rsid w:val="008F627A"/>
    <w:pPr>
      <w:numPr>
        <w:numId w:val="5"/>
      </w:numPr>
      <w:spacing w:line="276" w:lineRule="auto"/>
      <w:ind w:left="1134" w:hanging="425"/>
    </w:pPr>
    <w:rPr>
      <w:rFonts w:ascii="Tahoma" w:hAnsi="Tahoma" w:cs="Tahoma"/>
    </w:rPr>
  </w:style>
  <w:style w:type="character" w:customStyle="1" w:styleId="af6">
    <w:name w:val="Маркированный ГП Знак"/>
    <w:link w:val="a"/>
    <w:uiPriority w:val="99"/>
    <w:locked/>
    <w:rsid w:val="008F627A"/>
    <w:rPr>
      <w:rFonts w:ascii="Tahoma" w:eastAsia="Times New Roman" w:hAnsi="Tahoma" w:cs="Tahoma"/>
      <w:sz w:val="24"/>
      <w:szCs w:val="24"/>
      <w:lang w:eastAsia="ru-RU"/>
    </w:rPr>
  </w:style>
  <w:style w:type="paragraph" w:styleId="af7">
    <w:name w:val="caption"/>
    <w:basedOn w:val="a1"/>
    <w:next w:val="a1"/>
    <w:uiPriority w:val="99"/>
    <w:qFormat/>
    <w:rsid w:val="008F627A"/>
    <w:pPr>
      <w:spacing w:after="200"/>
    </w:pPr>
    <w:rPr>
      <w:b/>
      <w:bCs/>
      <w:color w:val="4F81BD"/>
      <w:sz w:val="18"/>
      <w:szCs w:val="18"/>
    </w:rPr>
  </w:style>
  <w:style w:type="paragraph" w:styleId="af8">
    <w:name w:val="TOC Heading"/>
    <w:basedOn w:val="1"/>
    <w:next w:val="a1"/>
    <w:uiPriority w:val="39"/>
    <w:qFormat/>
    <w:rsid w:val="008F627A"/>
    <w:pPr>
      <w:spacing w:line="276" w:lineRule="auto"/>
      <w:outlineLvl w:val="9"/>
    </w:pPr>
    <w:rPr>
      <w:lang w:eastAsia="en-US"/>
    </w:rPr>
  </w:style>
  <w:style w:type="paragraph" w:styleId="11">
    <w:name w:val="toc 1"/>
    <w:basedOn w:val="a1"/>
    <w:next w:val="a1"/>
    <w:autoRedefine/>
    <w:uiPriority w:val="39"/>
    <w:rsid w:val="008F627A"/>
    <w:pPr>
      <w:tabs>
        <w:tab w:val="right" w:leader="dot" w:pos="9214"/>
      </w:tabs>
      <w:spacing w:after="100"/>
      <w:jc w:val="both"/>
    </w:pPr>
    <w:rPr>
      <w:noProof/>
      <w:sz w:val="28"/>
      <w:szCs w:val="28"/>
    </w:rPr>
  </w:style>
  <w:style w:type="paragraph" w:styleId="21">
    <w:name w:val="toc 2"/>
    <w:basedOn w:val="a1"/>
    <w:next w:val="a1"/>
    <w:autoRedefine/>
    <w:uiPriority w:val="39"/>
    <w:rsid w:val="008F627A"/>
    <w:pPr>
      <w:spacing w:after="100"/>
      <w:ind w:left="240"/>
    </w:pPr>
  </w:style>
  <w:style w:type="paragraph" w:styleId="31">
    <w:name w:val="toc 3"/>
    <w:basedOn w:val="a1"/>
    <w:next w:val="a1"/>
    <w:autoRedefine/>
    <w:uiPriority w:val="39"/>
    <w:rsid w:val="008F627A"/>
    <w:pPr>
      <w:spacing w:after="100"/>
      <w:ind w:left="480"/>
    </w:pPr>
  </w:style>
  <w:style w:type="character" w:customStyle="1" w:styleId="215pt">
    <w:name w:val="Основной текст (2) + 15 pt"/>
    <w:uiPriority w:val="99"/>
    <w:rsid w:val="008F627A"/>
    <w:rPr>
      <w:rFonts w:ascii="Times New Roman" w:hAnsi="Times New Roman" w:cs="Times New Roman"/>
      <w:color w:val="000000"/>
      <w:spacing w:val="0"/>
      <w:w w:val="100"/>
      <w:position w:val="0"/>
      <w:sz w:val="30"/>
      <w:szCs w:val="30"/>
      <w:u w:val="none"/>
      <w:lang w:val="ru-RU" w:eastAsia="ru-RU"/>
    </w:rPr>
  </w:style>
  <w:style w:type="character" w:customStyle="1" w:styleId="ConsPlusNormal0">
    <w:name w:val="ConsPlusNormal Знак"/>
    <w:link w:val="ConsPlusNormal"/>
    <w:locked/>
    <w:rsid w:val="008F627A"/>
    <w:rPr>
      <w:rFonts w:ascii="Arial" w:eastAsia="Calibri" w:hAnsi="Arial" w:cs="Times New Roman"/>
      <w:lang w:eastAsia="ru-RU"/>
    </w:rPr>
  </w:style>
  <w:style w:type="character" w:customStyle="1" w:styleId="22">
    <w:name w:val="Основной текст (2)_"/>
    <w:link w:val="23"/>
    <w:uiPriority w:val="99"/>
    <w:locked/>
    <w:rsid w:val="008F627A"/>
    <w:rPr>
      <w:rFonts w:ascii="Times New Roman" w:hAnsi="Times New Roman" w:cs="Times New Roman"/>
      <w:sz w:val="28"/>
      <w:szCs w:val="28"/>
      <w:shd w:val="clear" w:color="auto" w:fill="FFFFFF"/>
    </w:rPr>
  </w:style>
  <w:style w:type="paragraph" w:customStyle="1" w:styleId="23">
    <w:name w:val="Основной текст (2)"/>
    <w:basedOn w:val="a1"/>
    <w:link w:val="22"/>
    <w:uiPriority w:val="99"/>
    <w:rsid w:val="008F627A"/>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8F627A"/>
    <w:pPr>
      <w:ind w:firstLine="539"/>
      <w:jc w:val="both"/>
    </w:pPr>
    <w:rPr>
      <w:rFonts w:eastAsia="Calibri"/>
      <w:color w:val="000000"/>
      <w:kern w:val="24"/>
      <w:lang w:eastAsia="en-US"/>
    </w:rPr>
  </w:style>
  <w:style w:type="paragraph" w:styleId="af9">
    <w:name w:val="Normal (Web)"/>
    <w:basedOn w:val="a1"/>
    <w:uiPriority w:val="99"/>
    <w:semiHidden/>
    <w:rsid w:val="008F627A"/>
    <w:pPr>
      <w:spacing w:before="100" w:beforeAutospacing="1" w:after="100" w:afterAutospacing="1"/>
    </w:pPr>
  </w:style>
  <w:style w:type="paragraph" w:customStyle="1" w:styleId="ConsPlusDocList">
    <w:name w:val="ConsPlusDocList"/>
    <w:uiPriority w:val="99"/>
    <w:rsid w:val="008F627A"/>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
    <w:name w:val="ConsPlusTitle"/>
    <w:rsid w:val="008F627A"/>
    <w:pPr>
      <w:autoSpaceDE w:val="0"/>
      <w:autoSpaceDN w:val="0"/>
      <w:adjustRightInd w:val="0"/>
      <w:spacing w:after="0" w:line="240" w:lineRule="auto"/>
    </w:pPr>
    <w:rPr>
      <w:rFonts w:ascii="Times New Roman" w:eastAsia="Calibri" w:hAnsi="Times New Roman" w:cs="Times New Roman"/>
      <w:b/>
      <w:bCs/>
      <w:sz w:val="28"/>
      <w:szCs w:val="28"/>
    </w:rPr>
  </w:style>
  <w:style w:type="paragraph" w:customStyle="1" w:styleId="ConsNonformat">
    <w:name w:val="ConsNonformat"/>
    <w:rsid w:val="008F627A"/>
    <w:pPr>
      <w:widowControl w:val="0"/>
      <w:snapToGrid w:val="0"/>
      <w:spacing w:after="0" w:line="240" w:lineRule="auto"/>
    </w:pPr>
    <w:rPr>
      <w:rFonts w:ascii="Courier New" w:eastAsia="Times New Roman" w:hAnsi="Courier New" w:cs="Times New Roman"/>
      <w:sz w:val="20"/>
      <w:szCs w:val="20"/>
      <w:lang w:eastAsia="ru-RU"/>
    </w:rPr>
  </w:style>
  <w:style w:type="character" w:styleId="afa">
    <w:name w:val="FollowedHyperlink"/>
    <w:uiPriority w:val="99"/>
    <w:semiHidden/>
    <w:unhideWhenUsed/>
    <w:rsid w:val="008F627A"/>
    <w:rPr>
      <w:color w:val="800080"/>
      <w:u w:val="single"/>
    </w:rPr>
  </w:style>
  <w:style w:type="character" w:styleId="afb">
    <w:name w:val="annotation reference"/>
    <w:uiPriority w:val="99"/>
    <w:semiHidden/>
    <w:unhideWhenUsed/>
    <w:rsid w:val="008F627A"/>
    <w:rPr>
      <w:sz w:val="16"/>
      <w:szCs w:val="16"/>
    </w:rPr>
  </w:style>
  <w:style w:type="paragraph" w:styleId="afc">
    <w:name w:val="annotation text"/>
    <w:basedOn w:val="a1"/>
    <w:link w:val="afd"/>
    <w:uiPriority w:val="99"/>
    <w:semiHidden/>
    <w:unhideWhenUsed/>
    <w:rsid w:val="008F627A"/>
    <w:rPr>
      <w:sz w:val="20"/>
      <w:szCs w:val="20"/>
    </w:rPr>
  </w:style>
  <w:style w:type="character" w:customStyle="1" w:styleId="afd">
    <w:name w:val="Текст примечания Знак"/>
    <w:basedOn w:val="a2"/>
    <w:link w:val="afc"/>
    <w:uiPriority w:val="99"/>
    <w:semiHidden/>
    <w:rsid w:val="008F627A"/>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8F627A"/>
    <w:rPr>
      <w:b/>
      <w:bCs/>
    </w:rPr>
  </w:style>
  <w:style w:type="character" w:customStyle="1" w:styleId="aff">
    <w:name w:val="Тема примечания Знак"/>
    <w:basedOn w:val="afd"/>
    <w:link w:val="afe"/>
    <w:uiPriority w:val="99"/>
    <w:semiHidden/>
    <w:rsid w:val="008F627A"/>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8F627A"/>
    <w:rPr>
      <w:rFonts w:ascii="Arial" w:hAnsi="Arial"/>
      <w:sz w:val="22"/>
      <w:lang w:eastAsia="ru-RU"/>
    </w:rPr>
  </w:style>
  <w:style w:type="character" w:customStyle="1" w:styleId="12">
    <w:name w:val="Основной текст + 12"/>
    <w:aliases w:val="5 pt,Полужирный,Интервал 0 pt"/>
    <w:rsid w:val="008F627A"/>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41">
    <w:name w:val="toc 4"/>
    <w:basedOn w:val="a1"/>
    <w:next w:val="a1"/>
    <w:autoRedefine/>
    <w:uiPriority w:val="39"/>
    <w:unhideWhenUsed/>
    <w:rsid w:val="008F627A"/>
    <w:pPr>
      <w:spacing w:after="100" w:line="259" w:lineRule="auto"/>
      <w:ind w:left="660"/>
    </w:pPr>
    <w:rPr>
      <w:rFonts w:ascii="Calibri" w:hAnsi="Calibri"/>
      <w:sz w:val="22"/>
      <w:szCs w:val="22"/>
    </w:rPr>
  </w:style>
  <w:style w:type="paragraph" w:styleId="5">
    <w:name w:val="toc 5"/>
    <w:basedOn w:val="a1"/>
    <w:next w:val="a1"/>
    <w:autoRedefine/>
    <w:uiPriority w:val="39"/>
    <w:unhideWhenUsed/>
    <w:rsid w:val="008F627A"/>
    <w:pPr>
      <w:spacing w:after="100" w:line="259" w:lineRule="auto"/>
      <w:ind w:left="880"/>
    </w:pPr>
    <w:rPr>
      <w:rFonts w:ascii="Calibri" w:hAnsi="Calibri"/>
      <w:sz w:val="22"/>
      <w:szCs w:val="22"/>
    </w:rPr>
  </w:style>
  <w:style w:type="paragraph" w:styleId="6">
    <w:name w:val="toc 6"/>
    <w:basedOn w:val="a1"/>
    <w:next w:val="a1"/>
    <w:autoRedefine/>
    <w:uiPriority w:val="39"/>
    <w:unhideWhenUsed/>
    <w:rsid w:val="008F627A"/>
    <w:pPr>
      <w:spacing w:after="100" w:line="259" w:lineRule="auto"/>
      <w:ind w:left="1100"/>
    </w:pPr>
    <w:rPr>
      <w:rFonts w:ascii="Calibri" w:hAnsi="Calibri"/>
      <w:sz w:val="22"/>
      <w:szCs w:val="22"/>
    </w:rPr>
  </w:style>
  <w:style w:type="paragraph" w:styleId="7">
    <w:name w:val="toc 7"/>
    <w:basedOn w:val="a1"/>
    <w:next w:val="a1"/>
    <w:autoRedefine/>
    <w:uiPriority w:val="39"/>
    <w:unhideWhenUsed/>
    <w:rsid w:val="008F627A"/>
    <w:pPr>
      <w:spacing w:after="100" w:line="259" w:lineRule="auto"/>
      <w:ind w:left="1320"/>
    </w:pPr>
    <w:rPr>
      <w:rFonts w:ascii="Calibri" w:hAnsi="Calibri"/>
      <w:sz w:val="22"/>
      <w:szCs w:val="22"/>
    </w:rPr>
  </w:style>
  <w:style w:type="paragraph" w:styleId="8">
    <w:name w:val="toc 8"/>
    <w:basedOn w:val="a1"/>
    <w:next w:val="a1"/>
    <w:autoRedefine/>
    <w:uiPriority w:val="39"/>
    <w:unhideWhenUsed/>
    <w:rsid w:val="008F627A"/>
    <w:pPr>
      <w:spacing w:after="100" w:line="259" w:lineRule="auto"/>
      <w:ind w:left="1540"/>
    </w:pPr>
    <w:rPr>
      <w:rFonts w:ascii="Calibri" w:hAnsi="Calibri"/>
      <w:sz w:val="22"/>
      <w:szCs w:val="22"/>
    </w:rPr>
  </w:style>
  <w:style w:type="paragraph" w:styleId="9">
    <w:name w:val="toc 9"/>
    <w:basedOn w:val="a1"/>
    <w:next w:val="a1"/>
    <w:autoRedefine/>
    <w:uiPriority w:val="39"/>
    <w:unhideWhenUsed/>
    <w:rsid w:val="008F627A"/>
    <w:pPr>
      <w:spacing w:after="100" w:line="259" w:lineRule="auto"/>
      <w:ind w:left="1760"/>
    </w:pPr>
    <w:rPr>
      <w:rFonts w:ascii="Calibri" w:hAnsi="Calibri"/>
      <w:sz w:val="22"/>
      <w:szCs w:val="22"/>
    </w:rPr>
  </w:style>
  <w:style w:type="paragraph" w:styleId="aff0">
    <w:name w:val="Subtitle"/>
    <w:basedOn w:val="a1"/>
    <w:next w:val="a1"/>
    <w:link w:val="aff1"/>
    <w:qFormat/>
    <w:rsid w:val="008F627A"/>
    <w:pPr>
      <w:spacing w:after="60"/>
      <w:jc w:val="center"/>
      <w:outlineLvl w:val="1"/>
    </w:pPr>
    <w:rPr>
      <w:rFonts w:asciiTheme="majorHAnsi" w:eastAsiaTheme="majorEastAsia" w:hAnsiTheme="majorHAnsi" w:cstheme="majorBidi"/>
    </w:rPr>
  </w:style>
  <w:style w:type="character" w:customStyle="1" w:styleId="aff1">
    <w:name w:val="Подзаголовок Знак"/>
    <w:basedOn w:val="a2"/>
    <w:link w:val="aff0"/>
    <w:rsid w:val="008F627A"/>
    <w:rPr>
      <w:rFonts w:asciiTheme="majorHAnsi" w:eastAsiaTheme="majorEastAsia" w:hAnsiTheme="majorHAnsi" w:cstheme="majorBidi"/>
      <w:sz w:val="24"/>
      <w:szCs w:val="24"/>
      <w:lang w:eastAsia="ru-RU"/>
    </w:rPr>
  </w:style>
  <w:style w:type="paragraph" w:styleId="aff2">
    <w:name w:val="No Spacing"/>
    <w:link w:val="aff3"/>
    <w:uiPriority w:val="1"/>
    <w:qFormat/>
    <w:rsid w:val="008F627A"/>
    <w:pPr>
      <w:spacing w:after="0" w:line="240" w:lineRule="auto"/>
    </w:pPr>
    <w:rPr>
      <w:rFonts w:ascii="Calibri" w:eastAsia="Times New Roman" w:hAnsi="Calibri" w:cs="Times New Roman"/>
    </w:rPr>
  </w:style>
  <w:style w:type="character" w:customStyle="1" w:styleId="aff3">
    <w:name w:val="Без интервала Знак"/>
    <w:basedOn w:val="a2"/>
    <w:link w:val="aff2"/>
    <w:uiPriority w:val="1"/>
    <w:rsid w:val="008F627A"/>
    <w:rPr>
      <w:rFonts w:ascii="Calibri" w:eastAsia="Times New Roman" w:hAnsi="Calibri" w:cs="Times New Roman"/>
    </w:rPr>
  </w:style>
  <w:style w:type="paragraph" w:styleId="aff4">
    <w:name w:val="footnote text"/>
    <w:basedOn w:val="a1"/>
    <w:link w:val="aff5"/>
    <w:uiPriority w:val="99"/>
    <w:semiHidden/>
    <w:unhideWhenUsed/>
    <w:rsid w:val="005C2189"/>
    <w:rPr>
      <w:sz w:val="20"/>
      <w:szCs w:val="20"/>
    </w:rPr>
  </w:style>
  <w:style w:type="character" w:customStyle="1" w:styleId="aff5">
    <w:name w:val="Текст сноски Знак"/>
    <w:basedOn w:val="a2"/>
    <w:link w:val="aff4"/>
    <w:uiPriority w:val="99"/>
    <w:semiHidden/>
    <w:rsid w:val="005C2189"/>
    <w:rPr>
      <w:rFonts w:ascii="Times New Roman" w:eastAsia="Times New Roman" w:hAnsi="Times New Roman" w:cs="Times New Roman"/>
      <w:sz w:val="20"/>
      <w:szCs w:val="20"/>
      <w:lang w:eastAsia="ru-RU"/>
    </w:rPr>
  </w:style>
  <w:style w:type="character" w:styleId="aff6">
    <w:name w:val="footnote reference"/>
    <w:basedOn w:val="a2"/>
    <w:uiPriority w:val="99"/>
    <w:semiHidden/>
    <w:unhideWhenUsed/>
    <w:rsid w:val="005C2189"/>
    <w:rPr>
      <w:vertAlign w:val="superscript"/>
    </w:rPr>
  </w:style>
  <w:style w:type="paragraph" w:styleId="aff7">
    <w:name w:val="endnote text"/>
    <w:basedOn w:val="a1"/>
    <w:link w:val="aff8"/>
    <w:uiPriority w:val="99"/>
    <w:semiHidden/>
    <w:unhideWhenUsed/>
    <w:rsid w:val="000A216D"/>
    <w:rPr>
      <w:sz w:val="20"/>
      <w:szCs w:val="20"/>
    </w:rPr>
  </w:style>
  <w:style w:type="character" w:customStyle="1" w:styleId="aff8">
    <w:name w:val="Текст концевой сноски Знак"/>
    <w:basedOn w:val="a2"/>
    <w:link w:val="aff7"/>
    <w:uiPriority w:val="99"/>
    <w:semiHidden/>
    <w:rsid w:val="000A216D"/>
    <w:rPr>
      <w:rFonts w:ascii="Times New Roman" w:eastAsia="Times New Roman" w:hAnsi="Times New Roman" w:cs="Times New Roman"/>
      <w:sz w:val="20"/>
      <w:szCs w:val="20"/>
      <w:lang w:eastAsia="ru-RU"/>
    </w:rPr>
  </w:style>
  <w:style w:type="character" w:styleId="aff9">
    <w:name w:val="endnote reference"/>
    <w:basedOn w:val="a2"/>
    <w:uiPriority w:val="99"/>
    <w:semiHidden/>
    <w:unhideWhenUsed/>
    <w:rsid w:val="000A216D"/>
    <w:rPr>
      <w:vertAlign w:val="superscript"/>
    </w:rPr>
  </w:style>
  <w:style w:type="paragraph" w:customStyle="1" w:styleId="CM3">
    <w:name w:val="CM3"/>
    <w:basedOn w:val="a1"/>
    <w:next w:val="a1"/>
    <w:uiPriority w:val="99"/>
    <w:rsid w:val="003E649C"/>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077767"/>
    <w:pPr>
      <w:numPr>
        <w:numId w:val="68"/>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077767"/>
    <w:rPr>
      <w:rFonts w:cs="Times New Roman"/>
      <w:color w:val="0000FF"/>
      <w:u w:val="single"/>
    </w:rPr>
  </w:style>
  <w:style w:type="character" w:customStyle="1" w:styleId="searchtext">
    <w:name w:val="searchtext"/>
    <w:basedOn w:val="a2"/>
    <w:rsid w:val="00077767"/>
  </w:style>
  <w:style w:type="paragraph" w:customStyle="1" w:styleId="formattext">
    <w:name w:val="formattext"/>
    <w:basedOn w:val="a1"/>
    <w:rsid w:val="00077767"/>
    <w:pPr>
      <w:spacing w:before="100" w:beforeAutospacing="1" w:after="100" w:afterAutospacing="1"/>
    </w:pPr>
  </w:style>
  <w:style w:type="character" w:customStyle="1" w:styleId="comment">
    <w:name w:val="comment"/>
    <w:basedOn w:val="a2"/>
    <w:rsid w:val="000777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110722">
      <w:bodyDiv w:val="1"/>
      <w:marLeft w:val="0"/>
      <w:marRight w:val="0"/>
      <w:marTop w:val="0"/>
      <w:marBottom w:val="0"/>
      <w:divBdr>
        <w:top w:val="none" w:sz="0" w:space="0" w:color="auto"/>
        <w:left w:val="none" w:sz="0" w:space="0" w:color="auto"/>
        <w:bottom w:val="none" w:sz="0" w:space="0" w:color="auto"/>
        <w:right w:val="none" w:sz="0" w:space="0" w:color="auto"/>
      </w:divBdr>
    </w:div>
    <w:div w:id="703482813">
      <w:bodyDiv w:val="1"/>
      <w:marLeft w:val="0"/>
      <w:marRight w:val="0"/>
      <w:marTop w:val="0"/>
      <w:marBottom w:val="0"/>
      <w:divBdr>
        <w:top w:val="none" w:sz="0" w:space="0" w:color="auto"/>
        <w:left w:val="none" w:sz="0" w:space="0" w:color="auto"/>
        <w:bottom w:val="none" w:sz="0" w:space="0" w:color="auto"/>
        <w:right w:val="none" w:sz="0" w:space="0" w:color="auto"/>
      </w:divBdr>
    </w:div>
    <w:div w:id="836581268">
      <w:bodyDiv w:val="1"/>
      <w:marLeft w:val="0"/>
      <w:marRight w:val="0"/>
      <w:marTop w:val="0"/>
      <w:marBottom w:val="0"/>
      <w:divBdr>
        <w:top w:val="none" w:sz="0" w:space="0" w:color="auto"/>
        <w:left w:val="none" w:sz="0" w:space="0" w:color="auto"/>
        <w:bottom w:val="none" w:sz="0" w:space="0" w:color="auto"/>
        <w:right w:val="none" w:sz="0" w:space="0" w:color="auto"/>
      </w:divBdr>
    </w:div>
    <w:div w:id="1628313147">
      <w:bodyDiv w:val="1"/>
      <w:marLeft w:val="0"/>
      <w:marRight w:val="0"/>
      <w:marTop w:val="0"/>
      <w:marBottom w:val="0"/>
      <w:divBdr>
        <w:top w:val="none" w:sz="0" w:space="0" w:color="auto"/>
        <w:left w:val="none" w:sz="0" w:space="0" w:color="auto"/>
        <w:bottom w:val="none" w:sz="0" w:space="0" w:color="auto"/>
        <w:right w:val="none" w:sz="0" w:space="0" w:color="auto"/>
      </w:divBdr>
    </w:div>
    <w:div w:id="1771662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4B6956585A215A3044BF611DEA50D6350E6DC8B18B6F3C3FC1AEC426CFE16A7B69A2C738012AVE19I" TargetMode="External"/><Relationship Id="rId18" Type="http://schemas.openxmlformats.org/officeDocument/2006/relationships/hyperlink" Target="consultantplus://offline/ref=DBE6E1C34DC20DB22030B638430F6ACCE439C5A6ED446FF4F815463EDFCA8765B2C5A664A747F8D07C6192455FK1cDO" TargetMode="External"/><Relationship Id="rId26" Type="http://schemas.openxmlformats.org/officeDocument/2006/relationships/hyperlink" Target="consultantplus://offline/ref=2BC78BC89E3C1D6A90B621F526905B2023132B35587B5F776BD171D6FF7D0277959ADC3D891BCAs9U4R" TargetMode="Externa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consultantplus://offline/ref=EBB13CFD45F15D475B3EB55897F6D71ADE73259D27A9DD12A338DDA98ADF5532B024E6A8801EWAz6I" TargetMode="External"/><Relationship Id="rId17" Type="http://schemas.openxmlformats.org/officeDocument/2006/relationships/hyperlink" Target="consultantplus://offline/ref=6008A7F041F4106A2B7816844CC3470A36187238AE4D76280A90558F0B57LEI" TargetMode="External"/><Relationship Id="rId25" Type="http://schemas.openxmlformats.org/officeDocument/2006/relationships/hyperlink" Target="consultantplus://offline/ref=2BC78BC89E3C1D6A90B621F526905B2020162A315E7B5F776BD171D6FF7D0277959ADC3D891BCAs9U4R" TargetMode="External"/><Relationship Id="rId2" Type="http://schemas.openxmlformats.org/officeDocument/2006/relationships/numbering" Target="numbering.xml"/><Relationship Id="rId16" Type="http://schemas.openxmlformats.org/officeDocument/2006/relationships/hyperlink" Target="consultantplus://offline/ref=64C108630B084F402C97E27601950C8A3681BDD545C13C8277AAB10B95A512A84D123E9E1A81q7y7K"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D78BD885904A5CB96F12CE76502E1888E2E778CCF28C7848BEADAABCEA8FD78C8B91BA52EA2EC3D4mFL3N" TargetMode="External"/><Relationship Id="rId5" Type="http://schemas.openxmlformats.org/officeDocument/2006/relationships/webSettings" Target="webSettings.xml"/><Relationship Id="rId15" Type="http://schemas.openxmlformats.org/officeDocument/2006/relationships/hyperlink" Target="consultantplus://offline/ref=64C108630B084F402C97E27601950C8A3681BFDD44C03C8277AAB10B95A512A84D123E9E19887FFDq6y1K" TargetMode="External"/><Relationship Id="rId23" Type="http://schemas.openxmlformats.org/officeDocument/2006/relationships/hyperlink" Target="consultantplus://offline/ref=B854F0070CDFC801BEAE11D63602F575B22F8E31FED21EA05D8801CE7DG9d3P" TargetMode="External"/><Relationship Id="rId28" Type="http://schemas.openxmlformats.org/officeDocument/2006/relationships/theme" Target="theme/theme1.xml"/><Relationship Id="rId10" Type="http://schemas.openxmlformats.org/officeDocument/2006/relationships/hyperlink" Target="consultantplus://offline/ref=4E9F5506EEEB4CD59EA5BF1E66EA716B8DFD46662EE61796AABC3CE5BA5AA2C3C54F14A2D15B1Eo9H"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consultantplus://offline/ref=4B6956585A215A3044BF611DEA50D6350E6DC8B18B6F3C3FC1AEC426CFE16A7B69A2C738012AVE19I" TargetMode="External"/><Relationship Id="rId22" Type="http://schemas.openxmlformats.org/officeDocument/2006/relationships/hyperlink" Target="consultantplus://offline/ref=61B49D554CDBF0357E557D8CB05F90E55176E85439F0700C46664309078FAAA133CEF8490EFE8BF506210AAD335117EC4C878DF007444Ak4h4R"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19A72F-9512-44DD-8138-4210A4F8B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9177</TotalTime>
  <Pages>281</Pages>
  <Words>93747</Words>
  <Characters>534361</Characters>
  <Application>Microsoft Office Word</Application>
  <DocSecurity>0</DocSecurity>
  <Lines>4453</Lines>
  <Paragraphs>1253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626855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Сотникова Екатерина</dc:creator>
  <cp:keywords/>
  <dc:description/>
  <cp:lastModifiedBy>Елена Осянина</cp:lastModifiedBy>
  <cp:revision>176</cp:revision>
  <cp:lastPrinted>2019-08-28T07:44:00Z</cp:lastPrinted>
  <dcterms:created xsi:type="dcterms:W3CDTF">2019-07-03T05:24:00Z</dcterms:created>
  <dcterms:modified xsi:type="dcterms:W3CDTF">2025-09-24T13:52:00Z</dcterms:modified>
</cp:coreProperties>
</file>